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79DA">
      <w:pP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  <w:t>附件2：报价格式</w:t>
      </w:r>
    </w:p>
    <w:p w14:paraId="1084A839">
      <w:pP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</w:pPr>
    </w:p>
    <w:p w14:paraId="4B64A951">
      <w:pP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  <w:t>说明：响应文件正本1份，（含盖章扫描的PDF格式），密封提交。</w:t>
      </w:r>
      <w: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  <w:br w:type="page"/>
      </w:r>
    </w:p>
    <w:p w14:paraId="5224B876">
      <w:pPr>
        <w:pStyle w:val="8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  <w:t>一、封面</w:t>
      </w:r>
    </w:p>
    <w:p w14:paraId="599F2FE6">
      <w:pPr>
        <w:pStyle w:val="8"/>
        <w:jc w:val="left"/>
        <w:rPr>
          <w:rFonts w:hint="eastAsia" w:ascii="Times New Roman" w:hAnsi="Times New Roman"/>
          <w:b/>
          <w:sz w:val="44"/>
          <w:szCs w:val="44"/>
          <w:lang w:val="en-US" w:eastAsia="zh-CN"/>
        </w:rPr>
      </w:pPr>
    </w:p>
    <w:p w14:paraId="76725543">
      <w:pPr>
        <w:pStyle w:val="8"/>
        <w:jc w:val="left"/>
        <w:rPr>
          <w:rFonts w:hint="eastAsia" w:ascii="Times New Roman" w:hAnsi="Times New Roman"/>
          <w:b/>
          <w:sz w:val="44"/>
          <w:szCs w:val="44"/>
          <w:lang w:val="en-US" w:eastAsia="zh-CN"/>
        </w:rPr>
      </w:pPr>
    </w:p>
    <w:p w14:paraId="438A5F96">
      <w:pPr>
        <w:pStyle w:val="8"/>
        <w:jc w:val="left"/>
        <w:rPr>
          <w:rFonts w:hint="default" w:ascii="Times New Roman" w:hAnsi="Times New Roman"/>
          <w:b/>
          <w:sz w:val="44"/>
          <w:szCs w:val="44"/>
          <w:lang w:val="en-US" w:eastAsia="zh-CN"/>
        </w:rPr>
      </w:pPr>
    </w:p>
    <w:p w14:paraId="47E7C6E1">
      <w:pPr>
        <w:pStyle w:val="8"/>
        <w:tabs>
          <w:tab w:val="left" w:pos="1260"/>
        </w:tabs>
        <w:jc w:val="center"/>
        <w:rPr>
          <w:rFonts w:ascii="Times New Roman" w:hAnsi="Times New Roman"/>
          <w:b/>
          <w:spacing w:val="100"/>
          <w:w w:val="110"/>
          <w:sz w:val="44"/>
          <w:szCs w:val="44"/>
        </w:rPr>
      </w:pPr>
      <w:r>
        <w:rPr>
          <w:rFonts w:hint="eastAsia" w:ascii="Times New Roman" w:hAnsi="Times New Roman"/>
          <w:b/>
          <w:spacing w:val="100"/>
          <w:w w:val="110"/>
          <w:sz w:val="44"/>
          <w:szCs w:val="44"/>
        </w:rPr>
        <w:t>响应文件</w:t>
      </w:r>
    </w:p>
    <w:p w14:paraId="47E22606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（正本/副本）</w:t>
      </w:r>
    </w:p>
    <w:p w14:paraId="491C2530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 w14:paraId="307012E5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 w14:paraId="7122C242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 w14:paraId="458A823C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 xml:space="preserve"> </w:t>
      </w:r>
    </w:p>
    <w:p w14:paraId="17438810">
      <w:pPr>
        <w:pStyle w:val="8"/>
        <w:spacing w:line="360" w:lineRule="auto"/>
        <w:ind w:firstLine="1397" w:firstLineChars="497"/>
        <w:rPr>
          <w:rFonts w:ascii="Times New Roman" w:hAnsi="Times New Roman"/>
          <w:b/>
          <w:sz w:val="28"/>
          <w:szCs w:val="28"/>
          <w:u w:val="single"/>
        </w:rPr>
      </w:pPr>
    </w:p>
    <w:p w14:paraId="5A95FA64">
      <w:pPr>
        <w:pStyle w:val="8"/>
        <w:spacing w:line="360" w:lineRule="auto"/>
        <w:ind w:firstLine="1397" w:firstLineChars="49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</w:t>
      </w:r>
    </w:p>
    <w:p w14:paraId="3B00877D">
      <w:pPr>
        <w:pStyle w:val="8"/>
        <w:ind w:firstLine="1439" w:firstLineChars="512"/>
        <w:rPr>
          <w:rFonts w:ascii="Times New Roman" w:hAnsi="Times New Roman"/>
          <w:b/>
          <w:sz w:val="28"/>
          <w:szCs w:val="28"/>
        </w:rPr>
      </w:pPr>
    </w:p>
    <w:p w14:paraId="11B9B2C8">
      <w:pPr>
        <w:pStyle w:val="8"/>
        <w:spacing w:line="360" w:lineRule="auto"/>
        <w:ind w:firstLine="1439" w:firstLineChars="51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供应商名称：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5CC0EC8B">
      <w:pPr>
        <w:pStyle w:val="8"/>
        <w:spacing w:line="360" w:lineRule="auto"/>
        <w:ind w:firstLine="1439" w:firstLineChars="512"/>
        <w:rPr>
          <w:rFonts w:ascii="Times New Roman" w:hAnsi="Times New Roman"/>
          <w:b/>
          <w:sz w:val="28"/>
          <w:szCs w:val="28"/>
          <w:u w:val="single"/>
        </w:rPr>
      </w:pPr>
    </w:p>
    <w:p w14:paraId="53D9CE53">
      <w:pPr>
        <w:autoSpaceDE w:val="0"/>
        <w:autoSpaceDN w:val="0"/>
        <w:spacing w:line="240" w:lineRule="atLeast"/>
        <w:ind w:firstLine="1439" w:firstLineChars="51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日      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p w14:paraId="3CE9981B">
      <w:pPr>
        <w:rPr>
          <w:sz w:val="44"/>
          <w:szCs w:val="44"/>
        </w:rPr>
      </w:pPr>
    </w:p>
    <w:p w14:paraId="72A718B1"/>
    <w:p w14:paraId="57A6B6EA">
      <w:pPr>
        <w:pStyle w:val="2"/>
        <w:numPr>
          <w:ilvl w:val="0"/>
          <w:numId w:val="0"/>
        </w:numPr>
        <w:tabs>
          <w:tab w:val="left" w:pos="720"/>
        </w:tabs>
        <w:rPr>
          <w:rFonts w:ascii="Times New Roman" w:hAnsi="Times New Roman"/>
        </w:rPr>
      </w:pPr>
      <w:bookmarkStart w:id="0" w:name="_Toc202254110"/>
      <w:bookmarkStart w:id="1" w:name="_Toc202251704"/>
      <w:bookmarkStart w:id="2" w:name="_Toc202820357"/>
      <w:bookmarkStart w:id="3" w:name="_Toc202819884"/>
      <w:bookmarkStart w:id="4" w:name="_Toc202252039"/>
      <w:bookmarkStart w:id="5" w:name="_Toc202251079"/>
      <w:bookmarkStart w:id="6" w:name="_Toc202817002"/>
      <w:r>
        <w:rPr>
          <w:rFonts w:ascii="Times New Roman" w:hAnsi="Times New Roman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202820358"/>
      <w:bookmarkStart w:id="8" w:name="_Toc202251080"/>
      <w:bookmarkStart w:id="9" w:name="_Toc202817003"/>
      <w:bookmarkStart w:id="10" w:name="_Toc202252040"/>
      <w:bookmarkStart w:id="11" w:name="_Toc202819885"/>
      <w:bookmarkStart w:id="12" w:name="_Toc202251705"/>
      <w:bookmarkStart w:id="13" w:name="_Toc202254111"/>
      <w:r>
        <w:rPr>
          <w:rFonts w:hint="eastAsia" w:ascii="Times New Roman" w:hAnsi="Times New Roman"/>
        </w:rPr>
        <w:t>二、价格部分</w:t>
      </w:r>
    </w:p>
    <w:p w14:paraId="02CC2F50">
      <w:pPr>
        <w:pStyle w:val="8"/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                       报价表</w:t>
      </w:r>
    </w:p>
    <w:tbl>
      <w:tblPr>
        <w:tblStyle w:val="1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5738"/>
      </w:tblGrid>
      <w:tr w14:paraId="690568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868" w:type="dxa"/>
            <w:noWrap w:val="0"/>
            <w:vAlign w:val="center"/>
          </w:tcPr>
          <w:p w14:paraId="50C47EFE">
            <w:pPr>
              <w:jc w:val="center"/>
              <w:rPr>
                <w:rFonts w:ascii="宋体" w:hAnsi="宋体" w:cs="Arial Unicode MS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报价内容</w:t>
            </w:r>
          </w:p>
        </w:tc>
        <w:tc>
          <w:tcPr>
            <w:tcW w:w="5738" w:type="dxa"/>
            <w:noWrap w:val="0"/>
            <w:vAlign w:val="center"/>
          </w:tcPr>
          <w:p w14:paraId="4836C904">
            <w:pPr>
              <w:jc w:val="center"/>
              <w:rPr>
                <w:rFonts w:ascii="宋体" w:hAnsi="宋体" w:cs="Arial Unicode MS"/>
                <w:szCs w:val="28"/>
              </w:rPr>
            </w:pPr>
            <w:r>
              <w:rPr>
                <w:rFonts w:hint="eastAsia"/>
                <w:b/>
                <w:szCs w:val="21"/>
              </w:rPr>
              <w:t>响应报价（人民币/元）</w:t>
            </w:r>
          </w:p>
        </w:tc>
      </w:tr>
      <w:tr w14:paraId="31E3E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3868" w:type="dxa"/>
            <w:noWrap w:val="0"/>
            <w:vAlign w:val="center"/>
          </w:tcPr>
          <w:p w14:paraId="21198DD8">
            <w:pPr>
              <w:jc w:val="center"/>
              <w:rPr>
                <w:rFonts w:hint="default" w:ascii="宋体" w:hAnsi="宋体" w:eastAsia="宋体" w:cs="Arial Unicode MS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坦洲镇2025年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松材线虫病防治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</w:t>
            </w:r>
          </w:p>
        </w:tc>
        <w:tc>
          <w:tcPr>
            <w:tcW w:w="5738" w:type="dxa"/>
            <w:noWrap w:val="0"/>
            <w:vAlign w:val="center"/>
          </w:tcPr>
          <w:p w14:paraId="096F6B6C">
            <w:pPr>
              <w:rPr>
                <w:rFonts w:ascii="宋体" w:hAnsi="宋体" w:cs="Arial Unicode MS"/>
                <w:szCs w:val="28"/>
              </w:rPr>
            </w:pPr>
            <w:r>
              <w:rPr>
                <w:rFonts w:hint="eastAsia" w:ascii="宋体" w:hAnsi="宋体" w:cs="Arial Unicode MS"/>
                <w:szCs w:val="28"/>
              </w:rPr>
              <w:t>大写：</w:t>
            </w:r>
          </w:p>
          <w:p w14:paraId="1E14D1DB">
            <w:pPr>
              <w:jc w:val="center"/>
              <w:rPr>
                <w:rFonts w:hint="eastAsia" w:ascii="宋体" w:hAnsi="宋体" w:cs="Arial Unicode MS"/>
                <w:szCs w:val="28"/>
              </w:rPr>
            </w:pPr>
          </w:p>
          <w:p w14:paraId="1004CBA3">
            <w:pPr>
              <w:rPr>
                <w:rFonts w:hint="eastAsia" w:ascii="宋体" w:hAnsi="宋体" w:cs="Arial Unicode MS"/>
                <w:szCs w:val="28"/>
              </w:rPr>
            </w:pPr>
            <w:r>
              <w:rPr>
                <w:rFonts w:hint="eastAsia" w:ascii="宋体" w:hAnsi="宋体" w:cs="Arial Unicode MS"/>
                <w:szCs w:val="28"/>
              </w:rPr>
              <w:t>小写：</w:t>
            </w:r>
          </w:p>
        </w:tc>
      </w:tr>
    </w:tbl>
    <w:p w14:paraId="6CBC417A">
      <w:pPr>
        <w:spacing w:line="400" w:lineRule="exact"/>
        <w:rPr>
          <w:rFonts w:ascii="宋体" w:hAnsi="宋体"/>
          <w:szCs w:val="21"/>
        </w:rPr>
      </w:pPr>
    </w:p>
    <w:p w14:paraId="21A636F1">
      <w:pPr>
        <w:snapToGrid w:val="0"/>
        <w:spacing w:line="360" w:lineRule="auto"/>
        <w:rPr>
          <w:szCs w:val="21"/>
        </w:rPr>
      </w:pPr>
      <w:r>
        <w:rPr>
          <w:rFonts w:hint="eastAsia"/>
          <w:b/>
          <w:szCs w:val="21"/>
        </w:rPr>
        <w:t>报价保留小数点后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位，四舍五入。</w:t>
      </w:r>
    </w:p>
    <w:p w14:paraId="670F1B5A">
      <w:pPr>
        <w:pStyle w:val="8"/>
        <w:spacing w:line="360" w:lineRule="auto"/>
        <w:ind w:left="735" w:hanging="735"/>
        <w:rPr>
          <w:rFonts w:hint="eastAsia"/>
        </w:rPr>
      </w:pPr>
      <w:bookmarkStart w:id="14" w:name="_Hlt10549836"/>
      <w:bookmarkEnd w:id="14"/>
    </w:p>
    <w:p w14:paraId="50C9032A">
      <w:pPr>
        <w:pStyle w:val="8"/>
        <w:spacing w:line="360" w:lineRule="auto"/>
        <w:rPr>
          <w:rFonts w:ascii="Times New Roman" w:hAnsi="Times New Roman"/>
        </w:rPr>
      </w:pPr>
      <w:r>
        <w:rPr>
          <w:rFonts w:hint="eastAsia"/>
        </w:rPr>
        <w:t xml:space="preserve">    </w:t>
      </w:r>
    </w:p>
    <w:p w14:paraId="2AB33229">
      <w:pPr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供应商法定代表人（或法定代表人授权代表）签字：</w:t>
      </w:r>
      <w:r>
        <w:rPr>
          <w:rFonts w:hint="eastAsia"/>
          <w:szCs w:val="21"/>
          <w:u w:val="single"/>
        </w:rPr>
        <w:t xml:space="preserve">                   </w:t>
      </w:r>
    </w:p>
    <w:p w14:paraId="4D9BF631">
      <w:pPr>
        <w:adjustRightInd w:val="0"/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供应商名称（盖章）：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78538E33">
      <w:pPr>
        <w:spacing w:line="360" w:lineRule="auto"/>
        <w:rPr>
          <w:szCs w:val="21"/>
        </w:rPr>
      </w:pPr>
      <w:r>
        <w:rPr>
          <w:rFonts w:hint="eastAsia"/>
          <w:szCs w:val="21"/>
        </w:rPr>
        <w:t>日期：   年   月   日</w:t>
      </w:r>
    </w:p>
    <w:p w14:paraId="249B5D47">
      <w:pPr>
        <w:spacing w:line="360" w:lineRule="auto"/>
        <w:rPr>
          <w:szCs w:val="21"/>
        </w:rPr>
      </w:pPr>
    </w:p>
    <w:p w14:paraId="57EB2D79">
      <w:pPr>
        <w:spacing w:line="360" w:lineRule="auto"/>
        <w:rPr>
          <w:rFonts w:hint="eastAsia"/>
          <w:szCs w:val="21"/>
        </w:rPr>
      </w:pPr>
    </w:p>
    <w:p w14:paraId="7FD6FDDF">
      <w:pPr>
        <w:spacing w:line="360" w:lineRule="auto"/>
        <w:rPr>
          <w:rFonts w:hint="eastAsia"/>
          <w:szCs w:val="21"/>
        </w:rPr>
      </w:pPr>
    </w:p>
    <w:p w14:paraId="36D40A66">
      <w:pPr>
        <w:spacing w:line="360" w:lineRule="auto"/>
        <w:jc w:val="left"/>
        <w:rPr>
          <w:rFonts w:hint="eastAsia" w:ascii="宋体" w:hAnsi="Courier New"/>
          <w:b/>
          <w:kern w:val="0"/>
          <w:sz w:val="28"/>
          <w:szCs w:val="28"/>
        </w:rPr>
      </w:pPr>
    </w:p>
    <w:p w14:paraId="05EE063C">
      <w:pPr>
        <w:spacing w:line="360" w:lineRule="auto"/>
        <w:rPr>
          <w:rFonts w:hint="eastAsia"/>
          <w:szCs w:val="21"/>
        </w:rPr>
      </w:pPr>
    </w:p>
    <w:p w14:paraId="382A78F3">
      <w:pPr>
        <w:spacing w:line="360" w:lineRule="auto"/>
        <w:rPr>
          <w:rFonts w:hint="eastAsia"/>
          <w:szCs w:val="21"/>
        </w:rPr>
      </w:pPr>
    </w:p>
    <w:p w14:paraId="1D6AE855">
      <w:pPr>
        <w:spacing w:line="360" w:lineRule="auto"/>
        <w:rPr>
          <w:rFonts w:hint="eastAsia"/>
          <w:szCs w:val="21"/>
        </w:rPr>
      </w:pPr>
    </w:p>
    <w:p w14:paraId="3D70A964">
      <w:pPr>
        <w:spacing w:line="360" w:lineRule="auto"/>
        <w:rPr>
          <w:rFonts w:hint="eastAsia"/>
          <w:szCs w:val="21"/>
        </w:rPr>
      </w:pPr>
    </w:p>
    <w:p w14:paraId="1E020A59">
      <w:pPr>
        <w:spacing w:line="360" w:lineRule="auto"/>
        <w:rPr>
          <w:rFonts w:hint="eastAsia"/>
          <w:szCs w:val="21"/>
        </w:rPr>
      </w:pPr>
    </w:p>
    <w:p w14:paraId="558EAD7D">
      <w:pPr>
        <w:spacing w:line="360" w:lineRule="auto"/>
        <w:rPr>
          <w:rFonts w:hint="eastAsia"/>
          <w:szCs w:val="21"/>
        </w:rPr>
      </w:pPr>
    </w:p>
    <w:p w14:paraId="38F96A6B">
      <w:pPr>
        <w:spacing w:line="360" w:lineRule="auto"/>
        <w:rPr>
          <w:rFonts w:hint="eastAsia"/>
          <w:szCs w:val="21"/>
        </w:rPr>
      </w:pPr>
    </w:p>
    <w:p w14:paraId="1AF07D01">
      <w:pPr>
        <w:spacing w:line="360" w:lineRule="auto"/>
        <w:rPr>
          <w:rFonts w:hint="eastAsia"/>
          <w:szCs w:val="21"/>
        </w:rPr>
      </w:pPr>
    </w:p>
    <w:p w14:paraId="6D3340DC">
      <w:pPr>
        <w:spacing w:line="360" w:lineRule="auto"/>
        <w:rPr>
          <w:rFonts w:hint="eastAsia"/>
          <w:szCs w:val="21"/>
        </w:rPr>
      </w:pPr>
    </w:p>
    <w:p w14:paraId="18A1A50B">
      <w:pPr>
        <w:spacing w:line="360" w:lineRule="auto"/>
        <w:rPr>
          <w:rFonts w:hint="eastAsia"/>
          <w:szCs w:val="21"/>
        </w:rPr>
      </w:pPr>
    </w:p>
    <w:p w14:paraId="3357BC00">
      <w:pPr>
        <w:spacing w:line="360" w:lineRule="auto"/>
        <w:rPr>
          <w:rFonts w:hint="eastAsia"/>
          <w:szCs w:val="21"/>
        </w:rPr>
      </w:pPr>
    </w:p>
    <w:p w14:paraId="35849087">
      <w:pPr>
        <w:spacing w:line="360" w:lineRule="auto"/>
        <w:rPr>
          <w:rFonts w:hint="eastAsia"/>
          <w:szCs w:val="21"/>
        </w:rPr>
      </w:pPr>
    </w:p>
    <w:p w14:paraId="2F9EC7E7">
      <w:pPr>
        <w:tabs>
          <w:tab w:val="left" w:pos="3960"/>
        </w:tabs>
        <w:spacing w:line="360" w:lineRule="auto"/>
        <w:ind w:right="301"/>
      </w:pPr>
      <w:r>
        <w:rPr>
          <w:rFonts w:hint="eastAsia"/>
          <w:b/>
          <w:kern w:val="0"/>
          <w:sz w:val="28"/>
          <w:szCs w:val="28"/>
        </w:rPr>
        <w:t>三、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/>
          <w:b/>
          <w:kern w:val="0"/>
          <w:sz w:val="28"/>
          <w:szCs w:val="28"/>
        </w:rPr>
        <w:t>资格性文件</w:t>
      </w:r>
    </w:p>
    <w:p w14:paraId="62DD1B3F">
      <w:pPr>
        <w:pStyle w:val="2"/>
        <w:numPr>
          <w:ilvl w:val="0"/>
          <w:numId w:val="0"/>
        </w:numPr>
        <w:tabs>
          <w:tab w:val="left" w:pos="720"/>
        </w:tabs>
        <w:snapToGrid w:val="0"/>
        <w:spacing w:line="240" w:lineRule="auto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3.1 报价函</w:t>
      </w:r>
    </w:p>
    <w:p w14:paraId="084E1D43">
      <w:pPr>
        <w:pStyle w:val="3"/>
      </w:pPr>
    </w:p>
    <w:p w14:paraId="3CA5F9FD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71B4C400">
      <w:pPr>
        <w:autoSpaceDE w:val="0"/>
        <w:autoSpaceDN w:val="0"/>
        <w:adjustRightInd w:val="0"/>
        <w:spacing w:line="360" w:lineRule="auto"/>
        <w:ind w:right="26" w:firstLine="472" w:firstLineChars="225"/>
        <w:rPr>
          <w:szCs w:val="21"/>
        </w:rPr>
      </w:pPr>
      <w:r>
        <w:rPr>
          <w:rFonts w:hint="eastAsia"/>
          <w:szCs w:val="21"/>
        </w:rPr>
        <w:t>依据贵方</w:t>
      </w:r>
      <w:r>
        <w:rPr>
          <w:rFonts w:hint="eastAsia"/>
          <w:szCs w:val="21"/>
          <w:u w:val="single"/>
        </w:rPr>
        <w:t>（项目名称)</w:t>
      </w:r>
      <w:r>
        <w:rPr>
          <w:rFonts w:hint="eastAsia"/>
          <w:szCs w:val="21"/>
        </w:rPr>
        <w:t>的采购邀请，我方代表</w:t>
      </w:r>
      <w:r>
        <w:rPr>
          <w:rFonts w:hint="eastAsia"/>
          <w:szCs w:val="21"/>
          <w:u w:val="single"/>
        </w:rPr>
        <w:t>（姓名）</w:t>
      </w:r>
      <w:r>
        <w:rPr>
          <w:rFonts w:hint="eastAsia"/>
          <w:szCs w:val="21"/>
        </w:rPr>
        <w:t>经正式授权并代表我方提交下述响应文件正本</w:t>
      </w:r>
      <w:r>
        <w:rPr>
          <w:rFonts w:hint="eastAsia"/>
          <w:szCs w:val="21"/>
          <w:u w:val="single"/>
        </w:rPr>
        <w:t>1</w:t>
      </w:r>
      <w:r>
        <w:rPr>
          <w:rFonts w:hint="eastAsia"/>
          <w:szCs w:val="21"/>
        </w:rPr>
        <w:t>份，副本</w:t>
      </w:r>
      <w:r>
        <w:rPr>
          <w:rFonts w:hint="eastAsia"/>
          <w:szCs w:val="21"/>
          <w:u w:val="single"/>
          <w:lang w:val="en-US" w:eastAsia="zh-CN"/>
        </w:rPr>
        <w:t>1</w:t>
      </w:r>
      <w:r>
        <w:rPr>
          <w:rFonts w:hint="eastAsia"/>
          <w:szCs w:val="21"/>
        </w:rPr>
        <w:t>份，电子文件1份（含盖章扫描的PDF格式及可编辑格式）。</w:t>
      </w:r>
    </w:p>
    <w:p w14:paraId="14396B1F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 价格部分；</w:t>
      </w:r>
    </w:p>
    <w:p w14:paraId="4BC615F1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 资格性文件；</w:t>
      </w:r>
    </w:p>
    <w:p w14:paraId="29D2648B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 商务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技术部分；</w:t>
      </w:r>
    </w:p>
    <w:p w14:paraId="47EF6707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在此，我方声明如下：</w:t>
      </w:r>
    </w:p>
    <w:p w14:paraId="5190E555">
      <w:pPr>
        <w:spacing w:line="360" w:lineRule="auto"/>
        <w:ind w:firstLine="472" w:firstLineChars="22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/>
          <w:szCs w:val="21"/>
        </w:rPr>
        <w:t>同意并接受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/>
          <w:szCs w:val="21"/>
        </w:rPr>
        <w:t>的各项要求，遵守</w:t>
      </w:r>
      <w:r>
        <w:rPr>
          <w:rFonts w:hint="eastAsia"/>
          <w:szCs w:val="21"/>
          <w:lang w:val="en-US" w:eastAsia="zh-CN"/>
        </w:rPr>
        <w:t>本项目约定</w:t>
      </w:r>
      <w:r>
        <w:rPr>
          <w:rFonts w:hint="eastAsia"/>
          <w:szCs w:val="21"/>
        </w:rPr>
        <w:t>的各项规定，按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  <w:szCs w:val="21"/>
        </w:rPr>
        <w:t>的要求提供报价。</w:t>
      </w:r>
    </w:p>
    <w:p w14:paraId="7E4911F7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2.报价有效期为</w:t>
      </w:r>
      <w:r>
        <w:rPr>
          <w:rFonts w:hint="eastAsia"/>
        </w:rPr>
        <w:t>报价截止日</w:t>
      </w:r>
      <w:r>
        <w:rPr>
          <w:rFonts w:hint="eastAsia"/>
          <w:szCs w:val="21"/>
        </w:rPr>
        <w:t>起</w:t>
      </w:r>
      <w:r>
        <w:rPr>
          <w:rFonts w:hint="eastAsia" w:ascii="宋体" w:hAnsi="宋体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</w:rPr>
        <w:t>天，成交人报价有效期延至合同验收之日。</w:t>
      </w:r>
    </w:p>
    <w:p w14:paraId="359E2413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/>
          <w:szCs w:val="21"/>
        </w:rPr>
        <w:t>我方已经详细地阅读了</w:t>
      </w:r>
      <w:r>
        <w:rPr>
          <w:rFonts w:hint="eastAsia"/>
          <w:szCs w:val="21"/>
          <w:lang w:val="en-US" w:eastAsia="zh-CN"/>
        </w:rPr>
        <w:t>邀请函及附件的所有内容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包括澄清、修改文件（如果有）和所有已提供的参考资料以及有关附件，我方完全明白并认为</w:t>
      </w:r>
      <w:r>
        <w:rPr>
          <w:rFonts w:hint="eastAsia" w:ascii="宋体" w:hAnsi="宋体"/>
          <w:lang w:val="en-US" w:eastAsia="zh-CN"/>
        </w:rPr>
        <w:t>该项目所涉内容</w:t>
      </w:r>
      <w:r>
        <w:rPr>
          <w:rFonts w:hint="eastAsia" w:ascii="宋体" w:hAnsi="宋体"/>
        </w:rPr>
        <w:t>没有倾向性，也不存在排斥潜在供应商的内容，我方同意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的相关条款，放弃对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提出误解和质疑的一切权力</w:t>
      </w:r>
      <w:r>
        <w:rPr>
          <w:rFonts w:hint="eastAsia" w:ascii="宋体" w:hAnsi="宋体"/>
          <w:szCs w:val="21"/>
        </w:rPr>
        <w:t>。</w:t>
      </w:r>
    </w:p>
    <w:p w14:paraId="174EDC54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u w:val="single"/>
        </w:rPr>
        <w:t xml:space="preserve"> (供应商名称)</w:t>
      </w:r>
      <w:r>
        <w:rPr>
          <w:rFonts w:hint="eastAsia" w:ascii="宋体" w:hAnsi="宋体"/>
          <w:szCs w:val="21"/>
        </w:rPr>
        <w:t>作为供应商正式授权</w:t>
      </w:r>
      <w:r>
        <w:rPr>
          <w:rFonts w:hint="eastAsia" w:ascii="宋体" w:hAnsi="宋体"/>
          <w:szCs w:val="21"/>
          <w:u w:val="single"/>
        </w:rPr>
        <w:t>(授权代表全名)</w:t>
      </w:r>
      <w:r>
        <w:rPr>
          <w:rFonts w:hint="eastAsia" w:ascii="宋体" w:hAnsi="宋体"/>
          <w:szCs w:val="21"/>
        </w:rPr>
        <w:t>代表我方全权处理有关本报价的一切事宜。</w:t>
      </w:r>
    </w:p>
    <w:p w14:paraId="14DBB52A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5.我方已毫无保留地向贵方提供一切所需的证明材料。</w:t>
      </w:r>
    </w:p>
    <w:p w14:paraId="7039520E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6.我方承诺在本次报价响应中提供的一切文件，无论是原件还是复印件均为真实和准确的，绝无任何虚假、伪造和夸大的成份，否则，愿承担相应的后果和法律责任。</w:t>
      </w:r>
    </w:p>
    <w:p w14:paraId="7AD39FBB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7.我方完全服从和尊重</w:t>
      </w:r>
      <w:r>
        <w:rPr>
          <w:rFonts w:hint="eastAsia" w:ascii="宋体" w:hAnsi="宋体"/>
          <w:szCs w:val="21"/>
          <w:lang w:val="en-US" w:eastAsia="zh-CN"/>
        </w:rPr>
        <w:t>询价</w:t>
      </w:r>
      <w:r>
        <w:rPr>
          <w:rFonts w:hint="eastAsia" w:ascii="宋体" w:hAnsi="宋体"/>
          <w:szCs w:val="21"/>
        </w:rPr>
        <w:t>小组所作的评定结果，同时清楚理解到报价最低并非意味着必定获得成交。</w:t>
      </w:r>
    </w:p>
    <w:p w14:paraId="3445B05B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</w:t>
      </w:r>
      <w:r>
        <w:rPr>
          <w:rFonts w:hint="eastAsia" w:ascii="宋体" w:hAnsi="宋体"/>
        </w:rPr>
        <w:t>我方如果成交，将按照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有关</w:t>
      </w:r>
      <w:r>
        <w:rPr>
          <w:rFonts w:hint="eastAsia" w:ascii="宋体" w:hAnsi="宋体"/>
        </w:rPr>
        <w:t>修改文件（如果有的话）的要求及我方报价承诺，按质、按量、按期履行全部合同责任和义务</w:t>
      </w:r>
    </w:p>
    <w:p w14:paraId="17D0B9B7">
      <w:pPr>
        <w:spacing w:line="360" w:lineRule="auto"/>
        <w:ind w:firstLine="472" w:firstLineChars="225"/>
        <w:rPr>
          <w:rStyle w:val="17"/>
          <w:rFonts w:ascii="宋体" w:hAnsi="宋体"/>
          <w:szCs w:val="21"/>
        </w:rPr>
      </w:pPr>
      <w:r>
        <w:rPr>
          <w:rStyle w:val="17"/>
          <w:rFonts w:hint="eastAsia" w:ascii="宋体" w:hAnsi="宋体"/>
          <w:szCs w:val="21"/>
          <w:lang w:val="en-US" w:eastAsia="zh-CN"/>
        </w:rPr>
        <w:t>9</w:t>
      </w:r>
      <w:r>
        <w:rPr>
          <w:rStyle w:val="17"/>
          <w:rFonts w:ascii="宋体" w:hAnsi="宋体"/>
          <w:szCs w:val="21"/>
        </w:rPr>
        <w:t>.我方承诺未为本项目提供过整体设计、规范编制或者项目管理、监理、检测等服务。</w:t>
      </w:r>
    </w:p>
    <w:p w14:paraId="03A92C9D">
      <w:pPr>
        <w:spacing w:line="360" w:lineRule="auto"/>
        <w:ind w:firstLine="472" w:firstLineChars="225"/>
        <w:rPr>
          <w:rFonts w:hint="eastAsia"/>
          <w:szCs w:val="21"/>
        </w:rPr>
      </w:pPr>
      <w:r>
        <w:rPr>
          <w:rStyle w:val="17"/>
          <w:rFonts w:ascii="宋体" w:hAnsi="宋体"/>
          <w:szCs w:val="21"/>
        </w:rPr>
        <w:t>1</w:t>
      </w:r>
      <w:r>
        <w:rPr>
          <w:rStyle w:val="17"/>
          <w:rFonts w:hint="eastAsia" w:ascii="宋体" w:hAnsi="宋体"/>
          <w:szCs w:val="21"/>
          <w:lang w:val="en-US" w:eastAsia="zh-CN"/>
        </w:rPr>
        <w:t>0</w:t>
      </w:r>
      <w:r>
        <w:rPr>
          <w:rStyle w:val="17"/>
          <w:rFonts w:ascii="宋体" w:hAnsi="宋体"/>
          <w:szCs w:val="21"/>
        </w:rPr>
        <w:t>.我方承诺：单位负责人为同一人或者存在直接控股、管理关系的不同供应商，不同时参加本采购项目</w:t>
      </w:r>
      <w:r>
        <w:rPr>
          <w:rStyle w:val="17"/>
          <w:rFonts w:hint="eastAsia" w:ascii="宋体" w:hAnsi="宋体"/>
          <w:szCs w:val="21"/>
          <w:lang w:val="en-US" w:eastAsia="zh-CN"/>
        </w:rPr>
        <w:t>报价</w:t>
      </w:r>
      <w:r>
        <w:rPr>
          <w:rStyle w:val="17"/>
          <w:rFonts w:ascii="宋体" w:hAnsi="宋体"/>
          <w:szCs w:val="21"/>
        </w:rPr>
        <w:t>。</w:t>
      </w:r>
    </w:p>
    <w:p w14:paraId="4AB87B0E">
      <w:pPr>
        <w:spacing w:line="360" w:lineRule="auto"/>
        <w:ind w:firstLine="472" w:firstLineChars="225"/>
        <w:rPr>
          <w:rFonts w:hint="eastAsia"/>
          <w:szCs w:val="21"/>
        </w:rPr>
      </w:pPr>
    </w:p>
    <w:p w14:paraId="359C32F4">
      <w:pPr>
        <w:spacing w:line="360" w:lineRule="auto"/>
        <w:ind w:firstLine="472" w:firstLineChars="225"/>
        <w:rPr>
          <w:rFonts w:hint="eastAsia"/>
          <w:szCs w:val="21"/>
        </w:rPr>
      </w:pPr>
      <w:r>
        <w:rPr>
          <w:rFonts w:hint="eastAsia"/>
          <w:szCs w:val="21"/>
        </w:rPr>
        <w:t>以上内容如有虚假或与事实不符的，采购人可将我方做无效报价处理，我方愿意承担相应的法律责任。</w:t>
      </w:r>
    </w:p>
    <w:p w14:paraId="69430172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427F3AF9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1B1308A4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33B280B1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供应商代表签字：</w:t>
      </w:r>
      <w:r>
        <w:rPr>
          <w:szCs w:val="21"/>
          <w:u w:val="single"/>
        </w:rPr>
        <w:t xml:space="preserve">                   </w:t>
      </w:r>
    </w:p>
    <w:p w14:paraId="0202264E">
      <w:pPr>
        <w:adjustRightInd w:val="0"/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供应商名称（盖章）：</w:t>
      </w:r>
      <w:r>
        <w:rPr>
          <w:szCs w:val="21"/>
          <w:u w:val="single"/>
        </w:rPr>
        <w:t xml:space="preserve">                        </w:t>
      </w:r>
    </w:p>
    <w:p w14:paraId="3CE7D0EF">
      <w:pPr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14:paraId="1AB15CE8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2CD898AA">
      <w:pPr>
        <w:pStyle w:val="4"/>
        <w:numPr>
          <w:ilvl w:val="3"/>
          <w:numId w:val="0"/>
        </w:numPr>
        <w:tabs>
          <w:tab w:val="left" w:pos="864"/>
        </w:tabs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br w:type="page"/>
      </w:r>
      <w:r>
        <w:rPr>
          <w:rFonts w:hint="eastAsia" w:ascii="Times New Roman" w:hAnsi="Times New Roman" w:eastAsia="宋体"/>
        </w:rPr>
        <w:t>3.2法定代表人证明书及授权委托书</w:t>
      </w:r>
    </w:p>
    <w:p w14:paraId="5A05523D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（1）法定代表人证明书</w:t>
      </w:r>
    </w:p>
    <w:p w14:paraId="71E918FF">
      <w:pPr>
        <w:spacing w:line="480" w:lineRule="exact"/>
        <w:rPr>
          <w:sz w:val="28"/>
          <w:szCs w:val="28"/>
        </w:rPr>
      </w:pPr>
    </w:p>
    <w:p w14:paraId="16C959D7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5523D4B6">
      <w:pPr>
        <w:spacing w:line="360" w:lineRule="auto"/>
        <w:rPr>
          <w:szCs w:val="21"/>
        </w:rPr>
      </w:pPr>
    </w:p>
    <w:p w14:paraId="11AD972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同志，现任我单位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职务，为法定代表人，特此证明。</w:t>
      </w:r>
    </w:p>
    <w:p w14:paraId="751128B1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签发日期：           单位：           （盖章）</w:t>
      </w:r>
    </w:p>
    <w:p w14:paraId="03E63748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附：法定代表人身份证正反面复印件：</w:t>
      </w:r>
    </w:p>
    <w:p w14:paraId="2DDC30CA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联系电话：</w:t>
      </w:r>
    </w:p>
    <w:p w14:paraId="6EFEBC70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                      </w:t>
      </w:r>
    </w:p>
    <w:p w14:paraId="2C968DB7">
      <w:pPr>
        <w:spacing w:line="360" w:lineRule="auto"/>
        <w:rPr>
          <w:szCs w:val="21"/>
        </w:rPr>
      </w:pPr>
    </w:p>
    <w:p w14:paraId="15D60500">
      <w:pPr>
        <w:spacing w:line="360" w:lineRule="auto"/>
        <w:rPr>
          <w:szCs w:val="21"/>
        </w:rPr>
      </w:pPr>
    </w:p>
    <w:p w14:paraId="6BB841E4">
      <w:pPr>
        <w:spacing w:line="360" w:lineRule="auto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 xml:space="preserve"> (为避免废标，请供应商务必提供本附件)</w:t>
      </w:r>
    </w:p>
    <w:p w14:paraId="498E86E9">
      <w:pPr>
        <w:rPr>
          <w:b/>
          <w:sz w:val="28"/>
          <w:szCs w:val="28"/>
        </w:rPr>
      </w:pPr>
    </w:p>
    <w:p w14:paraId="0D4B105B">
      <w:pPr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285FD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E32550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38B8DD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05669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183.75pt;z-index:251659264;mso-width-relative:page;mso-height-relative:page;" fillcolor="#FFFFFF" filled="t" stroked="t" coordsize="21600,21600" o:gfxdata="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nK/a1wAAAAkBAAAPAAAAAAAAAAEAIAAAACIAAABkcnMvZG93bnJldi54bWxQSwECFAAUAAAA&#10;CACHTuJAwdT7IC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285FD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E32550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38B8DD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056695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1BE0F5B">
      <w:pPr>
        <w:rPr>
          <w:b/>
          <w:sz w:val="28"/>
          <w:szCs w:val="28"/>
        </w:rPr>
      </w:pPr>
    </w:p>
    <w:p w14:paraId="779AD492">
      <w:pPr>
        <w:rPr>
          <w:b/>
          <w:sz w:val="28"/>
          <w:szCs w:val="28"/>
        </w:rPr>
      </w:pPr>
    </w:p>
    <w:p w14:paraId="5285EE21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sz w:val="28"/>
          <w:szCs w:val="28"/>
        </w:rPr>
      </w:pPr>
    </w:p>
    <w:p w14:paraId="2780EE67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（2）法定代表人授权委托书</w:t>
      </w:r>
    </w:p>
    <w:p w14:paraId="1095748B">
      <w:pPr>
        <w:spacing w:line="360" w:lineRule="auto"/>
        <w:rPr>
          <w:sz w:val="28"/>
          <w:szCs w:val="28"/>
        </w:rPr>
      </w:pPr>
    </w:p>
    <w:p w14:paraId="76B64AA4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2D90C985"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兹授权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同志，为我方签订经济合同及办理其他事务代理人，其权限是：全权代表本公司参与上述采购项目的报价，负责提供与签署确认一切文书资料，以及向贵方递交的任何补充承诺。</w:t>
      </w:r>
    </w:p>
    <w:p w14:paraId="6EF8C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授权单位：          （盖章）     法定代表人              （签名或盖私章）</w:t>
      </w:r>
    </w:p>
    <w:p w14:paraId="3D9C2085">
      <w:pPr>
        <w:spacing w:line="360" w:lineRule="auto"/>
        <w:rPr>
          <w:szCs w:val="21"/>
        </w:rPr>
      </w:pPr>
      <w:r>
        <w:rPr>
          <w:rFonts w:hint="eastAsia"/>
          <w:szCs w:val="21"/>
        </w:rPr>
        <w:t>有效期限：与报价有效期一致。      签发日期：</w:t>
      </w:r>
    </w:p>
    <w:p w14:paraId="4C532FB3">
      <w:pPr>
        <w:spacing w:line="360" w:lineRule="auto"/>
        <w:rPr>
          <w:szCs w:val="21"/>
        </w:rPr>
      </w:pPr>
      <w:r>
        <w:rPr>
          <w:rFonts w:hint="eastAsia"/>
          <w:szCs w:val="21"/>
        </w:rPr>
        <w:t>附：被授权代表身份证正反面复印件：</w:t>
      </w:r>
    </w:p>
    <w:p w14:paraId="2806438E">
      <w:pPr>
        <w:spacing w:line="360" w:lineRule="auto"/>
        <w:ind w:firstLine="472" w:firstLineChars="225"/>
        <w:rPr>
          <w:szCs w:val="21"/>
        </w:rPr>
      </w:pPr>
      <w:r>
        <w:rPr>
          <w:rFonts w:hint="eastAsia"/>
          <w:szCs w:val="21"/>
        </w:rPr>
        <w:t>联系电话：</w:t>
      </w:r>
    </w:p>
    <w:p w14:paraId="19791FF2"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说明：供应商代表为法定代表人的，则本表不适用。</w:t>
      </w:r>
    </w:p>
    <w:p w14:paraId="6D39AA0A">
      <w:pPr>
        <w:spacing w:line="360" w:lineRule="auto"/>
        <w:ind w:firstLine="42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D516F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9F728D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0127C6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0136B5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.6pt;height:124.75pt;width:183.75pt;z-index:251660288;mso-width-relative:page;mso-height-relative:page;" fillcolor="#FFFFFF" filled="t" stroked="t" coordsize="21600,21600" o:gfxdata="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gH/61wAAAAkBAAAPAAAAAAAAAAEAIAAAACIAAABkcnMvZG93bnJldi54bWxQSwECFAAUAAAA&#10;CACHTuJAJlqzxS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D516F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9F728D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0127C6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0136B5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0BEE0F3C">
      <w:pPr>
        <w:spacing w:line="360" w:lineRule="auto"/>
        <w:rPr>
          <w:b/>
          <w:sz w:val="28"/>
          <w:szCs w:val="28"/>
        </w:rPr>
      </w:pPr>
      <w:r>
        <w:rPr>
          <w:b/>
          <w:bCs/>
        </w:rPr>
        <w:br w:type="page"/>
      </w:r>
      <w:r>
        <w:rPr>
          <w:rFonts w:hint="eastAsia"/>
          <w:b/>
          <w:sz w:val="28"/>
          <w:szCs w:val="28"/>
        </w:rPr>
        <w:t xml:space="preserve"> 3.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 xml:space="preserve"> 关于资格的声明函</w:t>
      </w:r>
    </w:p>
    <w:p w14:paraId="0D75D66D">
      <w:pPr>
        <w:spacing w:line="360" w:lineRule="auto"/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资格声明函</w:t>
      </w:r>
    </w:p>
    <w:p w14:paraId="13A49064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717FEE66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关于贵方</w:t>
      </w:r>
      <w:r>
        <w:rPr>
          <w:rFonts w:hint="eastAsia"/>
          <w:szCs w:val="21"/>
          <w:u w:val="single"/>
        </w:rPr>
        <w:t>（项目名称</w:t>
      </w:r>
      <w:r>
        <w:rPr>
          <w:szCs w:val="21"/>
          <w:u w:val="single"/>
        </w:rPr>
        <w:t>)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邀请，本签字人愿意参加响应，提供采购文件中规定的服务，并证明提交的下列文件和说明是准确的和真实的。</w:t>
      </w:r>
    </w:p>
    <w:p w14:paraId="456A4744">
      <w:pPr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1.我方为本次报价所提交的所有资料是真实的和正确的，并愿为其真实性和正确性承担法律责任。</w:t>
      </w:r>
    </w:p>
    <w:p w14:paraId="0342D93A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2.我方属于在中华人民共和国境内注册的法人或其他组织，独立于采购人。</w:t>
      </w:r>
    </w:p>
    <w:p w14:paraId="62C2124C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3.我方不是为采购项目提供整体设计、规范编制或者项目管理、监理、检测等服务的供应商及其附属机构。</w:t>
      </w:r>
    </w:p>
    <w:p w14:paraId="66011E3D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4.我方不存在“单位负责人为同一人或者存在直接控股、管理关系的不同供应商，参加同一合同项下的采购活动”的情形。</w:t>
      </w:r>
    </w:p>
    <w:p w14:paraId="40580823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5.我方</w:t>
      </w:r>
      <w:r>
        <w:rPr>
          <w:rFonts w:hint="eastAsia" w:ascii="宋体" w:hAnsi="宋体"/>
          <w:szCs w:val="21"/>
        </w:rPr>
        <w:t>参加政府采购活动前三年内，在经营活动中没有重大违法记录。</w:t>
      </w:r>
    </w:p>
    <w:p w14:paraId="6551ADBD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6.我方未被列入“信用中国”网站“记录失信被执行人或重大税收违法案件当事人名单</w:t>
      </w:r>
      <w:r>
        <w:rPr>
          <w:rFonts w:hint="eastAsia" w:ascii="宋体" w:hAnsi="宋体"/>
          <w:szCs w:val="21"/>
        </w:rPr>
        <w:t>或政府采购严重违法失信行为</w:t>
      </w:r>
      <w:r>
        <w:rPr>
          <w:rFonts w:hint="eastAsia" w:ascii="宋体" w:hAnsi="宋体" w:cs="Arial"/>
        </w:rPr>
        <w:t>”记录名单。同时，不处于中国政府采购网</w:t>
      </w:r>
      <w:bookmarkStart w:id="22" w:name="_GoBack"/>
      <w:bookmarkEnd w:id="22"/>
      <w:r>
        <w:rPr>
          <w:rFonts w:hint="eastAsia" w:ascii="宋体" w:hAnsi="宋体" w:cs="Arial"/>
        </w:rPr>
        <w:t>“政府采购严重违法失信行为信息记录”中的禁止参加政府采购活动期间。</w:t>
      </w:r>
    </w:p>
    <w:p w14:paraId="460D34AC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7.我方符合《中华人民共和国政府采购法》第二十二条所规定的条件：</w:t>
      </w:r>
    </w:p>
    <w:p w14:paraId="206A47EC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具有独立承担民事责任的能力；</w:t>
      </w:r>
    </w:p>
    <w:p w14:paraId="344BA3AC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具有良好的商业信誉和健全的财务会计制度；</w:t>
      </w:r>
    </w:p>
    <w:p w14:paraId="3D393D67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具有履行合同所必需的设备和专业技术能力；</w:t>
      </w:r>
    </w:p>
    <w:p w14:paraId="6A21B4DA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具有依法缴纳税收和社会保障资金的良好记录；</w:t>
      </w:r>
    </w:p>
    <w:p w14:paraId="4E01F302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/>
          <w:szCs w:val="21"/>
        </w:rPr>
        <w:t>参加采购活动前三年内，在经营活动中没有重大违法记录。</w:t>
      </w:r>
    </w:p>
    <w:p w14:paraId="1A88F065">
      <w:pPr>
        <w:spacing w:line="360" w:lineRule="auto"/>
        <w:ind w:left="420" w:left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8.我方已就本项目在采购</w:t>
      </w:r>
      <w:r>
        <w:rPr>
          <w:rFonts w:hint="eastAsia" w:ascii="宋体" w:hAnsi="宋体"/>
          <w:szCs w:val="21"/>
          <w:lang w:val="en-US" w:eastAsia="zh-CN"/>
        </w:rPr>
        <w:t>人</w:t>
      </w:r>
      <w:r>
        <w:rPr>
          <w:rFonts w:hint="eastAsia" w:ascii="宋体" w:hAnsi="宋体"/>
          <w:szCs w:val="21"/>
        </w:rPr>
        <w:t>处登记报名。</w:t>
      </w:r>
    </w:p>
    <w:p w14:paraId="0FBA2CD8">
      <w:pPr>
        <w:snapToGrid w:val="0"/>
        <w:spacing w:line="360" w:lineRule="auto"/>
        <w:rPr>
          <w:rStyle w:val="17"/>
          <w:rFonts w:ascii="宋体" w:hAnsi="宋体"/>
          <w:szCs w:val="21"/>
        </w:rPr>
      </w:pPr>
    </w:p>
    <w:p w14:paraId="755A8742">
      <w:pPr>
        <w:snapToGrid w:val="0"/>
        <w:spacing w:line="360" w:lineRule="auto"/>
        <w:rPr>
          <w:rStyle w:val="17"/>
          <w:rFonts w:ascii="宋体" w:hAnsi="宋体"/>
          <w:szCs w:val="21"/>
          <w:u w:val="single"/>
        </w:rPr>
      </w:pPr>
      <w:r>
        <w:rPr>
          <w:rStyle w:val="17"/>
          <w:rFonts w:ascii="宋体" w:hAnsi="宋体"/>
          <w:szCs w:val="21"/>
        </w:rPr>
        <w:t>供应商代表签字：</w:t>
      </w:r>
      <w:r>
        <w:rPr>
          <w:rStyle w:val="17"/>
          <w:rFonts w:ascii="宋体" w:hAnsi="宋体"/>
          <w:szCs w:val="21"/>
          <w:u w:val="single"/>
        </w:rPr>
        <w:t xml:space="preserve">                   </w:t>
      </w:r>
    </w:p>
    <w:p w14:paraId="06B32B11">
      <w:pPr>
        <w:snapToGrid w:val="0"/>
        <w:spacing w:line="360" w:lineRule="auto"/>
        <w:rPr>
          <w:rStyle w:val="17"/>
          <w:rFonts w:ascii="宋体" w:hAnsi="宋体"/>
          <w:szCs w:val="21"/>
          <w:u w:val="single"/>
        </w:rPr>
      </w:pPr>
      <w:r>
        <w:rPr>
          <w:rStyle w:val="17"/>
          <w:rFonts w:ascii="宋体" w:hAnsi="宋体"/>
          <w:szCs w:val="21"/>
        </w:rPr>
        <w:t>供应商名称（盖章）：</w:t>
      </w:r>
      <w:r>
        <w:rPr>
          <w:rStyle w:val="17"/>
          <w:rFonts w:ascii="宋体" w:hAnsi="宋体"/>
          <w:szCs w:val="21"/>
          <w:u w:val="single"/>
        </w:rPr>
        <w:t xml:space="preserve">                        </w:t>
      </w:r>
    </w:p>
    <w:p w14:paraId="33623CA9">
      <w:pPr>
        <w:snapToGrid w:val="0"/>
        <w:spacing w:line="360" w:lineRule="auto"/>
        <w:rPr>
          <w:rStyle w:val="17"/>
          <w:rFonts w:ascii="宋体" w:hAnsi="宋体"/>
          <w:szCs w:val="21"/>
        </w:rPr>
      </w:pPr>
      <w:r>
        <w:rPr>
          <w:rStyle w:val="17"/>
          <w:rFonts w:ascii="宋体" w:hAnsi="宋体"/>
          <w:szCs w:val="21"/>
        </w:rPr>
        <w:t>日期：   年   月   日</w:t>
      </w:r>
    </w:p>
    <w:p w14:paraId="181818AA">
      <w:pPr>
        <w:adjustRightInd w:val="0"/>
        <w:snapToGrid w:val="0"/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附资格文件如下：（按邀请函第五点“供应商资格条件”的要求提供相关证明文件）</w:t>
      </w:r>
    </w:p>
    <w:p w14:paraId="216D031F">
      <w:pPr>
        <w:snapToGrid w:val="0"/>
        <w:spacing w:line="360" w:lineRule="auto"/>
        <w:rPr>
          <w:rFonts w:hint="eastAsia" w:ascii="黑体" w:hAnsi="宋体" w:eastAsia="黑体"/>
          <w:sz w:val="24"/>
        </w:rPr>
      </w:pPr>
      <w:r>
        <w:rPr>
          <w:szCs w:val="21"/>
        </w:rPr>
        <w:br w:type="page"/>
      </w: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供应商资格信用承诺函</w:t>
      </w:r>
    </w:p>
    <w:p w14:paraId="2D1A40D0">
      <w:pPr>
        <w:spacing w:line="60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48777337">
      <w:pPr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供应商资格信用承诺函</w:t>
      </w:r>
    </w:p>
    <w:p w14:paraId="13540A78">
      <w:pPr>
        <w:spacing w:line="600" w:lineRule="exact"/>
        <w:rPr>
          <w:rFonts w:hint="eastAsia" w:ascii="宋体" w:hAnsi="宋体" w:cs="宋体"/>
          <w:szCs w:val="21"/>
        </w:rPr>
      </w:pPr>
    </w:p>
    <w:p w14:paraId="2B547E26">
      <w:pPr>
        <w:spacing w:line="600" w:lineRule="exac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致：</w:t>
      </w:r>
      <w:r>
        <w:rPr>
          <w:rStyle w:val="17"/>
          <w:rFonts w:hint="eastAsia" w:ascii="宋体" w:hAnsi="宋体"/>
          <w:color w:val="auto"/>
          <w:u w:val="single"/>
          <w:lang w:eastAsia="zh-CN"/>
        </w:rPr>
        <w:t>中山市坦洲镇农业</w:t>
      </w:r>
      <w:r>
        <w:rPr>
          <w:rStyle w:val="17"/>
          <w:rFonts w:hint="eastAsia" w:ascii="宋体" w:hAnsi="宋体"/>
          <w:color w:val="auto"/>
          <w:u w:val="single"/>
          <w:lang w:val="en-US" w:eastAsia="zh-CN"/>
        </w:rPr>
        <w:t>林业</w:t>
      </w:r>
      <w:r>
        <w:rPr>
          <w:rStyle w:val="17"/>
          <w:rFonts w:hint="eastAsia" w:ascii="宋体" w:hAnsi="宋体"/>
          <w:color w:val="auto"/>
          <w:u w:val="single"/>
          <w:lang w:eastAsia="zh-CN"/>
        </w:rPr>
        <w:t>服务中心</w:t>
      </w:r>
    </w:p>
    <w:p w14:paraId="646FE39F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我方参与</w:t>
      </w:r>
      <w:r>
        <w:rPr>
          <w:rFonts w:hint="eastAsia" w:ascii="宋体" w:hAnsi="宋体" w:cs="宋体"/>
          <w:szCs w:val="21"/>
          <w:u w:val="single"/>
        </w:rPr>
        <w:t>（ 项目名称</w:t>
      </w:r>
      <w:r>
        <w:rPr>
          <w:rFonts w:hint="eastAsia" w:ascii="宋体" w:hAnsi="宋体" w:cs="宋体"/>
          <w:szCs w:val="21"/>
          <w:u w:val="single"/>
          <w:lang w:eastAsia="zh-CN"/>
        </w:rPr>
        <w:t>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  <w:u w:val="single"/>
        </w:rPr>
        <w:t xml:space="preserve">     ）</w:t>
      </w:r>
      <w:r>
        <w:rPr>
          <w:rFonts w:hint="eastAsia" w:ascii="宋体" w:hAnsi="宋体" w:cs="宋体"/>
          <w:szCs w:val="21"/>
        </w:rPr>
        <w:t>的采购活动，承诺符合《中华人民共和国政府采购法》《中华人民共和国政府采购法实施条例》及采购文件资格要求规定的：</w:t>
      </w:r>
    </w:p>
    <w:p w14:paraId="6789ED66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1.具有良好的商业信誉和健全的财务会计制度；</w:t>
      </w:r>
    </w:p>
    <w:p w14:paraId="3DBD62AC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2.具有依法缴纳税收和社会保障资金的良好记录；</w:t>
      </w:r>
    </w:p>
    <w:p w14:paraId="7A7F6DA4">
      <w:pPr>
        <w:spacing w:line="60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3.参加政府采购活动前三年内，在经营活动中没有重大违法记录</w:t>
      </w:r>
      <w:r>
        <w:rPr>
          <w:rFonts w:hint="eastAsia" w:ascii="宋体" w:hAnsi="宋体" w:cs="宋体"/>
          <w:szCs w:val="21"/>
          <w:lang w:eastAsia="zh-CN"/>
        </w:rPr>
        <w:t>；</w:t>
      </w:r>
    </w:p>
    <w:p w14:paraId="2D4C77BB">
      <w:pPr>
        <w:spacing w:line="600" w:lineRule="exact"/>
        <w:ind w:firstLine="420" w:firstLineChars="200"/>
        <w:rPr>
          <w:rFonts w:hint="default" w:ascii="宋体" w:hAnsi="宋体" w:eastAsia="宋体" w:cs="宋体"/>
          <w:szCs w:val="21"/>
          <w:highlight w:val="cyan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cyan"/>
          <w:lang w:val="en-US" w:eastAsia="zh-CN"/>
        </w:rPr>
        <w:t>4.具有《林业有害生物防治丙级以上防治资质》。</w:t>
      </w:r>
    </w:p>
    <w:p w14:paraId="347F5D0F">
      <w:pPr>
        <w:spacing w:line="6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0B04B319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特此承诺。</w:t>
      </w:r>
    </w:p>
    <w:p w14:paraId="12B0643B">
      <w:pPr>
        <w:spacing w:line="60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</w:p>
    <w:p w14:paraId="75306D3D">
      <w:pPr>
        <w:spacing w:line="600" w:lineRule="exact"/>
        <w:ind w:firstLine="84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承诺供应商（全称并加盖公章）：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3DB410CD">
      <w:pPr>
        <w:spacing w:line="600" w:lineRule="exact"/>
        <w:ind w:firstLine="84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 w14:paraId="74E1045D">
      <w:pPr>
        <w:adjustRightInd w:val="0"/>
        <w:snapToGrid w:val="0"/>
        <w:spacing w:line="360" w:lineRule="auto"/>
        <w:rPr>
          <w:szCs w:val="21"/>
        </w:rPr>
      </w:pPr>
      <w:bookmarkStart w:id="15" w:name="_Toc202251706"/>
      <w:bookmarkStart w:id="16" w:name="_Toc202820359"/>
      <w:bookmarkStart w:id="17" w:name="_Toc202252041"/>
      <w:bookmarkStart w:id="18" w:name="_Toc202254112"/>
      <w:bookmarkStart w:id="19" w:name="_Toc202817004"/>
      <w:bookmarkStart w:id="20" w:name="_Toc202819886"/>
      <w:bookmarkStart w:id="21" w:name="_Toc202251081"/>
    </w:p>
    <w:p w14:paraId="7E98C9FF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报价承诺书</w:t>
      </w:r>
    </w:p>
    <w:p w14:paraId="103FF94B">
      <w:pPr>
        <w:pStyle w:val="10"/>
      </w:pPr>
      <w:r>
        <w:rPr>
          <w:rFonts w:hint="eastAsia"/>
        </w:rPr>
        <w:t>报 价 承 诺 书</w:t>
      </w:r>
    </w:p>
    <w:p w14:paraId="514AA7EF">
      <w:pPr>
        <w:tabs>
          <w:tab w:val="left" w:pos="3960"/>
        </w:tabs>
        <w:spacing w:line="480" w:lineRule="exact"/>
      </w:pPr>
      <w:r>
        <w:tab/>
      </w:r>
    </w:p>
    <w:p w14:paraId="4C191487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5D7A809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本供应商已详细阅读了</w:t>
      </w:r>
      <w:r>
        <w:rPr>
          <w:rFonts w:hint="eastAsia" w:ascii="宋体" w:hAnsi="宋体"/>
          <w:u w:val="single"/>
        </w:rPr>
        <w:t xml:space="preserve">  （项目名称）  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</w:rPr>
        <w:t>，自愿参加上述项目</w:t>
      </w:r>
      <w:r>
        <w:rPr>
          <w:rFonts w:hint="eastAsia" w:ascii="宋体" w:hAnsi="宋体"/>
          <w:lang w:val="en-US" w:eastAsia="zh-CN"/>
        </w:rPr>
        <w:t>报价</w:t>
      </w:r>
      <w:r>
        <w:rPr>
          <w:rFonts w:hint="eastAsia" w:ascii="宋体" w:hAnsi="宋体"/>
        </w:rPr>
        <w:t>，现就有关事项向采购人郑重承诺如下：</w:t>
      </w:r>
    </w:p>
    <w:p w14:paraId="1CD0A22C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1.本供应商自愿在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</w:rPr>
        <w:t>规定的时限内按照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等要求完成任务，服务质量按照响应文件的承诺并满足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要求。</w:t>
      </w:r>
    </w:p>
    <w:p w14:paraId="4EC38C9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2.遵守中华人民共和国、广东省、中山市有关的法律法规规定，自觉维护市场经济秩序。否则，同意被废除报价资格并接受处罚。</w:t>
      </w:r>
    </w:p>
    <w:p w14:paraId="4DF1539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3.保证响应文件内容无任何虚假。若评标过程中查出有虚假，同意作无效响应文件处理并被没收报价担保，若成交之后查出有虚假，同意废除成交资格并被没收报价担保。</w:t>
      </w:r>
    </w:p>
    <w:p w14:paraId="711FC203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4.保证响应文件不存在低于成本的恶意报价行为。</w:t>
      </w:r>
    </w:p>
    <w:p w14:paraId="396412C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5.保证按照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成交通知书规定提交履约担保</w:t>
      </w:r>
      <w:r>
        <w:rPr>
          <w:rStyle w:val="16"/>
          <w:rFonts w:hint="eastAsia"/>
          <w:kern w:val="0"/>
        </w:rPr>
        <w:t>（如有）</w:t>
      </w:r>
      <w:r>
        <w:rPr>
          <w:rFonts w:hint="eastAsia" w:ascii="宋体" w:hAnsi="宋体"/>
        </w:rPr>
        <w:t>并商签采购合同，</w:t>
      </w:r>
      <w:r>
        <w:rPr>
          <w:rFonts w:hint="eastAsia"/>
        </w:rPr>
        <w:t>对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/>
        </w:rPr>
        <w:t>的内容完全响应，不作任何的偏离。</w:t>
      </w:r>
      <w:r>
        <w:rPr>
          <w:rFonts w:hint="eastAsia" w:ascii="宋体" w:hAnsi="宋体"/>
        </w:rPr>
        <w:t>否则，同意接受采购人违约处罚并被没收报价担保。</w:t>
      </w:r>
    </w:p>
    <w:p w14:paraId="498E9FD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6.保证按照采购</w:t>
      </w:r>
      <w:r>
        <w:rPr>
          <w:rFonts w:hint="eastAsia" w:ascii="宋体" w:hAnsi="宋体"/>
          <w:lang w:val="en-US" w:eastAsia="zh-CN"/>
        </w:rPr>
        <w:t>要求</w:t>
      </w:r>
      <w:r>
        <w:rPr>
          <w:rFonts w:hint="eastAsia" w:ascii="宋体" w:hAnsi="宋体"/>
        </w:rPr>
        <w:t>约定完成采购范围内的全部内容，履行保修责任。否则，同意接受采购人对供应商违约处理。</w:t>
      </w:r>
    </w:p>
    <w:p w14:paraId="10321E0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7.保证成交之后不转包，若分包将征得采购人同意并遵守相关法律法规。</w:t>
      </w:r>
    </w:p>
    <w:p w14:paraId="594F55A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8.保证成交之后按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要求向采购项目配置承诺的资源，否则，同意接受违约处罚并被没收履约担保（如有）。</w:t>
      </w:r>
    </w:p>
    <w:p w14:paraId="5A58119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9.保证成交之后密切配合采购人开展工作，接受采购人的监督管理。</w:t>
      </w:r>
    </w:p>
    <w:p w14:paraId="01A6AB7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10.保证按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采购合同约定的原则处理采购调整事宜，不发生签署采购合同之后恶意索赔的行为。</w:t>
      </w:r>
    </w:p>
    <w:p w14:paraId="575F555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本供应商在规定的报价有效期限内，将受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</w:rPr>
        <w:t>的约束并履行响应文件的承诺。</w:t>
      </w:r>
    </w:p>
    <w:p w14:paraId="66AB9F24">
      <w:pPr>
        <w:adjustRightInd w:val="0"/>
        <w:snapToGrid w:val="0"/>
        <w:spacing w:line="360" w:lineRule="auto"/>
        <w:rPr>
          <w:szCs w:val="21"/>
        </w:rPr>
      </w:pPr>
    </w:p>
    <w:p w14:paraId="0C324514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供应商代表签字：</w:t>
      </w:r>
      <w:r>
        <w:rPr>
          <w:szCs w:val="21"/>
          <w:u w:val="single"/>
        </w:rPr>
        <w:t xml:space="preserve">                   </w:t>
      </w:r>
    </w:p>
    <w:p w14:paraId="038807D7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供应商名称（盖章）：</w:t>
      </w:r>
      <w:r>
        <w:rPr>
          <w:szCs w:val="21"/>
          <w:u w:val="single"/>
        </w:rPr>
        <w:t xml:space="preserve">                        </w:t>
      </w:r>
    </w:p>
    <w:p w14:paraId="636994DD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bookmarkEnd w:id="15"/>
    <w:bookmarkEnd w:id="16"/>
    <w:bookmarkEnd w:id="17"/>
    <w:bookmarkEnd w:id="18"/>
    <w:bookmarkEnd w:id="19"/>
    <w:bookmarkEnd w:id="20"/>
    <w:bookmarkEnd w:id="21"/>
    <w:p w14:paraId="4EC901A3">
      <w:pPr>
        <w:spacing w:line="30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FEBF">
    <w:pPr>
      <w:pStyle w:val="9"/>
      <w:framePr w:wrap="around" w:vAnchor="text" w:hAnchor="page" w:x="5686" w:y="122"/>
      <w:jc w:val="center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56</w:t>
    </w:r>
    <w:r>
      <w:fldChar w:fldCharType="end"/>
    </w:r>
  </w:p>
  <w:p w14:paraId="3F1019D1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04D28"/>
    <w:multiLevelType w:val="multilevel"/>
    <w:tmpl w:val="11604D28"/>
    <w:lvl w:ilvl="0" w:tentative="0">
      <w:start w:val="1"/>
      <w:numFmt w:val="decimal"/>
      <w:lvlText w:val="%1."/>
      <w:lvlJc w:val="left"/>
      <w:pPr>
        <w:tabs>
          <w:tab w:val="left" w:pos="590"/>
        </w:tabs>
        <w:ind w:left="590" w:hanging="420"/>
      </w:pPr>
      <w:rPr>
        <w:rFonts w:ascii="宋体" w:hAnsi="宋体" w:eastAsia="宋体"/>
      </w:rPr>
    </w:lvl>
    <w:lvl w:ilvl="1" w:tentative="0">
      <w:start w:val="1"/>
      <w:numFmt w:val="decimal"/>
      <w:lvlText w:val="%2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430"/>
        </w:tabs>
        <w:ind w:left="1430" w:hanging="420"/>
      </w:pPr>
    </w:lvl>
    <w:lvl w:ilvl="3" w:tentative="0">
      <w:start w:val="1"/>
      <w:numFmt w:val="chineseCountingThousand"/>
      <w:lvlText w:val="(%4)"/>
      <w:lvlJc w:val="left"/>
      <w:pPr>
        <w:tabs>
          <w:tab w:val="left" w:pos="1850"/>
        </w:tabs>
        <w:ind w:left="18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70"/>
        </w:tabs>
        <w:ind w:left="22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90"/>
        </w:tabs>
        <w:ind w:left="26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10"/>
        </w:tabs>
        <w:ind w:left="31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30"/>
        </w:tabs>
        <w:ind w:left="35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50"/>
        </w:tabs>
        <w:ind w:left="3950" w:hanging="420"/>
      </w:pPr>
    </w:lvl>
  </w:abstractNum>
  <w:abstractNum w:abstractNumId="1">
    <w:nsid w:val="368E2231"/>
    <w:multiLevelType w:val="multilevel"/>
    <w:tmpl w:val="368E2231"/>
    <w:lvl w:ilvl="0" w:tentative="0">
      <w:start w:val="1"/>
      <w:numFmt w:val="chineseCountingThousand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cs="Tahoma"/>
      </w:rPr>
    </w:lvl>
    <w:lvl w:ilvl="2" w:tentative="0">
      <w:start w:val="2"/>
      <w:numFmt w:val="decimal"/>
      <w:lvlText w:val="%3、"/>
      <w:lvlJc w:val="left"/>
      <w:pPr>
        <w:tabs>
          <w:tab w:val="left" w:pos="1140"/>
        </w:tabs>
        <w:ind w:left="1140" w:hanging="720"/>
      </w:pPr>
      <w:rPr>
        <w:rFonts w:hint="default" w:ascii="Times New Roman"/>
        <w:b/>
        <w:sz w:val="28"/>
      </w:r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2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TQzZDA0MzA2ZGI4YTFlYmExNjA4ZGM5NWFmMTUifQ=="/>
  </w:docVars>
  <w:rsids>
    <w:rsidRoot w:val="6E615A67"/>
    <w:rsid w:val="004277C9"/>
    <w:rsid w:val="00E16FE2"/>
    <w:rsid w:val="012D4559"/>
    <w:rsid w:val="02296E92"/>
    <w:rsid w:val="06DB4B92"/>
    <w:rsid w:val="0D8A34B8"/>
    <w:rsid w:val="0F4946D0"/>
    <w:rsid w:val="12FB4D13"/>
    <w:rsid w:val="15E62E7C"/>
    <w:rsid w:val="167069E6"/>
    <w:rsid w:val="1E232C9D"/>
    <w:rsid w:val="22010E3A"/>
    <w:rsid w:val="30715BF2"/>
    <w:rsid w:val="31E22281"/>
    <w:rsid w:val="32F62E72"/>
    <w:rsid w:val="40BD6EF0"/>
    <w:rsid w:val="4213696B"/>
    <w:rsid w:val="45835E86"/>
    <w:rsid w:val="521B3379"/>
    <w:rsid w:val="69482477"/>
    <w:rsid w:val="6E615A67"/>
    <w:rsid w:val="7A8C7E04"/>
    <w:rsid w:val="7BF22B3A"/>
    <w:rsid w:val="7C4F5663"/>
    <w:rsid w:val="A4B7F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0"/>
        <w:numId w:val="1"/>
      </w:numPr>
      <w:tabs>
        <w:tab w:val="left" w:pos="180"/>
        <w:tab w:val="left" w:pos="360"/>
        <w:tab w:val="clear" w:pos="720"/>
      </w:tabs>
      <w:adjustRightInd w:val="0"/>
      <w:spacing w:before="240" w:line="360" w:lineRule="auto"/>
      <w:ind w:right="840" w:rightChars="400"/>
      <w:jc w:val="left"/>
      <w:outlineLvl w:val="1"/>
    </w:pPr>
    <w:rPr>
      <w:rFonts w:ascii="宋体" w:hAnsi="Arial"/>
      <w:b/>
      <w:kern w:val="0"/>
      <w:sz w:val="28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 3"/>
    <w:basedOn w:val="1"/>
    <w:qFormat/>
    <w:uiPriority w:val="0"/>
    <w:pPr>
      <w:spacing w:after="120"/>
    </w:pPr>
    <w:rPr>
      <w:kern w:val="0"/>
      <w:sz w:val="16"/>
      <w:szCs w:val="16"/>
    </w:rPr>
  </w:style>
  <w:style w:type="paragraph" w:styleId="7">
    <w:name w:val="Body Text"/>
    <w:basedOn w:val="1"/>
    <w:next w:val="1"/>
    <w:qFormat/>
    <w:uiPriority w:val="0"/>
    <w:pPr>
      <w:widowControl/>
      <w:spacing w:after="120"/>
      <w:jc w:val="left"/>
    </w:pPr>
    <w:rPr>
      <w:rFonts w:ascii="ˎ̥" w:hAnsi="ˎ̥"/>
      <w:color w:val="000000"/>
      <w:kern w:val="0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jc w:val="center"/>
    </w:pPr>
    <w:rPr>
      <w:b/>
      <w:sz w:val="28"/>
      <w:szCs w:val="28"/>
    </w:rPr>
  </w:style>
  <w:style w:type="paragraph" w:styleId="11">
    <w:name w:val="index heading"/>
    <w:basedOn w:val="1"/>
    <w:next w:val="12"/>
    <w:semiHidden/>
    <w:qFormat/>
    <w:uiPriority w:val="0"/>
    <w:rPr>
      <w:szCs w:val="20"/>
    </w:rPr>
  </w:style>
  <w:style w:type="paragraph" w:styleId="12">
    <w:name w:val="index 1"/>
    <w:basedOn w:val="1"/>
    <w:next w:val="1"/>
    <w:unhideWhenUsed/>
    <w:qFormat/>
    <w:uiPriority w:val="0"/>
  </w:style>
  <w:style w:type="character" w:styleId="15">
    <w:name w:val="page number"/>
    <w:qFormat/>
    <w:uiPriority w:val="0"/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NormalCharacter"/>
    <w:qFormat/>
    <w:uiPriority w:val="0"/>
  </w:style>
  <w:style w:type="paragraph" w:customStyle="1" w:styleId="18">
    <w:name w:val="BodyText"/>
    <w:basedOn w:val="1"/>
    <w:qFormat/>
    <w:uiPriority w:val="0"/>
    <w:pPr>
      <w:spacing w:after="120" w:afterLines="0"/>
      <w:jc w:val="left"/>
    </w:pPr>
    <w:rPr>
      <w:rFonts w:ascii="ˎ̥" w:hAnsi="ˎ̥"/>
      <w:color w:val="000000"/>
      <w:kern w:val="0"/>
      <w:sz w:val="24"/>
      <w:szCs w:val="20"/>
    </w:rPr>
  </w:style>
  <w:style w:type="paragraph" w:customStyle="1" w:styleId="19">
    <w:name w:val="表格文字"/>
    <w:basedOn w:val="1"/>
    <w:qFormat/>
    <w:uiPriority w:val="0"/>
    <w:pPr>
      <w:spacing w:before="25" w:after="25"/>
      <w:jc w:val="left"/>
    </w:pPr>
    <w:rPr>
      <w:rFonts w:hint="eastAsia"/>
      <w:spacing w:val="10"/>
      <w:sz w:val="24"/>
      <w:szCs w:val="20"/>
    </w:rPr>
  </w:style>
  <w:style w:type="paragraph" w:customStyle="1" w:styleId="20">
    <w:name w:val="题注5"/>
    <w:basedOn w:val="1"/>
    <w:next w:val="5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2024-10-14T11:12:00Z</dcterms:created>
  <dc:creator>海萍</dc:creator>
  <cp:lastModifiedBy>梁耀峰</cp:lastModifiedBy>
  <dcterms:modified xsi:type="dcterms:W3CDTF">2025-09-10T15:31:04Z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202C4B7BFCC0761E3829C168D64373E9_43</vt:lpwstr>
  </property>
</Properties>
</file>