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3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  <w:t>5</w:t>
      </w:r>
    </w:p>
    <w:p w14:paraId="2862E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</w:pPr>
    </w:p>
    <w:p w14:paraId="4FE49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napToGrid w:val="0"/>
          <w:spacing w:val="-6"/>
          <w:kern w:val="0"/>
          <w:sz w:val="44"/>
          <w:szCs w:val="44"/>
        </w:rPr>
      </w:pPr>
      <w:r>
        <w:rPr>
          <w:rFonts w:hint="eastAsia" w:eastAsia="方正小标宋简体" w:cs="方正小标宋简体"/>
          <w:snapToGrid w:val="0"/>
          <w:spacing w:val="-6"/>
          <w:kern w:val="0"/>
          <w:sz w:val="44"/>
          <w:szCs w:val="44"/>
          <w:lang w:eastAsia="zh-CN"/>
        </w:rPr>
        <w:t>石岐街道</w:t>
      </w:r>
      <w:r>
        <w:rPr>
          <w:rFonts w:hint="eastAsia" w:ascii="Times New Roman" w:hAnsi="Times New Roman" w:eastAsia="方正小标宋简体" w:cs="方正小标宋简体"/>
          <w:snapToGrid w:val="0"/>
          <w:spacing w:val="-6"/>
          <w:kern w:val="0"/>
          <w:sz w:val="44"/>
          <w:szCs w:val="44"/>
        </w:rPr>
        <w:t>企业（机构）责任承诺书</w:t>
      </w:r>
    </w:p>
    <w:p w14:paraId="19C31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bCs/>
          <w:snapToGrid w:val="0"/>
          <w:spacing w:val="-6"/>
          <w:kern w:val="0"/>
          <w:sz w:val="36"/>
          <w:szCs w:val="36"/>
        </w:rPr>
      </w:pPr>
    </w:p>
    <w:p w14:paraId="76905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根据法律法规、部门规章等有关规定，为配合政府主管部门加强对</w:t>
      </w:r>
      <w:r>
        <w:rPr>
          <w:rFonts w:hint="eastAsia"/>
          <w:snapToGrid w:val="0"/>
          <w:spacing w:val="-6"/>
          <w:kern w:val="0"/>
          <w:szCs w:val="32"/>
          <w:lang w:eastAsia="zh-CN"/>
        </w:rPr>
        <w:t>总部企业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 xml:space="preserve">的监管，我单位郑重承诺如下： </w:t>
      </w:r>
    </w:p>
    <w:p w14:paraId="35981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bCs/>
          <w:snapToGrid w:val="0"/>
          <w:spacing w:val="-6"/>
          <w:kern w:val="0"/>
          <w:szCs w:val="32"/>
        </w:rPr>
        <w:t>一、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所申报的扶持事项真实可查，所填报的各项申请材料均真实无误。</w:t>
      </w:r>
    </w:p>
    <w:p w14:paraId="6ACDD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b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bCs/>
          <w:snapToGrid w:val="0"/>
          <w:spacing w:val="-6"/>
          <w:kern w:val="0"/>
          <w:szCs w:val="32"/>
        </w:rPr>
        <w:t>二、如获得总部企业资格，</w:t>
      </w:r>
      <w:r>
        <w:rPr>
          <w:rFonts w:hint="eastAsia" w:ascii="Times New Roman" w:hAnsi="Times New Roman" w:cs="仿宋_GB2312"/>
          <w:bCs/>
          <w:snapToGrid w:val="0"/>
          <w:spacing w:val="-6"/>
          <w:kern w:val="0"/>
          <w:szCs w:val="32"/>
          <w:shd w:val="clear" w:color="auto" w:fill="FFFFFF"/>
        </w:rPr>
        <w:t>我单位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  <w:shd w:val="clear" w:color="auto" w:fill="FFFFFF"/>
        </w:rPr>
        <w:t>承诺自享受总部企业政策之日起，不改变在</w:t>
      </w:r>
      <w:r>
        <w:rPr>
          <w:rFonts w:hint="eastAsia" w:cs="仿宋_GB2312"/>
          <w:snapToGrid w:val="0"/>
          <w:spacing w:val="-6"/>
          <w:kern w:val="0"/>
          <w:szCs w:val="32"/>
          <w:shd w:val="clear" w:color="auto" w:fill="FFFFFF"/>
          <w:lang w:eastAsia="zh-CN"/>
        </w:rPr>
        <w:t>石岐街道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  <w:shd w:val="clear" w:color="auto" w:fill="FFFFFF"/>
        </w:rPr>
        <w:t>的纳税</w:t>
      </w:r>
      <w:r>
        <w:rPr>
          <w:rFonts w:hint="eastAsia" w:cs="仿宋_GB2312"/>
          <w:snapToGrid w:val="0"/>
          <w:spacing w:val="-6"/>
          <w:kern w:val="0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  <w:shd w:val="clear" w:color="auto" w:fill="FFFFFF"/>
        </w:rPr>
        <w:t>纳统义务。</w:t>
      </w:r>
    </w:p>
    <w:p w14:paraId="6A023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</w:pPr>
      <w:r>
        <w:rPr>
          <w:rFonts w:hint="eastAsia"/>
          <w:snapToGrid w:val="0"/>
          <w:color w:val="000000"/>
          <w:spacing w:val="-6"/>
          <w:kern w:val="0"/>
          <w:szCs w:val="32"/>
          <w:lang w:eastAsia="zh-CN"/>
        </w:rPr>
        <w:t>三</w:t>
      </w: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、不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</w:rPr>
        <w:t>买卖入学指标或利用入学指标谋取不当利益，按照公平公正公开原则申报人才入学指标。</w:t>
      </w:r>
      <w:bookmarkStart w:id="0" w:name="_GoBack"/>
      <w:bookmarkEnd w:id="0"/>
    </w:p>
    <w:p w14:paraId="33F89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color w:val="000000"/>
          <w:spacing w:val="-6"/>
          <w:kern w:val="0"/>
          <w:szCs w:val="32"/>
          <w:lang w:eastAsia="zh-CN"/>
        </w:rPr>
        <w:t>四</w:t>
      </w: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我单位将严格遵守本承诺书中的各项条款。如有违反，愿意承担相应的法律责任。</w:t>
      </w:r>
    </w:p>
    <w:p w14:paraId="21838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本承诺书自承诺方签署之日起生效。</w:t>
      </w:r>
    </w:p>
    <w:p w14:paraId="66744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569" w:firstLineChars="185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</w:p>
    <w:p w14:paraId="18A09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</w:p>
    <w:p w14:paraId="1167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466" w:firstLineChars="145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承诺单位（盖章）：</w:t>
      </w:r>
    </w:p>
    <w:p w14:paraId="58EA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466" w:firstLineChars="1450"/>
        <w:jc w:val="both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法定代表签字：</w:t>
      </w:r>
    </w:p>
    <w:p w14:paraId="2161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466" w:firstLineChars="1450"/>
        <w:jc w:val="both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签署日期：   年   月   日</w:t>
      </w:r>
    </w:p>
    <w:p w14:paraId="6E86D90E">
      <w:pPr>
        <w:spacing w:line="560" w:lineRule="exact"/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 w:start="15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155F9">
    <w:pPr>
      <w:pStyle w:val="2"/>
      <w:jc w:val="right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3BB6"/>
    <w:rsid w:val="1314194B"/>
    <w:rsid w:val="25F1316C"/>
    <w:rsid w:val="408620B3"/>
    <w:rsid w:val="4A1F01E6"/>
    <w:rsid w:val="4B6941CF"/>
    <w:rsid w:val="59782C39"/>
    <w:rsid w:val="5E944745"/>
    <w:rsid w:val="63253072"/>
    <w:rsid w:val="6C1B3BB6"/>
    <w:rsid w:val="DB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2022-10-08T17:53:00Z</dcterms:created>
  <dc:creator>李叶</dc:creator>
  <cp:lastModifiedBy>吴超</cp:lastModifiedBy>
  <cp:lastPrinted>2023-12-20T08:23:00Z</cp:lastPrinted>
  <dcterms:modified xsi:type="dcterms:W3CDTF">2025-03-18T09:40:10Z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74801958074A436C9612DBCEB94C56AA_13</vt:lpwstr>
  </property>
</Properties>
</file>