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EF20">
      <w:pPr>
        <w:spacing w:line="560" w:lineRule="exact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</w:p>
    <w:p w14:paraId="5A97431B"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 w14:paraId="4A7FFD54"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 w14:paraId="11C5D8D2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一、考生须按照公布的面试时间与考场安排，在当天面试开考前30分钟凭本人准考证和有效身份证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p w14:paraId="450AA6C4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午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8:3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0</w:t>
      </w:r>
      <w:r>
        <w:rPr>
          <w:rFonts w:ascii="Times New Roman" w:hAnsi="Times New Roman" w:eastAsia="仿宋_GB2312"/>
          <w:kern w:val="0"/>
          <w:sz w:val="32"/>
          <w:szCs w:val="32"/>
        </w:rPr>
        <w:t>未报到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，按自动放弃面试资格处理；对证件携带不齐的，取消面试资格。</w:t>
      </w:r>
    </w:p>
    <w:p w14:paraId="0DC8642C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 w14:paraId="3E93D04A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组织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</w:t>
      </w:r>
      <w:r>
        <w:rPr>
          <w:rFonts w:eastAsia="仿宋_GB2312"/>
          <w:kern w:val="0"/>
          <w:sz w:val="32"/>
          <w:szCs w:val="32"/>
        </w:rPr>
        <w:t>抽签决定岗位顺序，再组织同一岗位考生抽签决定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先后</w:t>
      </w:r>
      <w:r>
        <w:rPr>
          <w:rFonts w:eastAsia="仿宋_GB2312"/>
          <w:kern w:val="0"/>
          <w:sz w:val="32"/>
          <w:szCs w:val="32"/>
        </w:rPr>
        <w:t>顺序，考生应按抽签确定的面试顺序进行面试。</w:t>
      </w:r>
    </w:p>
    <w:p w14:paraId="3BCD4506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15C7C8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02F2270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 w14:paraId="51F913B0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 w14:paraId="38A4998E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 w14:paraId="2F1DE8D7"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十、面试结束后3个工作日内将在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三角</w:t>
      </w:r>
      <w:r>
        <w:rPr>
          <w:rFonts w:eastAsia="仿宋_GB2312"/>
          <w:kern w:val="0"/>
          <w:sz w:val="32"/>
          <w:szCs w:val="32"/>
        </w:rPr>
        <w:t>镇人民政府门户网站公布总成绩、入围体检名单、体检有关事项，考生应注意安排好自己的日程。</w:t>
      </w:r>
    </w:p>
    <w:p w14:paraId="5BC0E659"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38A3381"/>
    <w:rsid w:val="0A9D03F6"/>
    <w:rsid w:val="0BB41243"/>
    <w:rsid w:val="11110EB4"/>
    <w:rsid w:val="143442F5"/>
    <w:rsid w:val="1629621E"/>
    <w:rsid w:val="18546479"/>
    <w:rsid w:val="1B7D6926"/>
    <w:rsid w:val="1D212927"/>
    <w:rsid w:val="1D4C47BA"/>
    <w:rsid w:val="1D855E7C"/>
    <w:rsid w:val="1E280D7D"/>
    <w:rsid w:val="1F242A63"/>
    <w:rsid w:val="1FFF6AAE"/>
    <w:rsid w:val="2B5E2209"/>
    <w:rsid w:val="37DD4290"/>
    <w:rsid w:val="3AE973C6"/>
    <w:rsid w:val="40E655A2"/>
    <w:rsid w:val="4112603B"/>
    <w:rsid w:val="417A72EE"/>
    <w:rsid w:val="42700C20"/>
    <w:rsid w:val="44655746"/>
    <w:rsid w:val="44C531E1"/>
    <w:rsid w:val="45C06B19"/>
    <w:rsid w:val="464B5D81"/>
    <w:rsid w:val="46E03B0E"/>
    <w:rsid w:val="47095999"/>
    <w:rsid w:val="472671D5"/>
    <w:rsid w:val="474951B9"/>
    <w:rsid w:val="49DE558E"/>
    <w:rsid w:val="4C871DB8"/>
    <w:rsid w:val="4F1A2A69"/>
    <w:rsid w:val="4F780546"/>
    <w:rsid w:val="5284778B"/>
    <w:rsid w:val="55966EF8"/>
    <w:rsid w:val="57CD08EC"/>
    <w:rsid w:val="599A4A37"/>
    <w:rsid w:val="59DB4679"/>
    <w:rsid w:val="5A897C95"/>
    <w:rsid w:val="5B6D43D3"/>
    <w:rsid w:val="5CCE4C89"/>
    <w:rsid w:val="5D766376"/>
    <w:rsid w:val="5E47377A"/>
    <w:rsid w:val="634040B2"/>
    <w:rsid w:val="64AB1D46"/>
    <w:rsid w:val="6B5B35A6"/>
    <w:rsid w:val="6C9103FC"/>
    <w:rsid w:val="6CC47BF2"/>
    <w:rsid w:val="73075151"/>
    <w:rsid w:val="746622AE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张裕斌</cp:lastModifiedBy>
  <dcterms:modified xsi:type="dcterms:W3CDTF">2025-09-22T07:05:39Z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D67C9BB91DFA43938F4180B3FFBB9F7F</vt:lpwstr>
  </property>
</Properties>
</file>