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A0ED6">
      <w:pPr>
        <w:ind w:firstLine="0" w:firstLineChars="0"/>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2026年中山市中小企业数字化转型城市试点“链式”转型及任务达标激励项目</w:t>
      </w:r>
    </w:p>
    <w:p w14:paraId="7C26B0C2">
      <w:pPr>
        <w:ind w:firstLine="0" w:firstLineChars="0"/>
        <w:jc w:val="center"/>
        <w:rPr>
          <w:rFonts w:hint="eastAsia" w:ascii="黑体" w:hAnsi="黑体" w:eastAsia="黑体" w:cs="黑体"/>
          <w:sz w:val="44"/>
          <w:szCs w:val="44"/>
          <w:lang w:val="en-US" w:eastAsia="zh-CN"/>
        </w:rPr>
      </w:pPr>
      <w:bookmarkStart w:id="0" w:name="_GoBack"/>
      <w:bookmarkEnd w:id="0"/>
      <w:r>
        <w:rPr>
          <w:rFonts w:hint="eastAsia" w:ascii="黑体" w:hAnsi="黑体" w:eastAsia="黑体" w:cs="黑体"/>
          <w:sz w:val="44"/>
          <w:szCs w:val="44"/>
          <w:lang w:val="en-US" w:eastAsia="zh-CN"/>
        </w:rPr>
        <w:t>入库申报书</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1093"/>
        <w:gridCol w:w="2133"/>
        <w:gridCol w:w="1279"/>
        <w:gridCol w:w="1704"/>
      </w:tblGrid>
      <w:tr w14:paraId="1E9B8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2270" w:type="dxa"/>
            <w:noWrap w:val="0"/>
            <w:vAlign w:val="center"/>
          </w:tcPr>
          <w:p w14:paraId="13FDE12D">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ascii="仿宋" w:hAnsi="仿宋" w:eastAsia="仿宋" w:cs="Times New Roman"/>
                <w:sz w:val="30"/>
              </w:rPr>
            </w:pPr>
            <w:r>
              <w:rPr>
                <w:rFonts w:hint="eastAsia" w:ascii="仿宋" w:hAnsi="仿宋" w:eastAsia="仿宋" w:cs="Times New Roman"/>
                <w:sz w:val="30"/>
                <w:lang w:val="en-US" w:eastAsia="zh-CN"/>
              </w:rPr>
              <w:t>申报单位</w:t>
            </w:r>
            <w:r>
              <w:rPr>
                <w:rFonts w:ascii="仿宋" w:hAnsi="仿宋" w:eastAsia="仿宋" w:cs="Times New Roman"/>
                <w:sz w:val="30"/>
              </w:rPr>
              <w:t>名称</w:t>
            </w:r>
          </w:p>
        </w:tc>
        <w:tc>
          <w:tcPr>
            <w:tcW w:w="6209" w:type="dxa"/>
            <w:gridSpan w:val="4"/>
            <w:noWrap w:val="0"/>
            <w:vAlign w:val="center"/>
          </w:tcPr>
          <w:p w14:paraId="58A958B7">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ascii="仿宋" w:hAnsi="仿宋" w:eastAsia="仿宋" w:cs="Times New Roman"/>
                <w:sz w:val="30"/>
              </w:rPr>
            </w:pPr>
            <w:r>
              <w:rPr>
                <w:rFonts w:hint="eastAsia" w:ascii="仿宋" w:hAnsi="仿宋" w:eastAsia="仿宋" w:cs="Times New Roman"/>
                <w:sz w:val="30"/>
                <w:lang w:val="en-US" w:eastAsia="zh-CN"/>
              </w:rPr>
              <w:t xml:space="preserve">          </w:t>
            </w:r>
            <w:r>
              <w:rPr>
                <w:rFonts w:ascii="仿宋" w:hAnsi="仿宋" w:eastAsia="仿宋" w:cs="Times New Roman"/>
                <w:sz w:val="30"/>
              </w:rPr>
              <w:t>（盖章）</w:t>
            </w:r>
          </w:p>
        </w:tc>
      </w:tr>
      <w:tr w14:paraId="31FE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2270" w:type="dxa"/>
            <w:noWrap w:val="0"/>
            <w:vAlign w:val="center"/>
          </w:tcPr>
          <w:p w14:paraId="75F93D1E">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distribute"/>
              <w:textAlignment w:val="auto"/>
              <w:rPr>
                <w:rFonts w:hint="eastAsia" w:ascii="仿宋" w:hAnsi="仿宋" w:eastAsia="仿宋" w:cs="Times New Roman"/>
                <w:sz w:val="30"/>
                <w:lang w:val="en-US" w:eastAsia="zh-CN"/>
              </w:rPr>
            </w:pPr>
            <w:r>
              <w:rPr>
                <w:rFonts w:hint="eastAsia" w:ascii="仿宋" w:hAnsi="仿宋" w:eastAsia="仿宋" w:cs="Times New Roman"/>
                <w:sz w:val="30"/>
                <w:lang w:val="en-US" w:eastAsia="zh-CN"/>
              </w:rPr>
              <w:t>申报方向</w:t>
            </w:r>
          </w:p>
        </w:tc>
        <w:tc>
          <w:tcPr>
            <w:tcW w:w="6209" w:type="dxa"/>
            <w:gridSpan w:val="4"/>
            <w:noWrap w:val="0"/>
            <w:vAlign w:val="center"/>
          </w:tcPr>
          <w:p w14:paraId="61D9D6D1">
            <w:pPr>
              <w:keepNext w:val="0"/>
              <w:keepLines w:val="0"/>
              <w:pageBreakBefore w:val="0"/>
              <w:widowControl w:val="0"/>
              <w:suppressLineNumbers w:val="0"/>
              <w:kinsoku/>
              <w:wordWrap/>
              <w:overflowPunct/>
              <w:topLinePunct w:val="0"/>
              <w:autoSpaceDE/>
              <w:autoSpaceDN/>
              <w:bidi w:val="0"/>
              <w:adjustRightInd w:val="0"/>
              <w:snapToGrid w:val="0"/>
              <w:spacing w:line="500" w:lineRule="exact"/>
              <w:ind w:firstLine="0" w:firstLineChars="0"/>
              <w:jc w:val="left"/>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sz w:val="32"/>
                <w:szCs w:val="32"/>
              </w:rPr>
              <w:sym w:font="Wingdings 2" w:char="00A3"/>
            </w:r>
            <w:r>
              <w:rPr>
                <w:rFonts w:hint="eastAsia" w:ascii="楷体_GB2312" w:hAnsi="楷体_GB2312" w:eastAsia="楷体_GB2312" w:cs="楷体_GB2312"/>
                <w:sz w:val="32"/>
                <w:szCs w:val="32"/>
                <w:lang w:val="en-US" w:eastAsia="zh-CN"/>
              </w:rPr>
              <w:t>“链式”数字化转型产品和服务项目</w:t>
            </w:r>
          </w:p>
          <w:p w14:paraId="5A42A254">
            <w:pPr>
              <w:keepNext w:val="0"/>
              <w:keepLines w:val="0"/>
              <w:pageBreakBefore w:val="0"/>
              <w:widowControl w:val="0"/>
              <w:suppressLineNumbers w:val="0"/>
              <w:kinsoku/>
              <w:wordWrap/>
              <w:overflowPunct/>
              <w:topLinePunct w:val="0"/>
              <w:autoSpaceDE/>
              <w:autoSpaceDN/>
              <w:bidi w:val="0"/>
              <w:adjustRightInd w:val="0"/>
              <w:snapToGrid w:val="0"/>
              <w:spacing w:line="500" w:lineRule="exact"/>
              <w:ind w:firstLine="0" w:firstLineChars="0"/>
              <w:jc w:val="left"/>
              <w:textAlignment w:val="auto"/>
              <w:rPr>
                <w:rFonts w:ascii="仿宋" w:hAnsi="仿宋" w:eastAsia="仿宋" w:cs="Times New Roman"/>
                <w:sz w:val="30"/>
              </w:rPr>
            </w:pPr>
            <w:r>
              <w:rPr>
                <w:rFonts w:hint="eastAsia" w:ascii="楷体_GB2312" w:hAnsi="楷体_GB2312" w:eastAsia="楷体_GB2312" w:cs="楷体_GB2312"/>
                <w:sz w:val="32"/>
                <w:szCs w:val="32"/>
              </w:rPr>
              <w:sym w:font="Wingdings 2" w:char="00A3"/>
            </w:r>
            <w:r>
              <w:rPr>
                <w:rFonts w:hint="eastAsia" w:ascii="楷体_GB2312" w:hAnsi="楷体_GB2312" w:eastAsia="楷体_GB2312" w:cs="楷体_GB2312"/>
                <w:sz w:val="32"/>
                <w:szCs w:val="32"/>
                <w:lang w:val="en-US" w:eastAsia="zh-CN"/>
              </w:rPr>
              <w:t>改造任务达标激励项目</w:t>
            </w:r>
          </w:p>
        </w:tc>
      </w:tr>
      <w:tr w14:paraId="35BD7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2270" w:type="dxa"/>
            <w:noWrap w:val="0"/>
            <w:vAlign w:val="center"/>
          </w:tcPr>
          <w:p w14:paraId="28D78080">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distribute"/>
              <w:textAlignment w:val="auto"/>
              <w:rPr>
                <w:rFonts w:ascii="仿宋" w:hAnsi="仿宋" w:eastAsia="仿宋" w:cs="Times New Roman"/>
                <w:sz w:val="30"/>
              </w:rPr>
            </w:pPr>
            <w:r>
              <w:rPr>
                <w:rFonts w:hint="eastAsia" w:ascii="仿宋" w:hAnsi="仿宋" w:eastAsia="仿宋" w:cs="Times New Roman"/>
                <w:sz w:val="30"/>
                <w:lang w:val="en-US" w:eastAsia="zh-CN"/>
              </w:rPr>
              <w:t>所在镇街</w:t>
            </w:r>
          </w:p>
        </w:tc>
        <w:tc>
          <w:tcPr>
            <w:tcW w:w="6209" w:type="dxa"/>
            <w:gridSpan w:val="4"/>
            <w:noWrap w:val="0"/>
            <w:vAlign w:val="center"/>
          </w:tcPr>
          <w:p w14:paraId="44250D22">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ascii="仿宋" w:hAnsi="仿宋" w:eastAsia="仿宋" w:cs="Times New Roman"/>
                <w:sz w:val="30"/>
              </w:rPr>
            </w:pPr>
          </w:p>
        </w:tc>
      </w:tr>
      <w:tr w14:paraId="09805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2270" w:type="dxa"/>
            <w:noWrap w:val="0"/>
            <w:vAlign w:val="center"/>
          </w:tcPr>
          <w:p w14:paraId="690FBE63">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distribute"/>
              <w:textAlignment w:val="auto"/>
              <w:rPr>
                <w:rFonts w:hint="eastAsia" w:ascii="仿宋" w:hAnsi="仿宋" w:eastAsia="仿宋" w:cs="Times New Roman"/>
                <w:sz w:val="30"/>
                <w:lang w:val="en-US" w:eastAsia="zh-CN"/>
              </w:rPr>
            </w:pPr>
            <w:r>
              <w:rPr>
                <w:rFonts w:hint="eastAsia" w:ascii="仿宋" w:hAnsi="仿宋" w:eastAsia="仿宋" w:cs="Times New Roman"/>
                <w:sz w:val="30"/>
                <w:lang w:val="en-US" w:eastAsia="zh-CN"/>
              </w:rPr>
              <w:t>公司</w:t>
            </w:r>
            <w:r>
              <w:rPr>
                <w:rFonts w:ascii="仿宋" w:hAnsi="仿宋" w:eastAsia="仿宋" w:cs="Times New Roman"/>
                <w:sz w:val="30"/>
              </w:rPr>
              <w:t>地址</w:t>
            </w:r>
          </w:p>
        </w:tc>
        <w:tc>
          <w:tcPr>
            <w:tcW w:w="6209" w:type="dxa"/>
            <w:gridSpan w:val="4"/>
            <w:noWrap w:val="0"/>
            <w:vAlign w:val="center"/>
          </w:tcPr>
          <w:p w14:paraId="03F9BBB5">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ascii="仿宋" w:hAnsi="仿宋" w:eastAsia="仿宋" w:cs="Times New Roman"/>
                <w:sz w:val="30"/>
              </w:rPr>
            </w:pPr>
          </w:p>
        </w:tc>
      </w:tr>
      <w:tr w14:paraId="61346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270" w:type="dxa"/>
            <w:vMerge w:val="restart"/>
            <w:noWrap w:val="0"/>
            <w:vAlign w:val="center"/>
          </w:tcPr>
          <w:p w14:paraId="12C602EA">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distribute"/>
              <w:textAlignment w:val="auto"/>
              <w:rPr>
                <w:rFonts w:hint="default" w:ascii="仿宋" w:hAnsi="仿宋" w:eastAsia="仿宋" w:cs="Times New Roman"/>
                <w:sz w:val="30"/>
                <w:lang w:val="en-US" w:eastAsia="zh-CN"/>
              </w:rPr>
            </w:pPr>
            <w:r>
              <w:rPr>
                <w:rFonts w:hint="eastAsia" w:ascii="仿宋" w:hAnsi="仿宋" w:eastAsia="仿宋" w:cs="Times New Roman"/>
                <w:sz w:val="30"/>
                <w:lang w:val="en-US" w:eastAsia="zh-CN"/>
              </w:rPr>
              <w:t>申报</w:t>
            </w:r>
          </w:p>
          <w:p w14:paraId="16E2AEFF">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distribute"/>
              <w:textAlignment w:val="auto"/>
              <w:rPr>
                <w:rFonts w:ascii="仿宋" w:hAnsi="仿宋" w:eastAsia="仿宋" w:cs="Times New Roman"/>
                <w:sz w:val="30"/>
              </w:rPr>
            </w:pPr>
            <w:r>
              <w:rPr>
                <w:rFonts w:ascii="仿宋" w:hAnsi="仿宋" w:eastAsia="仿宋" w:cs="Times New Roman"/>
                <w:sz w:val="30"/>
              </w:rPr>
              <w:t>联系人</w:t>
            </w:r>
          </w:p>
        </w:tc>
        <w:tc>
          <w:tcPr>
            <w:tcW w:w="1093" w:type="dxa"/>
            <w:noWrap w:val="0"/>
            <w:vAlign w:val="center"/>
          </w:tcPr>
          <w:p w14:paraId="0E08B4C9">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ascii="仿宋" w:hAnsi="仿宋" w:eastAsia="仿宋" w:cs="Times New Roman"/>
                <w:sz w:val="30"/>
              </w:rPr>
            </w:pPr>
            <w:r>
              <w:rPr>
                <w:rFonts w:ascii="仿宋" w:hAnsi="仿宋" w:eastAsia="仿宋" w:cs="Times New Roman"/>
                <w:sz w:val="30"/>
              </w:rPr>
              <w:t>姓名</w:t>
            </w:r>
          </w:p>
        </w:tc>
        <w:tc>
          <w:tcPr>
            <w:tcW w:w="2133" w:type="dxa"/>
            <w:noWrap w:val="0"/>
            <w:vAlign w:val="center"/>
          </w:tcPr>
          <w:p w14:paraId="0352373E">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ascii="仿宋" w:hAnsi="仿宋" w:eastAsia="仿宋" w:cs="Times New Roman"/>
                <w:sz w:val="30"/>
              </w:rPr>
            </w:pPr>
          </w:p>
        </w:tc>
        <w:tc>
          <w:tcPr>
            <w:tcW w:w="1279" w:type="dxa"/>
            <w:noWrap w:val="0"/>
            <w:vAlign w:val="center"/>
          </w:tcPr>
          <w:p w14:paraId="2955A724">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ascii="仿宋" w:hAnsi="仿宋" w:eastAsia="仿宋" w:cs="Times New Roman"/>
                <w:sz w:val="30"/>
              </w:rPr>
            </w:pPr>
            <w:r>
              <w:rPr>
                <w:rFonts w:ascii="仿宋" w:hAnsi="仿宋" w:eastAsia="仿宋" w:cs="Times New Roman"/>
                <w:sz w:val="30"/>
              </w:rPr>
              <w:t>手机</w:t>
            </w:r>
          </w:p>
        </w:tc>
        <w:tc>
          <w:tcPr>
            <w:tcW w:w="1704" w:type="dxa"/>
            <w:noWrap w:val="0"/>
            <w:vAlign w:val="center"/>
          </w:tcPr>
          <w:p w14:paraId="067A6A13">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ascii="仿宋" w:hAnsi="仿宋" w:eastAsia="仿宋" w:cs="Times New Roman"/>
                <w:sz w:val="30"/>
              </w:rPr>
            </w:pPr>
          </w:p>
        </w:tc>
      </w:tr>
      <w:tr w14:paraId="0E56B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270" w:type="dxa"/>
            <w:vMerge w:val="continue"/>
            <w:noWrap w:val="0"/>
            <w:vAlign w:val="top"/>
          </w:tcPr>
          <w:p w14:paraId="16183389">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ascii="仿宋" w:hAnsi="仿宋" w:eastAsia="仿宋" w:cs="Times New Roman"/>
                <w:sz w:val="30"/>
              </w:rPr>
            </w:pPr>
          </w:p>
        </w:tc>
        <w:tc>
          <w:tcPr>
            <w:tcW w:w="1093" w:type="dxa"/>
            <w:noWrap w:val="0"/>
            <w:vAlign w:val="center"/>
          </w:tcPr>
          <w:p w14:paraId="2D7E91D0">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ascii="仿宋" w:hAnsi="仿宋" w:eastAsia="仿宋" w:cs="Times New Roman"/>
                <w:sz w:val="30"/>
              </w:rPr>
            </w:pPr>
            <w:r>
              <w:rPr>
                <w:rFonts w:ascii="仿宋" w:hAnsi="仿宋" w:eastAsia="仿宋" w:cs="Times New Roman"/>
                <w:sz w:val="30"/>
              </w:rPr>
              <w:t>传真</w:t>
            </w:r>
          </w:p>
        </w:tc>
        <w:tc>
          <w:tcPr>
            <w:tcW w:w="2133" w:type="dxa"/>
            <w:noWrap w:val="0"/>
            <w:vAlign w:val="center"/>
          </w:tcPr>
          <w:p w14:paraId="523E5832">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ascii="仿宋" w:hAnsi="仿宋" w:eastAsia="仿宋" w:cs="Times New Roman"/>
                <w:sz w:val="30"/>
              </w:rPr>
            </w:pPr>
          </w:p>
        </w:tc>
        <w:tc>
          <w:tcPr>
            <w:tcW w:w="1279" w:type="dxa"/>
            <w:noWrap w:val="0"/>
            <w:vAlign w:val="center"/>
          </w:tcPr>
          <w:p w14:paraId="747B8C0C">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ascii="仿宋" w:hAnsi="仿宋" w:eastAsia="仿宋" w:cs="Times New Roman"/>
                <w:sz w:val="30"/>
              </w:rPr>
            </w:pPr>
            <w:r>
              <w:rPr>
                <w:rFonts w:ascii="仿宋" w:hAnsi="仿宋" w:eastAsia="仿宋" w:cs="Times New Roman"/>
                <w:sz w:val="30"/>
              </w:rPr>
              <w:t>邮箱</w:t>
            </w:r>
          </w:p>
        </w:tc>
        <w:tc>
          <w:tcPr>
            <w:tcW w:w="1704" w:type="dxa"/>
            <w:noWrap w:val="0"/>
            <w:vAlign w:val="center"/>
          </w:tcPr>
          <w:p w14:paraId="085E901B">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ascii="仿宋" w:hAnsi="仿宋" w:eastAsia="仿宋" w:cs="Times New Roman"/>
                <w:sz w:val="30"/>
              </w:rPr>
            </w:pPr>
          </w:p>
        </w:tc>
      </w:tr>
      <w:tr w14:paraId="2DE7D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3" w:hRule="atLeast"/>
          <w:jc w:val="center"/>
        </w:trPr>
        <w:tc>
          <w:tcPr>
            <w:tcW w:w="2270" w:type="dxa"/>
            <w:noWrap w:val="0"/>
            <w:vAlign w:val="center"/>
          </w:tcPr>
          <w:p w14:paraId="05A49F47">
            <w:pPr>
              <w:adjustRightInd w:val="0"/>
              <w:snapToGrid w:val="0"/>
              <w:spacing w:line="600" w:lineRule="exact"/>
              <w:ind w:left="0" w:leftChars="0" w:firstLine="0" w:firstLineChars="0"/>
              <w:jc w:val="distribute"/>
              <w:rPr>
                <w:rFonts w:ascii="仿宋" w:hAnsi="仿宋" w:eastAsia="仿宋" w:cs="Times New Roman"/>
                <w:sz w:val="30"/>
              </w:rPr>
            </w:pPr>
            <w:r>
              <w:rPr>
                <w:rFonts w:hint="eastAsia" w:ascii="仿宋" w:hAnsi="仿宋" w:eastAsia="仿宋" w:cs="Times New Roman"/>
                <w:sz w:val="30"/>
              </w:rPr>
              <w:t>镇（街）</w:t>
            </w:r>
            <w:r>
              <w:rPr>
                <w:rFonts w:ascii="仿宋" w:hAnsi="仿宋" w:eastAsia="仿宋" w:cs="Times New Roman"/>
                <w:sz w:val="30"/>
              </w:rPr>
              <w:t>推荐意见</w:t>
            </w:r>
          </w:p>
        </w:tc>
        <w:tc>
          <w:tcPr>
            <w:tcW w:w="6209" w:type="dxa"/>
            <w:gridSpan w:val="4"/>
            <w:noWrap w:val="0"/>
            <w:vAlign w:val="center"/>
          </w:tcPr>
          <w:p w14:paraId="1DA3E873">
            <w:pPr>
              <w:adjustRightInd w:val="0"/>
              <w:snapToGrid w:val="0"/>
              <w:spacing w:line="600" w:lineRule="exact"/>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（镇街需填写是否同意推荐意见）</w:t>
            </w:r>
          </w:p>
          <w:p w14:paraId="60EAA34B">
            <w:pPr>
              <w:adjustRightInd w:val="0"/>
              <w:snapToGrid w:val="0"/>
              <w:spacing w:line="600" w:lineRule="exact"/>
              <w:rPr>
                <w:rFonts w:hint="eastAsia" w:ascii="仿宋" w:hAnsi="仿宋" w:eastAsia="仿宋" w:cs="Times New Roman"/>
                <w:sz w:val="30"/>
              </w:rPr>
            </w:pPr>
          </w:p>
          <w:p w14:paraId="095F3142">
            <w:pPr>
              <w:adjustRightInd w:val="0"/>
              <w:snapToGrid w:val="0"/>
              <w:spacing w:line="600" w:lineRule="exact"/>
              <w:rPr>
                <w:rFonts w:hint="eastAsia" w:ascii="仿宋" w:hAnsi="仿宋" w:eastAsia="仿宋" w:cs="Times New Roman"/>
                <w:sz w:val="30"/>
              </w:rPr>
            </w:pPr>
          </w:p>
          <w:p w14:paraId="46AC14DC">
            <w:pPr>
              <w:wordWrap w:val="0"/>
              <w:adjustRightInd w:val="0"/>
              <w:snapToGrid w:val="0"/>
              <w:spacing w:line="600" w:lineRule="exact"/>
              <w:jc w:val="right"/>
              <w:rPr>
                <w:rFonts w:ascii="仿宋" w:hAnsi="仿宋" w:eastAsia="仿宋" w:cs="Times New Roman"/>
                <w:sz w:val="30"/>
              </w:rPr>
            </w:pPr>
            <w:r>
              <w:rPr>
                <w:rFonts w:hint="eastAsia" w:ascii="仿宋" w:hAnsi="仿宋" w:eastAsia="仿宋" w:cs="Times New Roman"/>
                <w:sz w:val="30"/>
              </w:rPr>
              <w:t xml:space="preserve">推荐单位：       （盖章）        </w:t>
            </w:r>
          </w:p>
        </w:tc>
      </w:tr>
    </w:tbl>
    <w:p w14:paraId="4A143E8F">
      <w:pPr>
        <w:ind w:left="0" w:leftChars="0" w:firstLine="0" w:firstLineChars="0"/>
      </w:pPr>
    </w:p>
    <w:p w14:paraId="559A86C3">
      <w:pPr>
        <w:ind w:firstLine="0" w:firstLineChars="0"/>
        <w:jc w:val="center"/>
      </w:pPr>
      <w:r>
        <w:rPr>
          <w:rFonts w:hint="eastAsia"/>
        </w:rPr>
        <w:t>二零二</w:t>
      </w:r>
      <w:r>
        <w:rPr>
          <w:rFonts w:hint="eastAsia"/>
          <w:lang w:eastAsia="zh-CN"/>
        </w:rPr>
        <w:t>五</w:t>
      </w:r>
      <w:r>
        <w:rPr>
          <w:rFonts w:hint="eastAsia"/>
        </w:rPr>
        <w:t>年</w:t>
      </w:r>
    </w:p>
    <w:p w14:paraId="7DEFED99">
      <w:pPr>
        <w:widowControl/>
        <w:adjustRightInd/>
        <w:snapToGrid/>
        <w:spacing w:line="240" w:lineRule="auto"/>
        <w:ind w:firstLine="0" w:firstLineChars="0"/>
        <w:jc w:val="left"/>
      </w:pPr>
      <w:r>
        <w:br w:type="page"/>
      </w:r>
    </w:p>
    <w:p w14:paraId="6F406A93">
      <w:pPr>
        <w:adjustRightInd/>
        <w:snapToGrid/>
        <w:ind w:firstLine="0" w:firstLineChars="0"/>
        <w:jc w:val="center"/>
        <w:rPr>
          <w:rFonts w:ascii="Times New Roman" w:eastAsia="黑体" w:cs="Times New Roman"/>
          <w:color w:val="000000"/>
          <w:sz w:val="44"/>
          <w:szCs w:val="44"/>
        </w:rPr>
      </w:pPr>
      <w:r>
        <w:rPr>
          <w:rFonts w:ascii="Times New Roman" w:eastAsia="黑体" w:cs="Times New Roman"/>
          <w:color w:val="000000"/>
          <w:sz w:val="44"/>
          <w:szCs w:val="44"/>
        </w:rPr>
        <w:t>填 报 须 知</w:t>
      </w:r>
    </w:p>
    <w:p w14:paraId="4A401A2E">
      <w:pPr>
        <w:ind w:firstLine="640"/>
        <w:rPr>
          <w:rFonts w:ascii="Times New Roman" w:eastAsia="黑体" w:cs="Times New Roman"/>
          <w:color w:val="000000"/>
        </w:rPr>
      </w:pPr>
    </w:p>
    <w:p w14:paraId="0F92CB90">
      <w:pPr>
        <w:ind w:firstLine="640"/>
        <w:rPr>
          <w:rFonts w:ascii="Times New Roman" w:cs="Times New Roman"/>
          <w:color w:val="000000"/>
          <w:szCs w:val="21"/>
        </w:rPr>
      </w:pPr>
      <w:r>
        <w:rPr>
          <w:rFonts w:ascii="Times New Roman" w:cs="Times New Roman"/>
          <w:color w:val="000000"/>
          <w:szCs w:val="21"/>
        </w:rPr>
        <w:t>一、申报单位应仔细阅读遴选通知的有关说明，如实、详细地填写每一部分内容。</w:t>
      </w:r>
    </w:p>
    <w:p w14:paraId="446DA5C7">
      <w:pPr>
        <w:adjustRightInd/>
        <w:snapToGrid/>
        <w:ind w:firstLine="640"/>
        <w:rPr>
          <w:rFonts w:ascii="Times New Roman" w:cs="Times New Roman"/>
          <w:color w:val="000000"/>
        </w:rPr>
      </w:pPr>
      <w:r>
        <w:rPr>
          <w:rFonts w:ascii="Times New Roman" w:cs="Times New Roman"/>
          <w:bCs/>
          <w:color w:val="000000"/>
          <w:szCs w:val="21"/>
        </w:rPr>
        <w:t>二、单位名称应填写全称。</w:t>
      </w:r>
    </w:p>
    <w:p w14:paraId="1F1C5DE0">
      <w:pPr>
        <w:adjustRightInd/>
        <w:snapToGrid/>
        <w:ind w:firstLine="640"/>
        <w:rPr>
          <w:rFonts w:ascii="Times New Roman" w:cs="Times New Roman"/>
          <w:color w:val="000000"/>
        </w:rPr>
      </w:pPr>
      <w:r>
        <w:rPr>
          <w:rFonts w:ascii="Times New Roman" w:cs="Times New Roman"/>
          <w:bCs/>
          <w:color w:val="000000"/>
          <w:szCs w:val="21"/>
        </w:rPr>
        <w:t>三、表中选取项目请在“</w:t>
      </w:r>
      <w:r>
        <w:rPr>
          <w:rFonts w:ascii="Times New Roman" w:eastAsia="黑体" w:cs="Times New Roman"/>
          <w:color w:val="000000"/>
        </w:rPr>
        <w:sym w:font="Wingdings" w:char="00A8"/>
      </w:r>
      <w:r>
        <w:rPr>
          <w:rFonts w:ascii="Times New Roman" w:cs="Times New Roman"/>
          <w:bCs/>
          <w:color w:val="000000"/>
          <w:szCs w:val="21"/>
        </w:rPr>
        <w:t>”中划“√”。</w:t>
      </w:r>
    </w:p>
    <w:p w14:paraId="1520855F">
      <w:pPr>
        <w:adjustRightInd/>
        <w:snapToGrid/>
        <w:ind w:firstLine="640"/>
        <w:rPr>
          <w:rFonts w:ascii="Times New Roman" w:cs="Times New Roman"/>
          <w:color w:val="000000"/>
        </w:rPr>
      </w:pPr>
      <w:r>
        <w:rPr>
          <w:rFonts w:ascii="Times New Roman" w:cs="Times New Roman"/>
          <w:color w:val="000000"/>
        </w:rPr>
        <w:t>四、除另有说明外，申报表中栏目不得空缺，若无相关情况则填“无”。申报书要求提供证明材料处，请提供相关证明佐证材料（包括申报单位基本信息相关证明补充材料，申报项目相关证明材料等）。</w:t>
      </w:r>
    </w:p>
    <w:p w14:paraId="27CA7AC0">
      <w:pPr>
        <w:ind w:firstLine="640"/>
        <w:rPr>
          <w:rFonts w:ascii="Times New Roman" w:cs="Times New Roman"/>
          <w:color w:val="000000"/>
        </w:rPr>
      </w:pPr>
      <w:r>
        <w:rPr>
          <w:rFonts w:ascii="Times New Roman" w:cs="Times New Roman"/>
          <w:color w:val="000000"/>
        </w:rPr>
        <w:t>五、申报材料编写格式要求：A4幅面编辑；正文字体小四号仿宋，28磅行距；一级标题四号黑体；二级标题四号楷体。</w:t>
      </w:r>
    </w:p>
    <w:p w14:paraId="101C2B7B">
      <w:pPr>
        <w:ind w:firstLine="640"/>
        <w:rPr>
          <w:rFonts w:ascii="Times New Roman" w:cs="Times New Roman"/>
          <w:color w:val="000000"/>
          <w:szCs w:val="21"/>
        </w:rPr>
      </w:pPr>
    </w:p>
    <w:p w14:paraId="0B404E15">
      <w:pPr>
        <w:widowControl/>
        <w:adjustRightInd/>
        <w:snapToGrid/>
        <w:spacing w:line="240" w:lineRule="auto"/>
        <w:ind w:firstLine="0" w:firstLineChars="0"/>
        <w:jc w:val="left"/>
        <w:rPr>
          <w:rFonts w:ascii="Times New Roman" w:eastAsia="方正小标宋简体" w:cs="Times New Roman"/>
          <w:color w:val="000000"/>
          <w:sz w:val="36"/>
          <w:szCs w:val="24"/>
        </w:rPr>
      </w:pPr>
    </w:p>
    <w:p w14:paraId="7DC2E208">
      <w:pPr>
        <w:spacing w:after="120" w:line="240" w:lineRule="auto"/>
        <w:ind w:firstLine="0" w:firstLineChars="0"/>
        <w:rPr>
          <w:rFonts w:ascii="Times New Roman" w:eastAsia="方正小标宋简体" w:cs="Times New Roman"/>
          <w:color w:val="000000"/>
          <w:sz w:val="36"/>
          <w:szCs w:val="24"/>
        </w:rPr>
      </w:pPr>
    </w:p>
    <w:p w14:paraId="261FF955">
      <w:pPr>
        <w:ind w:firstLine="640"/>
        <w:rPr>
          <w:rFonts w:ascii="Times New Roman" w:eastAsia="黑体" w:cs="Times New Roman"/>
          <w:bCs/>
          <w:color w:val="000000"/>
          <w:kern w:val="44"/>
          <w:szCs w:val="44"/>
        </w:rPr>
      </w:pPr>
      <w:r>
        <w:rPr>
          <w:rFonts w:ascii="Times New Roman" w:eastAsia="黑体" w:cs="Times New Roman"/>
          <w:bCs/>
          <w:color w:val="000000"/>
          <w:kern w:val="44"/>
          <w:szCs w:val="44"/>
        </w:rPr>
        <w:br w:type="page"/>
      </w:r>
    </w:p>
    <w:p w14:paraId="2FB98CAE">
      <w:pPr>
        <w:keepNext/>
        <w:keepLines/>
        <w:ind w:firstLine="0" w:firstLineChars="0"/>
        <w:jc w:val="center"/>
        <w:outlineLvl w:val="0"/>
        <w:rPr>
          <w:rFonts w:ascii="Times New Roman" w:eastAsia="黑体" w:cs="Times New Roman"/>
          <w:color w:val="000000"/>
          <w:sz w:val="44"/>
          <w:szCs w:val="44"/>
        </w:rPr>
      </w:pPr>
      <w:r>
        <w:rPr>
          <w:rFonts w:ascii="Times New Roman" w:eastAsia="黑体" w:cs="Times New Roman"/>
          <w:bCs/>
          <w:color w:val="000000"/>
          <w:kern w:val="44"/>
          <w:szCs w:val="44"/>
        </w:rPr>
        <w:t>基本信息表</w:t>
      </w:r>
    </w:p>
    <w:tbl>
      <w:tblPr>
        <w:tblStyle w:val="19"/>
        <w:tblW w:w="944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485"/>
        <w:gridCol w:w="1607"/>
        <w:gridCol w:w="808"/>
        <w:gridCol w:w="172"/>
        <w:gridCol w:w="913"/>
        <w:gridCol w:w="299"/>
        <w:gridCol w:w="1233"/>
        <w:gridCol w:w="990"/>
        <w:gridCol w:w="1010"/>
        <w:gridCol w:w="27"/>
        <w:gridCol w:w="1166"/>
      </w:tblGrid>
      <w:tr w14:paraId="7829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443" w:type="dxa"/>
            <w:gridSpan w:val="12"/>
            <w:tcBorders>
              <w:top w:val="single" w:color="auto" w:sz="4" w:space="0"/>
              <w:left w:val="single" w:color="auto" w:sz="4" w:space="0"/>
              <w:bottom w:val="single" w:color="auto" w:sz="4" w:space="0"/>
              <w:right w:val="single" w:color="auto" w:sz="4" w:space="0"/>
            </w:tcBorders>
            <w:shd w:val="clear" w:color="auto" w:fill="F1F1F1"/>
            <w:vAlign w:val="center"/>
          </w:tcPr>
          <w:p w14:paraId="5802BCC5">
            <w:pPr>
              <w:spacing w:line="240" w:lineRule="auto"/>
              <w:ind w:firstLine="0" w:firstLineChars="0"/>
              <w:jc w:val="left"/>
              <w:rPr>
                <w:rFonts w:hint="eastAsia" w:ascii="楷体_GB2312" w:hAnsi="黑体" w:eastAsia="楷体_GB2312" w:cs="Times New Roman"/>
                <w:b/>
                <w:bCs/>
                <w:color w:val="000000"/>
                <w:sz w:val="24"/>
                <w:szCs w:val="24"/>
              </w:rPr>
            </w:pPr>
            <w:r>
              <w:rPr>
                <w:rFonts w:hint="eastAsia" w:ascii="楷体_GB2312" w:hAnsi="黑体" w:eastAsia="楷体_GB2312" w:cs="Times New Roman"/>
                <w:b/>
                <w:bCs/>
                <w:color w:val="000000"/>
                <w:sz w:val="24"/>
                <w:szCs w:val="24"/>
              </w:rPr>
              <w:t>（一）申报单位基本情况</w:t>
            </w:r>
          </w:p>
        </w:tc>
      </w:tr>
      <w:tr w14:paraId="3DFB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218" w:type="dxa"/>
            <w:gridSpan w:val="2"/>
            <w:tcBorders>
              <w:top w:val="single" w:color="auto" w:sz="4" w:space="0"/>
              <w:left w:val="single" w:color="auto" w:sz="4" w:space="0"/>
              <w:bottom w:val="single" w:color="auto" w:sz="4" w:space="0"/>
              <w:right w:val="single" w:color="auto" w:sz="4" w:space="0"/>
            </w:tcBorders>
            <w:vAlign w:val="center"/>
          </w:tcPr>
          <w:p w14:paraId="29570E78">
            <w:pPr>
              <w:spacing w:line="240" w:lineRule="auto"/>
              <w:ind w:firstLine="0" w:firstLineChars="0"/>
              <w:jc w:val="center"/>
              <w:rPr>
                <w:rFonts w:hint="eastAsia" w:ascii="Times New Roman" w:eastAsia="仿宋_GB2312" w:cs="Times New Roman"/>
                <w:color w:val="000000"/>
                <w:sz w:val="24"/>
                <w:szCs w:val="24"/>
                <w:lang w:eastAsia="zh-CN"/>
              </w:rPr>
            </w:pPr>
            <w:r>
              <w:rPr>
                <w:rFonts w:cs="Times New Roman"/>
                <w:color w:val="000000"/>
                <w:sz w:val="24"/>
                <w:szCs w:val="24"/>
              </w:rPr>
              <w:t>单位名称</w:t>
            </w:r>
          </w:p>
        </w:tc>
        <w:tc>
          <w:tcPr>
            <w:tcW w:w="3500" w:type="dxa"/>
            <w:gridSpan w:val="4"/>
            <w:tcBorders>
              <w:top w:val="single" w:color="auto" w:sz="4" w:space="0"/>
              <w:left w:val="nil"/>
              <w:bottom w:val="single" w:color="auto" w:sz="4" w:space="0"/>
              <w:right w:val="single" w:color="auto" w:sz="4" w:space="0"/>
            </w:tcBorders>
            <w:vAlign w:val="center"/>
          </w:tcPr>
          <w:p w14:paraId="1EF20190">
            <w:pPr>
              <w:spacing w:line="240" w:lineRule="auto"/>
              <w:ind w:firstLine="0" w:firstLineChars="0"/>
              <w:jc w:val="center"/>
              <w:rPr>
                <w:rFonts w:cs="Times New Roman"/>
                <w:color w:val="000000"/>
                <w:sz w:val="24"/>
                <w:szCs w:val="24"/>
              </w:rPr>
            </w:pPr>
          </w:p>
        </w:tc>
        <w:tc>
          <w:tcPr>
            <w:tcW w:w="1532" w:type="dxa"/>
            <w:gridSpan w:val="2"/>
            <w:tcBorders>
              <w:top w:val="single" w:color="auto" w:sz="4" w:space="0"/>
              <w:left w:val="nil"/>
              <w:bottom w:val="single" w:color="auto" w:sz="4" w:space="0"/>
              <w:right w:val="single" w:color="auto" w:sz="4" w:space="0"/>
            </w:tcBorders>
            <w:vAlign w:val="center"/>
          </w:tcPr>
          <w:p w14:paraId="1C40ACE8">
            <w:pPr>
              <w:spacing w:line="240" w:lineRule="auto"/>
              <w:ind w:firstLine="0" w:firstLineChars="0"/>
              <w:jc w:val="center"/>
              <w:rPr>
                <w:rFonts w:cs="Times New Roman"/>
                <w:color w:val="000000"/>
                <w:sz w:val="24"/>
                <w:szCs w:val="24"/>
              </w:rPr>
            </w:pPr>
            <w:r>
              <w:rPr>
                <w:rFonts w:hint="eastAsia" w:cs="Times New Roman"/>
                <w:color w:val="000000"/>
                <w:sz w:val="24"/>
                <w:szCs w:val="24"/>
              </w:rPr>
              <w:t>统一社会信用代码</w:t>
            </w:r>
          </w:p>
        </w:tc>
        <w:tc>
          <w:tcPr>
            <w:tcW w:w="3193" w:type="dxa"/>
            <w:gridSpan w:val="4"/>
            <w:tcBorders>
              <w:top w:val="single" w:color="auto" w:sz="4" w:space="0"/>
              <w:left w:val="nil"/>
              <w:bottom w:val="single" w:color="auto" w:sz="4" w:space="0"/>
              <w:right w:val="single" w:color="auto" w:sz="4" w:space="0"/>
            </w:tcBorders>
            <w:vAlign w:val="center"/>
          </w:tcPr>
          <w:p w14:paraId="03A76CA8">
            <w:pPr>
              <w:widowControl/>
              <w:ind w:firstLine="0" w:firstLineChars="0"/>
              <w:jc w:val="left"/>
              <w:textAlignment w:val="center"/>
              <w:rPr>
                <w:rFonts w:ascii="Times New Roman" w:cs="Times New Roman"/>
                <w:color w:val="000000"/>
                <w:kern w:val="0"/>
                <w:sz w:val="24"/>
                <w:szCs w:val="24"/>
              </w:rPr>
            </w:pPr>
          </w:p>
        </w:tc>
      </w:tr>
      <w:tr w14:paraId="7E80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1218" w:type="dxa"/>
            <w:gridSpan w:val="2"/>
            <w:tcBorders>
              <w:top w:val="single" w:color="auto" w:sz="4" w:space="0"/>
              <w:left w:val="single" w:color="auto" w:sz="4" w:space="0"/>
              <w:bottom w:val="single" w:color="auto" w:sz="4" w:space="0"/>
              <w:right w:val="single" w:color="auto" w:sz="4" w:space="0"/>
            </w:tcBorders>
            <w:vAlign w:val="center"/>
          </w:tcPr>
          <w:p w14:paraId="5728A05E">
            <w:pPr>
              <w:spacing w:line="240" w:lineRule="auto"/>
              <w:ind w:firstLine="0" w:firstLineChars="0"/>
              <w:jc w:val="center"/>
              <w:rPr>
                <w:rFonts w:ascii="Times New Roman" w:cs="Times New Roman"/>
                <w:color w:val="000000"/>
                <w:sz w:val="24"/>
                <w:szCs w:val="24"/>
              </w:rPr>
            </w:pPr>
            <w:r>
              <w:rPr>
                <w:rFonts w:hint="eastAsia" w:cs="Times New Roman"/>
                <w:color w:val="000000"/>
                <w:sz w:val="24"/>
                <w:szCs w:val="24"/>
              </w:rPr>
              <w:t>注册</w:t>
            </w:r>
            <w:r>
              <w:rPr>
                <w:rFonts w:cs="Times New Roman"/>
                <w:color w:val="000000"/>
                <w:sz w:val="24"/>
                <w:szCs w:val="24"/>
              </w:rPr>
              <w:t>地址</w:t>
            </w:r>
          </w:p>
        </w:tc>
        <w:tc>
          <w:tcPr>
            <w:tcW w:w="8225" w:type="dxa"/>
            <w:gridSpan w:val="10"/>
            <w:tcBorders>
              <w:top w:val="single" w:color="auto" w:sz="4" w:space="0"/>
              <w:left w:val="nil"/>
              <w:bottom w:val="single" w:color="auto" w:sz="4" w:space="0"/>
              <w:right w:val="single" w:color="auto" w:sz="4" w:space="0"/>
            </w:tcBorders>
            <w:vAlign w:val="center"/>
          </w:tcPr>
          <w:p w14:paraId="5AA67D79">
            <w:pPr>
              <w:widowControl/>
              <w:ind w:firstLine="0" w:firstLineChars="0"/>
              <w:jc w:val="left"/>
              <w:textAlignment w:val="center"/>
              <w:rPr>
                <w:rFonts w:ascii="Times New Roman" w:cs="Times New Roman"/>
                <w:color w:val="000000"/>
                <w:kern w:val="0"/>
                <w:sz w:val="24"/>
                <w:szCs w:val="24"/>
              </w:rPr>
            </w:pPr>
          </w:p>
        </w:tc>
      </w:tr>
      <w:tr w14:paraId="199F7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8" w:type="dxa"/>
            <w:gridSpan w:val="2"/>
            <w:tcBorders>
              <w:top w:val="single" w:color="auto" w:sz="4" w:space="0"/>
              <w:left w:val="single" w:color="auto" w:sz="4" w:space="0"/>
              <w:bottom w:val="single" w:color="auto" w:sz="4" w:space="0"/>
              <w:right w:val="single" w:color="auto" w:sz="4" w:space="0"/>
            </w:tcBorders>
            <w:vAlign w:val="center"/>
          </w:tcPr>
          <w:p w14:paraId="7EE549BB">
            <w:pPr>
              <w:spacing w:line="240" w:lineRule="auto"/>
              <w:ind w:firstLine="0" w:firstLineChars="0"/>
              <w:jc w:val="center"/>
              <w:rPr>
                <w:rFonts w:cs="Times New Roman"/>
                <w:color w:val="000000"/>
                <w:sz w:val="24"/>
                <w:szCs w:val="24"/>
              </w:rPr>
            </w:pPr>
            <w:r>
              <w:rPr>
                <w:rFonts w:cs="Times New Roman"/>
                <w:color w:val="000000"/>
                <w:sz w:val="24"/>
                <w:szCs w:val="24"/>
              </w:rPr>
              <w:t>联系人</w:t>
            </w:r>
          </w:p>
        </w:tc>
        <w:tc>
          <w:tcPr>
            <w:tcW w:w="1607" w:type="dxa"/>
            <w:tcBorders>
              <w:top w:val="single" w:color="auto" w:sz="4" w:space="0"/>
              <w:left w:val="nil"/>
              <w:bottom w:val="single" w:color="auto" w:sz="4" w:space="0"/>
              <w:right w:val="single" w:color="auto" w:sz="4" w:space="0"/>
            </w:tcBorders>
            <w:vAlign w:val="center"/>
          </w:tcPr>
          <w:p w14:paraId="2EA1E91E">
            <w:pPr>
              <w:widowControl/>
              <w:ind w:firstLine="0" w:firstLineChars="0"/>
              <w:jc w:val="left"/>
              <w:textAlignment w:val="center"/>
              <w:rPr>
                <w:rFonts w:ascii="Times New Roman" w:cs="Times New Roman"/>
                <w:color w:val="000000"/>
                <w:kern w:val="0"/>
                <w:sz w:val="24"/>
                <w:szCs w:val="24"/>
              </w:rPr>
            </w:pPr>
          </w:p>
        </w:tc>
        <w:tc>
          <w:tcPr>
            <w:tcW w:w="1893" w:type="dxa"/>
            <w:gridSpan w:val="3"/>
            <w:tcBorders>
              <w:top w:val="single" w:color="auto" w:sz="4" w:space="0"/>
              <w:left w:val="single" w:color="auto" w:sz="4" w:space="0"/>
              <w:bottom w:val="single" w:color="auto" w:sz="4" w:space="0"/>
              <w:right w:val="single" w:color="auto" w:sz="4" w:space="0"/>
            </w:tcBorders>
            <w:vAlign w:val="center"/>
          </w:tcPr>
          <w:p w14:paraId="64A38EE6">
            <w:pPr>
              <w:widowControl/>
              <w:ind w:firstLine="0" w:firstLineChars="0"/>
              <w:jc w:val="left"/>
              <w:textAlignment w:val="center"/>
              <w:rPr>
                <w:rFonts w:hint="eastAsia" w:ascii="Times New Roman" w:eastAsia="仿宋_GB2312" w:cs="Times New Roman"/>
                <w:color w:val="000000"/>
                <w:kern w:val="0"/>
                <w:sz w:val="24"/>
                <w:szCs w:val="24"/>
                <w:lang w:eastAsia="zh-CN"/>
              </w:rPr>
            </w:pPr>
            <w:r>
              <w:rPr>
                <w:rFonts w:hint="eastAsia" w:ascii="Times New Roman" w:cs="Times New Roman"/>
                <w:color w:val="000000"/>
                <w:kern w:val="0"/>
                <w:sz w:val="24"/>
                <w:szCs w:val="24"/>
                <w:lang w:eastAsia="zh-CN"/>
              </w:rPr>
              <w:t>联系电话</w:t>
            </w:r>
          </w:p>
        </w:tc>
        <w:tc>
          <w:tcPr>
            <w:tcW w:w="1532" w:type="dxa"/>
            <w:gridSpan w:val="2"/>
            <w:tcBorders>
              <w:top w:val="single" w:color="auto" w:sz="4" w:space="0"/>
              <w:left w:val="nil"/>
              <w:bottom w:val="single" w:color="auto" w:sz="4" w:space="0"/>
              <w:right w:val="single" w:color="auto" w:sz="4" w:space="0"/>
            </w:tcBorders>
            <w:vAlign w:val="center"/>
          </w:tcPr>
          <w:p w14:paraId="221D727B">
            <w:pPr>
              <w:widowControl/>
              <w:ind w:firstLine="0" w:firstLineChars="0"/>
              <w:jc w:val="center"/>
              <w:textAlignment w:val="center"/>
              <w:rPr>
                <w:rFonts w:cs="Times New Roman"/>
                <w:color w:val="000000"/>
                <w:sz w:val="24"/>
                <w:szCs w:val="24"/>
              </w:rPr>
            </w:pPr>
          </w:p>
        </w:tc>
        <w:tc>
          <w:tcPr>
            <w:tcW w:w="990" w:type="dxa"/>
            <w:tcBorders>
              <w:top w:val="single" w:color="auto" w:sz="4" w:space="0"/>
              <w:left w:val="nil"/>
              <w:bottom w:val="single" w:color="auto" w:sz="4" w:space="0"/>
              <w:right w:val="single" w:color="auto" w:sz="4" w:space="0"/>
            </w:tcBorders>
            <w:vAlign w:val="center"/>
          </w:tcPr>
          <w:p w14:paraId="50EF18FB">
            <w:pPr>
              <w:widowControl/>
              <w:ind w:firstLine="0" w:firstLineChars="0"/>
              <w:jc w:val="left"/>
              <w:textAlignment w:val="center"/>
              <w:rPr>
                <w:rFonts w:ascii="Times New Roman" w:cs="Times New Roman"/>
                <w:color w:val="000000"/>
                <w:kern w:val="0"/>
                <w:sz w:val="24"/>
                <w:szCs w:val="24"/>
              </w:rPr>
            </w:pPr>
            <w:r>
              <w:rPr>
                <w:rFonts w:cs="Times New Roman"/>
                <w:color w:val="000000"/>
                <w:sz w:val="24"/>
                <w:szCs w:val="24"/>
              </w:rPr>
              <w:t>电子邮箱</w:t>
            </w:r>
          </w:p>
        </w:tc>
        <w:tc>
          <w:tcPr>
            <w:tcW w:w="2203" w:type="dxa"/>
            <w:gridSpan w:val="3"/>
            <w:tcBorders>
              <w:top w:val="single" w:color="auto" w:sz="4" w:space="0"/>
              <w:left w:val="single" w:color="auto" w:sz="4" w:space="0"/>
              <w:bottom w:val="single" w:color="auto" w:sz="4" w:space="0"/>
              <w:right w:val="single" w:color="auto" w:sz="4" w:space="0"/>
            </w:tcBorders>
            <w:vAlign w:val="center"/>
          </w:tcPr>
          <w:p w14:paraId="577CD8BE">
            <w:pPr>
              <w:widowControl/>
              <w:ind w:firstLine="0" w:firstLineChars="0"/>
              <w:jc w:val="left"/>
              <w:textAlignment w:val="center"/>
              <w:rPr>
                <w:rFonts w:ascii="Times New Roman" w:cs="Times New Roman"/>
                <w:color w:val="000000"/>
                <w:kern w:val="0"/>
                <w:sz w:val="24"/>
                <w:szCs w:val="24"/>
              </w:rPr>
            </w:pPr>
          </w:p>
        </w:tc>
      </w:tr>
      <w:tr w14:paraId="71E46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8" w:type="dxa"/>
            <w:gridSpan w:val="2"/>
            <w:tcBorders>
              <w:top w:val="single" w:color="auto" w:sz="4" w:space="0"/>
              <w:left w:val="single" w:color="auto" w:sz="4" w:space="0"/>
              <w:bottom w:val="single" w:color="auto" w:sz="4" w:space="0"/>
              <w:right w:val="single" w:color="auto" w:sz="4" w:space="0"/>
            </w:tcBorders>
            <w:vAlign w:val="center"/>
          </w:tcPr>
          <w:p w14:paraId="56B5BAA6">
            <w:pPr>
              <w:spacing w:line="240" w:lineRule="auto"/>
              <w:ind w:firstLine="0" w:firstLineChars="0"/>
              <w:jc w:val="center"/>
              <w:rPr>
                <w:rFonts w:hint="eastAsia" w:eastAsia="仿宋_GB2312" w:cs="Times New Roman"/>
                <w:color w:val="000000"/>
                <w:sz w:val="24"/>
                <w:szCs w:val="24"/>
                <w:lang w:eastAsia="zh-CN"/>
              </w:rPr>
            </w:pPr>
            <w:r>
              <w:rPr>
                <w:rFonts w:hint="eastAsia" w:cs="Times New Roman"/>
                <w:color w:val="000000"/>
                <w:sz w:val="24"/>
                <w:szCs w:val="24"/>
                <w:lang w:eastAsia="zh-CN"/>
              </w:rPr>
              <w:t>链主单位承诺完成目标数量</w:t>
            </w:r>
          </w:p>
        </w:tc>
        <w:tc>
          <w:tcPr>
            <w:tcW w:w="3500" w:type="dxa"/>
            <w:gridSpan w:val="4"/>
            <w:tcBorders>
              <w:top w:val="single" w:color="auto" w:sz="4" w:space="0"/>
              <w:left w:val="nil"/>
              <w:bottom w:val="single" w:color="auto" w:sz="4" w:space="0"/>
              <w:right w:val="single" w:color="auto" w:sz="4" w:space="0"/>
            </w:tcBorders>
            <w:vAlign w:val="center"/>
          </w:tcPr>
          <w:p w14:paraId="410C5954">
            <w:pPr>
              <w:spacing w:line="240" w:lineRule="auto"/>
              <w:ind w:firstLine="0" w:firstLineChars="0"/>
              <w:jc w:val="center"/>
              <w:rPr>
                <w:rFonts w:hint="eastAsia" w:cs="Times New Roman"/>
                <w:color w:val="000000"/>
                <w:sz w:val="24"/>
                <w:szCs w:val="24"/>
                <w:lang w:eastAsia="zh-CN"/>
              </w:rPr>
            </w:pPr>
          </w:p>
        </w:tc>
        <w:tc>
          <w:tcPr>
            <w:tcW w:w="1532" w:type="dxa"/>
            <w:gridSpan w:val="2"/>
            <w:tcBorders>
              <w:top w:val="single" w:color="auto" w:sz="4" w:space="0"/>
              <w:left w:val="nil"/>
              <w:bottom w:val="single" w:color="auto" w:sz="4" w:space="0"/>
              <w:right w:val="single" w:color="auto" w:sz="4" w:space="0"/>
            </w:tcBorders>
            <w:vAlign w:val="center"/>
          </w:tcPr>
          <w:p w14:paraId="4B01947D">
            <w:pPr>
              <w:spacing w:line="240" w:lineRule="auto"/>
              <w:ind w:firstLine="0" w:firstLineChars="0"/>
              <w:jc w:val="center"/>
              <w:rPr>
                <w:rFonts w:hint="eastAsia" w:cs="Times New Roman"/>
                <w:color w:val="000000"/>
                <w:sz w:val="24"/>
                <w:szCs w:val="24"/>
                <w:lang w:eastAsia="zh-CN"/>
              </w:rPr>
            </w:pPr>
            <w:r>
              <w:rPr>
                <w:rFonts w:hint="eastAsia" w:cs="Times New Roman"/>
                <w:color w:val="000000"/>
                <w:sz w:val="24"/>
                <w:szCs w:val="24"/>
                <w:lang w:eastAsia="zh-CN"/>
              </w:rPr>
              <w:t>牵引单位下达或承诺目标数量</w:t>
            </w:r>
          </w:p>
        </w:tc>
        <w:tc>
          <w:tcPr>
            <w:tcW w:w="3193" w:type="dxa"/>
            <w:gridSpan w:val="4"/>
            <w:tcBorders>
              <w:top w:val="single" w:color="auto" w:sz="4" w:space="0"/>
              <w:left w:val="nil"/>
              <w:bottom w:val="single" w:color="auto" w:sz="4" w:space="0"/>
              <w:right w:val="single" w:color="auto" w:sz="4" w:space="0"/>
            </w:tcBorders>
            <w:vAlign w:val="center"/>
          </w:tcPr>
          <w:p w14:paraId="69080927">
            <w:pPr>
              <w:widowControl/>
              <w:ind w:firstLine="0" w:firstLineChars="0"/>
              <w:jc w:val="left"/>
              <w:textAlignment w:val="center"/>
              <w:rPr>
                <w:rFonts w:ascii="Times New Roman" w:cs="Times New Roman"/>
                <w:color w:val="000000"/>
                <w:kern w:val="0"/>
                <w:sz w:val="24"/>
                <w:szCs w:val="24"/>
              </w:rPr>
            </w:pPr>
          </w:p>
        </w:tc>
      </w:tr>
      <w:tr w14:paraId="13EB4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8" w:hRule="atLeast"/>
        </w:trPr>
        <w:tc>
          <w:tcPr>
            <w:tcW w:w="1218" w:type="dxa"/>
            <w:gridSpan w:val="2"/>
            <w:tcBorders>
              <w:top w:val="single" w:color="auto" w:sz="4" w:space="0"/>
              <w:left w:val="single" w:color="auto" w:sz="4" w:space="0"/>
              <w:bottom w:val="single" w:color="auto" w:sz="4" w:space="0"/>
              <w:right w:val="single" w:color="auto" w:sz="4" w:space="0"/>
            </w:tcBorders>
            <w:vAlign w:val="center"/>
          </w:tcPr>
          <w:p w14:paraId="233BF0A6">
            <w:pPr>
              <w:spacing w:line="240" w:lineRule="auto"/>
              <w:ind w:firstLine="0" w:firstLineChars="0"/>
              <w:jc w:val="center"/>
              <w:rPr>
                <w:rFonts w:ascii="Times New Roman" w:cs="Times New Roman"/>
                <w:color w:val="000000"/>
                <w:sz w:val="24"/>
                <w:szCs w:val="24"/>
              </w:rPr>
            </w:pPr>
            <w:r>
              <w:rPr>
                <w:rFonts w:hint="eastAsia" w:cs="Times New Roman"/>
                <w:color w:val="000000"/>
                <w:sz w:val="24"/>
                <w:szCs w:val="24"/>
                <w:lang w:val="en-US" w:eastAsia="zh-CN"/>
              </w:rPr>
              <w:t>单位</w:t>
            </w:r>
            <w:r>
              <w:rPr>
                <w:rFonts w:hint="eastAsia" w:cs="Times New Roman"/>
                <w:color w:val="000000"/>
                <w:sz w:val="24"/>
                <w:szCs w:val="24"/>
              </w:rPr>
              <w:t>简介</w:t>
            </w:r>
          </w:p>
          <w:p w14:paraId="6C758E68">
            <w:pPr>
              <w:spacing w:line="240" w:lineRule="auto"/>
              <w:ind w:firstLine="0" w:firstLineChars="0"/>
              <w:jc w:val="center"/>
              <w:rPr>
                <w:rFonts w:ascii="Times New Roman" w:cs="Times New Roman"/>
                <w:color w:val="000000"/>
                <w:sz w:val="24"/>
                <w:szCs w:val="24"/>
              </w:rPr>
            </w:pPr>
            <w:r>
              <w:rPr>
                <w:rFonts w:hint="eastAsia" w:cs="Times New Roman"/>
                <w:color w:val="000000"/>
                <w:sz w:val="24"/>
                <w:szCs w:val="24"/>
              </w:rPr>
              <w:t>（不超过</w:t>
            </w:r>
            <w:r>
              <w:rPr>
                <w:rFonts w:ascii="Times New Roman" w:cs="Times New Roman"/>
                <w:color w:val="000000"/>
                <w:sz w:val="24"/>
                <w:szCs w:val="24"/>
              </w:rPr>
              <w:t>500</w:t>
            </w:r>
            <w:r>
              <w:rPr>
                <w:rFonts w:hint="eastAsia" w:cs="Times New Roman"/>
                <w:color w:val="000000"/>
                <w:sz w:val="24"/>
                <w:szCs w:val="24"/>
              </w:rPr>
              <w:t>字）</w:t>
            </w:r>
          </w:p>
        </w:tc>
        <w:tc>
          <w:tcPr>
            <w:tcW w:w="8225" w:type="dxa"/>
            <w:gridSpan w:val="10"/>
            <w:tcBorders>
              <w:top w:val="single" w:color="auto" w:sz="4" w:space="0"/>
              <w:left w:val="nil"/>
              <w:bottom w:val="single" w:color="auto" w:sz="4" w:space="0"/>
              <w:right w:val="single" w:color="auto" w:sz="4" w:space="0"/>
            </w:tcBorders>
            <w:vAlign w:val="center"/>
          </w:tcPr>
          <w:p w14:paraId="7572EEC6">
            <w:pPr>
              <w:widowControl/>
              <w:ind w:firstLine="0" w:firstLineChars="0"/>
              <w:jc w:val="left"/>
              <w:textAlignment w:val="center"/>
              <w:rPr>
                <w:rFonts w:ascii="Times New Roman" w:cs="Times New Roman"/>
                <w:color w:val="000000"/>
                <w:kern w:val="0"/>
                <w:sz w:val="24"/>
                <w:szCs w:val="24"/>
              </w:rPr>
            </w:pPr>
          </w:p>
        </w:tc>
      </w:tr>
      <w:tr w14:paraId="2601D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443" w:type="dxa"/>
            <w:gridSpan w:val="12"/>
            <w:tcBorders>
              <w:top w:val="single" w:color="auto" w:sz="4" w:space="0"/>
              <w:left w:val="single" w:color="auto" w:sz="4" w:space="0"/>
              <w:bottom w:val="single" w:color="auto" w:sz="4" w:space="0"/>
              <w:right w:val="single" w:color="auto" w:sz="4" w:space="0"/>
            </w:tcBorders>
            <w:shd w:val="clear" w:color="auto" w:fill="F1F1F1"/>
            <w:vAlign w:val="center"/>
          </w:tcPr>
          <w:p w14:paraId="66C61EA7">
            <w:pPr>
              <w:keepNext w:val="0"/>
              <w:keepLines w:val="0"/>
              <w:pageBreakBefore w:val="0"/>
              <w:widowControl w:val="0"/>
              <w:suppressLineNumbers w:val="0"/>
              <w:kinsoku/>
              <w:wordWrap/>
              <w:overflowPunct/>
              <w:topLinePunct w:val="0"/>
              <w:autoSpaceDE/>
              <w:autoSpaceDN/>
              <w:bidi w:val="0"/>
              <w:adjustRightInd w:val="0"/>
              <w:snapToGrid w:val="0"/>
              <w:spacing w:line="500" w:lineRule="exact"/>
              <w:ind w:firstLine="0" w:firstLineChars="0"/>
              <w:jc w:val="left"/>
              <w:textAlignment w:val="auto"/>
              <w:rPr>
                <w:rFonts w:hint="eastAsia" w:ascii="楷体_GB2312" w:hAnsi="黑体" w:eastAsia="楷体_GB2312" w:cs="Times New Roman"/>
                <w:b/>
                <w:bCs/>
                <w:color w:val="000000"/>
                <w:sz w:val="24"/>
                <w:szCs w:val="24"/>
              </w:rPr>
            </w:pPr>
            <w:r>
              <w:rPr>
                <w:rFonts w:hint="eastAsia" w:ascii="楷体_GB2312" w:hAnsi="黑体" w:eastAsia="楷体_GB2312" w:cs="Times New Roman"/>
                <w:b/>
                <w:bCs/>
                <w:color w:val="000000"/>
                <w:sz w:val="24"/>
                <w:szCs w:val="24"/>
              </w:rPr>
              <w:t>（</w:t>
            </w:r>
            <w:r>
              <w:rPr>
                <w:rFonts w:hint="eastAsia" w:ascii="楷体_GB2312" w:hAnsi="黑体" w:eastAsia="楷体_GB2312" w:cs="Times New Roman"/>
                <w:b/>
                <w:bCs/>
                <w:color w:val="000000"/>
                <w:sz w:val="24"/>
                <w:szCs w:val="24"/>
                <w:lang w:eastAsia="zh-CN"/>
              </w:rPr>
              <w:t>二</w:t>
            </w:r>
            <w:r>
              <w:rPr>
                <w:rFonts w:hint="eastAsia" w:ascii="楷体_GB2312" w:hAnsi="黑体" w:eastAsia="楷体_GB2312" w:cs="Times New Roman"/>
                <w:b/>
                <w:bCs/>
                <w:color w:val="000000"/>
                <w:sz w:val="24"/>
                <w:szCs w:val="24"/>
              </w:rPr>
              <w:t>）</w:t>
            </w:r>
            <w:r>
              <w:rPr>
                <w:rFonts w:hint="eastAsia" w:ascii="楷体_GB2312" w:hAnsi="黑体" w:eastAsia="楷体_GB2312" w:cs="Times New Roman"/>
                <w:b/>
                <w:bCs/>
                <w:color w:val="000000"/>
                <w:sz w:val="24"/>
                <w:szCs w:val="24"/>
                <w:lang w:val="en-US" w:eastAsia="zh-CN"/>
              </w:rPr>
              <w:t>“链式”数字化转型产品和服务项目</w:t>
            </w:r>
            <w:r>
              <w:rPr>
                <w:rFonts w:hint="eastAsia" w:ascii="楷体_GB2312" w:hAnsi="黑体" w:eastAsia="楷体_GB2312" w:cs="Times New Roman"/>
                <w:b/>
                <w:bCs/>
                <w:color w:val="000000"/>
                <w:sz w:val="24"/>
                <w:szCs w:val="24"/>
                <w:lang w:eastAsia="zh-CN"/>
              </w:rPr>
              <w:t>（已纳入城市试点清单）</w:t>
            </w:r>
          </w:p>
        </w:tc>
      </w:tr>
      <w:tr w14:paraId="4F585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33" w:type="dxa"/>
            <w:tcBorders>
              <w:top w:val="nil"/>
              <w:left w:val="single" w:color="auto" w:sz="4" w:space="0"/>
              <w:bottom w:val="single" w:color="auto" w:sz="4" w:space="0"/>
              <w:right w:val="single" w:color="auto" w:sz="4" w:space="0"/>
            </w:tcBorders>
            <w:vAlign w:val="center"/>
          </w:tcPr>
          <w:p w14:paraId="43C809C7">
            <w:pPr>
              <w:spacing w:line="240" w:lineRule="auto"/>
              <w:ind w:firstLine="0" w:firstLineChars="0"/>
              <w:jc w:val="center"/>
              <w:rPr>
                <w:rFonts w:ascii="Times New Roman" w:cs="Times New Roman"/>
                <w:b/>
                <w:bCs/>
                <w:color w:val="000000"/>
                <w:sz w:val="24"/>
                <w:szCs w:val="24"/>
              </w:rPr>
            </w:pPr>
            <w:r>
              <w:rPr>
                <w:rFonts w:hint="eastAsia" w:cs="Times New Roman"/>
                <w:b/>
                <w:bCs/>
                <w:color w:val="000000"/>
                <w:sz w:val="24"/>
                <w:szCs w:val="24"/>
              </w:rPr>
              <w:t>序号</w:t>
            </w:r>
          </w:p>
        </w:tc>
        <w:tc>
          <w:tcPr>
            <w:tcW w:w="2900" w:type="dxa"/>
            <w:gridSpan w:val="3"/>
            <w:tcBorders>
              <w:top w:val="single" w:color="auto" w:sz="4" w:space="0"/>
              <w:left w:val="nil"/>
              <w:right w:val="single" w:color="auto" w:sz="4" w:space="0"/>
            </w:tcBorders>
            <w:vAlign w:val="center"/>
          </w:tcPr>
          <w:p w14:paraId="7EC4DE45">
            <w:pPr>
              <w:spacing w:line="240" w:lineRule="auto"/>
              <w:ind w:firstLine="0" w:firstLineChars="0"/>
              <w:jc w:val="center"/>
              <w:rPr>
                <w:rFonts w:hint="eastAsia" w:ascii="Times New Roman" w:eastAsia="仿宋_GB2312" w:cs="Times New Roman"/>
                <w:b/>
                <w:bCs/>
                <w:color w:val="000000"/>
                <w:sz w:val="24"/>
                <w:szCs w:val="24"/>
                <w:lang w:eastAsia="zh-CN"/>
              </w:rPr>
            </w:pPr>
            <w:r>
              <w:rPr>
                <w:rFonts w:hint="eastAsia" w:cs="Times New Roman"/>
                <w:b/>
                <w:bCs/>
                <w:color w:val="000000"/>
                <w:sz w:val="24"/>
                <w:szCs w:val="24"/>
                <w:lang w:eastAsia="zh-CN"/>
              </w:rPr>
              <w:t>企业名单</w:t>
            </w:r>
          </w:p>
        </w:tc>
        <w:tc>
          <w:tcPr>
            <w:tcW w:w="1384" w:type="dxa"/>
            <w:gridSpan w:val="3"/>
            <w:tcBorders>
              <w:top w:val="single" w:color="auto" w:sz="4" w:space="0"/>
              <w:left w:val="single" w:color="auto" w:sz="4" w:space="0"/>
              <w:right w:val="single" w:color="auto" w:sz="4" w:space="0"/>
            </w:tcBorders>
            <w:vAlign w:val="center"/>
          </w:tcPr>
          <w:p w14:paraId="0E3B7984">
            <w:pPr>
              <w:spacing w:line="240" w:lineRule="auto"/>
              <w:ind w:firstLine="0" w:firstLineChars="0"/>
              <w:jc w:val="center"/>
              <w:rPr>
                <w:rFonts w:hint="eastAsia" w:cs="Times New Roman"/>
                <w:b/>
                <w:bCs/>
                <w:color w:val="000000"/>
                <w:sz w:val="24"/>
                <w:szCs w:val="24"/>
                <w:lang w:eastAsia="zh-CN"/>
              </w:rPr>
            </w:pPr>
            <w:r>
              <w:rPr>
                <w:rFonts w:hint="eastAsia" w:cs="Times New Roman"/>
                <w:b/>
                <w:bCs/>
                <w:color w:val="000000"/>
                <w:sz w:val="24"/>
                <w:szCs w:val="24"/>
                <w:lang w:eastAsia="zh-CN"/>
              </w:rPr>
              <w:t>所在镇街</w:t>
            </w:r>
          </w:p>
        </w:tc>
        <w:tc>
          <w:tcPr>
            <w:tcW w:w="1233" w:type="dxa"/>
            <w:tcBorders>
              <w:top w:val="single" w:color="auto" w:sz="4" w:space="0"/>
              <w:left w:val="nil"/>
              <w:right w:val="single" w:color="auto" w:sz="4" w:space="0"/>
            </w:tcBorders>
            <w:vAlign w:val="center"/>
          </w:tcPr>
          <w:p w14:paraId="49ADA99B">
            <w:pPr>
              <w:spacing w:line="240" w:lineRule="auto"/>
              <w:ind w:firstLine="0" w:firstLineChars="0"/>
              <w:jc w:val="center"/>
              <w:rPr>
                <w:rFonts w:hint="eastAsia" w:ascii="Times New Roman" w:eastAsia="仿宋_GB2312" w:cs="Times New Roman"/>
                <w:b/>
                <w:bCs/>
                <w:color w:val="000000"/>
                <w:sz w:val="24"/>
                <w:szCs w:val="24"/>
                <w:lang w:eastAsia="zh-CN"/>
              </w:rPr>
            </w:pPr>
            <w:r>
              <w:rPr>
                <w:rFonts w:hint="eastAsia" w:ascii="Times New Roman" w:cs="Times New Roman"/>
                <w:b/>
                <w:bCs/>
                <w:color w:val="000000"/>
                <w:sz w:val="24"/>
                <w:szCs w:val="24"/>
                <w:lang w:eastAsia="zh-CN"/>
              </w:rPr>
              <w:t>所属行业</w:t>
            </w:r>
          </w:p>
        </w:tc>
        <w:tc>
          <w:tcPr>
            <w:tcW w:w="990" w:type="dxa"/>
            <w:tcBorders>
              <w:top w:val="single" w:color="auto" w:sz="4" w:space="0"/>
              <w:left w:val="nil"/>
              <w:right w:val="single" w:color="auto" w:sz="4" w:space="0"/>
            </w:tcBorders>
            <w:vAlign w:val="center"/>
          </w:tcPr>
          <w:p w14:paraId="1F92E87E">
            <w:pPr>
              <w:spacing w:line="240" w:lineRule="auto"/>
              <w:ind w:firstLine="0" w:firstLineChars="0"/>
              <w:jc w:val="center"/>
              <w:rPr>
                <w:rFonts w:hint="eastAsia" w:ascii="Times New Roman" w:cs="Times New Roman"/>
                <w:b/>
                <w:bCs/>
                <w:color w:val="000000"/>
                <w:sz w:val="24"/>
                <w:szCs w:val="24"/>
                <w:lang w:eastAsia="zh-CN"/>
              </w:rPr>
            </w:pPr>
            <w:r>
              <w:rPr>
                <w:rFonts w:hint="eastAsia" w:ascii="Times New Roman" w:cs="Times New Roman"/>
                <w:b/>
                <w:bCs/>
                <w:color w:val="000000"/>
                <w:sz w:val="24"/>
                <w:szCs w:val="24"/>
                <w:highlight w:val="none"/>
                <w:lang w:eastAsia="zh-CN"/>
              </w:rPr>
              <w:t>评估分数</w:t>
            </w:r>
          </w:p>
        </w:tc>
        <w:tc>
          <w:tcPr>
            <w:tcW w:w="1010" w:type="dxa"/>
            <w:tcBorders>
              <w:top w:val="single" w:color="auto" w:sz="4" w:space="0"/>
              <w:left w:val="single" w:color="auto" w:sz="4" w:space="0"/>
              <w:right w:val="single" w:color="auto" w:sz="4" w:space="0"/>
            </w:tcBorders>
            <w:vAlign w:val="center"/>
          </w:tcPr>
          <w:p w14:paraId="2E32336A">
            <w:pPr>
              <w:spacing w:line="240" w:lineRule="auto"/>
              <w:ind w:firstLine="0" w:firstLineChars="0"/>
              <w:jc w:val="center"/>
              <w:rPr>
                <w:rFonts w:hint="eastAsia" w:ascii="Times New Roman" w:cs="Times New Roman"/>
                <w:b/>
                <w:bCs/>
                <w:color w:val="000000"/>
                <w:sz w:val="24"/>
                <w:szCs w:val="24"/>
                <w:lang w:eastAsia="zh-CN"/>
              </w:rPr>
            </w:pPr>
            <w:r>
              <w:rPr>
                <w:rFonts w:hint="eastAsia" w:ascii="Times New Roman" w:cs="Times New Roman"/>
                <w:b/>
                <w:bCs/>
                <w:color w:val="000000"/>
                <w:sz w:val="24"/>
                <w:szCs w:val="24"/>
                <w:lang w:eastAsia="zh-CN"/>
              </w:rPr>
              <w:t>评估等级</w:t>
            </w:r>
          </w:p>
        </w:tc>
        <w:tc>
          <w:tcPr>
            <w:tcW w:w="1193" w:type="dxa"/>
            <w:gridSpan w:val="2"/>
            <w:tcBorders>
              <w:top w:val="single" w:color="auto" w:sz="4" w:space="0"/>
              <w:left w:val="single" w:color="auto" w:sz="4" w:space="0"/>
              <w:right w:val="single" w:color="auto" w:sz="4" w:space="0"/>
            </w:tcBorders>
            <w:vAlign w:val="center"/>
          </w:tcPr>
          <w:p w14:paraId="64C940AE">
            <w:pPr>
              <w:spacing w:line="240" w:lineRule="auto"/>
              <w:ind w:firstLine="0" w:firstLineChars="0"/>
              <w:jc w:val="center"/>
              <w:rPr>
                <w:rFonts w:hint="eastAsia" w:ascii="Times New Roman" w:cs="Times New Roman"/>
                <w:b/>
                <w:bCs/>
                <w:color w:val="000000"/>
                <w:sz w:val="24"/>
                <w:szCs w:val="24"/>
                <w:lang w:eastAsia="zh-CN"/>
              </w:rPr>
            </w:pPr>
            <w:r>
              <w:rPr>
                <w:rFonts w:hint="eastAsia" w:ascii="Times New Roman" w:cs="Times New Roman"/>
                <w:b/>
                <w:bCs/>
                <w:color w:val="000000"/>
                <w:sz w:val="24"/>
                <w:szCs w:val="24"/>
                <w:lang w:eastAsia="zh-CN"/>
              </w:rPr>
              <w:t>完成时间</w:t>
            </w:r>
          </w:p>
        </w:tc>
      </w:tr>
      <w:tr w14:paraId="116D8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dxa"/>
            <w:tcBorders>
              <w:top w:val="nil"/>
              <w:left w:val="single" w:color="auto" w:sz="4" w:space="0"/>
              <w:right w:val="single" w:color="auto" w:sz="4" w:space="0"/>
            </w:tcBorders>
            <w:vAlign w:val="center"/>
          </w:tcPr>
          <w:p w14:paraId="3E85B9ED">
            <w:pPr>
              <w:spacing w:line="240" w:lineRule="auto"/>
              <w:ind w:firstLine="0" w:firstLineChars="0"/>
              <w:jc w:val="center"/>
              <w:rPr>
                <w:rFonts w:ascii="Times New Roman" w:cs="Times New Roman"/>
                <w:color w:val="000000"/>
                <w:sz w:val="24"/>
                <w:szCs w:val="24"/>
              </w:rPr>
            </w:pPr>
            <w:r>
              <w:rPr>
                <w:rFonts w:hint="eastAsia" w:ascii="Times New Roman" w:cs="Times New Roman"/>
                <w:color w:val="000000"/>
                <w:sz w:val="24"/>
                <w:szCs w:val="24"/>
              </w:rPr>
              <w:t>1</w:t>
            </w:r>
          </w:p>
        </w:tc>
        <w:tc>
          <w:tcPr>
            <w:tcW w:w="2900" w:type="dxa"/>
            <w:gridSpan w:val="3"/>
            <w:tcBorders>
              <w:left w:val="nil"/>
              <w:right w:val="single" w:color="auto" w:sz="4" w:space="0"/>
            </w:tcBorders>
            <w:vAlign w:val="center"/>
          </w:tcPr>
          <w:p w14:paraId="567EA88C">
            <w:pPr>
              <w:spacing w:line="240" w:lineRule="auto"/>
              <w:ind w:firstLine="0" w:firstLineChars="0"/>
              <w:jc w:val="center"/>
              <w:rPr>
                <w:rFonts w:ascii="Times New Roman" w:cs="Times New Roman"/>
                <w:color w:val="000000"/>
                <w:sz w:val="24"/>
                <w:szCs w:val="24"/>
              </w:rPr>
            </w:pPr>
          </w:p>
        </w:tc>
        <w:tc>
          <w:tcPr>
            <w:tcW w:w="1384" w:type="dxa"/>
            <w:gridSpan w:val="3"/>
            <w:tcBorders>
              <w:left w:val="single" w:color="auto" w:sz="4" w:space="0"/>
              <w:right w:val="single" w:color="auto" w:sz="4" w:space="0"/>
            </w:tcBorders>
            <w:vAlign w:val="center"/>
          </w:tcPr>
          <w:p w14:paraId="7644CF65">
            <w:pPr>
              <w:spacing w:line="240" w:lineRule="auto"/>
              <w:ind w:firstLine="0" w:firstLineChars="0"/>
              <w:jc w:val="center"/>
              <w:rPr>
                <w:rFonts w:ascii="Times New Roman" w:cs="Times New Roman"/>
                <w:color w:val="000000"/>
                <w:sz w:val="24"/>
                <w:szCs w:val="24"/>
              </w:rPr>
            </w:pPr>
          </w:p>
        </w:tc>
        <w:tc>
          <w:tcPr>
            <w:tcW w:w="1233" w:type="dxa"/>
            <w:tcBorders>
              <w:left w:val="nil"/>
              <w:right w:val="single" w:color="auto" w:sz="4" w:space="0"/>
            </w:tcBorders>
            <w:vAlign w:val="center"/>
          </w:tcPr>
          <w:p w14:paraId="554B5E86">
            <w:pPr>
              <w:spacing w:line="240" w:lineRule="auto"/>
              <w:ind w:firstLine="0" w:firstLineChars="0"/>
              <w:jc w:val="center"/>
              <w:rPr>
                <w:rFonts w:ascii="Times New Roman" w:cs="Times New Roman"/>
                <w:color w:val="000000"/>
                <w:sz w:val="24"/>
                <w:szCs w:val="24"/>
              </w:rPr>
            </w:pPr>
          </w:p>
        </w:tc>
        <w:tc>
          <w:tcPr>
            <w:tcW w:w="990" w:type="dxa"/>
            <w:tcBorders>
              <w:left w:val="nil"/>
              <w:right w:val="single" w:color="auto" w:sz="4" w:space="0"/>
            </w:tcBorders>
            <w:vAlign w:val="center"/>
          </w:tcPr>
          <w:p w14:paraId="7CB2F046">
            <w:pPr>
              <w:spacing w:line="240" w:lineRule="auto"/>
              <w:ind w:firstLine="0" w:firstLineChars="0"/>
              <w:jc w:val="center"/>
              <w:rPr>
                <w:rFonts w:ascii="Times New Roman" w:cs="Times New Roman"/>
                <w:color w:val="000000"/>
                <w:sz w:val="24"/>
                <w:szCs w:val="24"/>
              </w:rPr>
            </w:pPr>
          </w:p>
        </w:tc>
        <w:tc>
          <w:tcPr>
            <w:tcW w:w="1010" w:type="dxa"/>
            <w:tcBorders>
              <w:left w:val="single" w:color="auto" w:sz="4" w:space="0"/>
              <w:right w:val="single" w:color="auto" w:sz="4" w:space="0"/>
            </w:tcBorders>
            <w:vAlign w:val="center"/>
          </w:tcPr>
          <w:p w14:paraId="2554524C">
            <w:pPr>
              <w:spacing w:line="240" w:lineRule="auto"/>
              <w:ind w:firstLine="0" w:firstLineChars="0"/>
              <w:jc w:val="center"/>
              <w:rPr>
                <w:rFonts w:ascii="Times New Roman" w:cs="Times New Roman"/>
                <w:color w:val="000000"/>
                <w:sz w:val="24"/>
                <w:szCs w:val="24"/>
              </w:rPr>
            </w:pPr>
          </w:p>
        </w:tc>
        <w:tc>
          <w:tcPr>
            <w:tcW w:w="1193" w:type="dxa"/>
            <w:gridSpan w:val="2"/>
            <w:tcBorders>
              <w:left w:val="single" w:color="auto" w:sz="4" w:space="0"/>
              <w:right w:val="single" w:color="auto" w:sz="4" w:space="0"/>
            </w:tcBorders>
            <w:vAlign w:val="center"/>
          </w:tcPr>
          <w:p w14:paraId="26BB48EB">
            <w:pPr>
              <w:spacing w:line="240" w:lineRule="auto"/>
              <w:ind w:firstLine="0" w:firstLineChars="0"/>
              <w:jc w:val="center"/>
              <w:rPr>
                <w:rFonts w:ascii="Times New Roman" w:cs="Times New Roman"/>
                <w:color w:val="000000"/>
                <w:sz w:val="24"/>
                <w:szCs w:val="24"/>
              </w:rPr>
            </w:pPr>
          </w:p>
        </w:tc>
      </w:tr>
      <w:tr w14:paraId="1F75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dxa"/>
            <w:tcBorders>
              <w:left w:val="single" w:color="auto" w:sz="4" w:space="0"/>
              <w:right w:val="single" w:color="auto" w:sz="4" w:space="0"/>
            </w:tcBorders>
            <w:vAlign w:val="center"/>
          </w:tcPr>
          <w:p w14:paraId="261E0788">
            <w:pPr>
              <w:spacing w:line="240" w:lineRule="auto"/>
              <w:ind w:firstLine="33" w:firstLineChars="14"/>
              <w:jc w:val="center"/>
              <w:rPr>
                <w:rFonts w:ascii="Times New Roman" w:cs="Times New Roman"/>
                <w:color w:val="000000"/>
                <w:sz w:val="24"/>
                <w:szCs w:val="24"/>
              </w:rPr>
            </w:pPr>
            <w:r>
              <w:rPr>
                <w:rFonts w:hint="eastAsia" w:ascii="Times New Roman" w:cs="Times New Roman"/>
                <w:color w:val="000000"/>
                <w:sz w:val="24"/>
                <w:szCs w:val="24"/>
              </w:rPr>
              <w:t>2</w:t>
            </w:r>
          </w:p>
        </w:tc>
        <w:tc>
          <w:tcPr>
            <w:tcW w:w="2900" w:type="dxa"/>
            <w:gridSpan w:val="3"/>
            <w:tcBorders>
              <w:left w:val="nil"/>
              <w:right w:val="single" w:color="auto" w:sz="4" w:space="0"/>
            </w:tcBorders>
            <w:vAlign w:val="center"/>
          </w:tcPr>
          <w:p w14:paraId="303343DC">
            <w:pPr>
              <w:spacing w:line="240" w:lineRule="auto"/>
              <w:ind w:firstLine="0" w:firstLineChars="0"/>
              <w:jc w:val="center"/>
              <w:rPr>
                <w:rFonts w:cs="Times New Roman"/>
                <w:color w:val="000000"/>
                <w:sz w:val="24"/>
                <w:szCs w:val="24"/>
              </w:rPr>
            </w:pPr>
          </w:p>
        </w:tc>
        <w:tc>
          <w:tcPr>
            <w:tcW w:w="1384" w:type="dxa"/>
            <w:gridSpan w:val="3"/>
            <w:tcBorders>
              <w:left w:val="single" w:color="auto" w:sz="4" w:space="0"/>
              <w:right w:val="single" w:color="auto" w:sz="4" w:space="0"/>
            </w:tcBorders>
            <w:vAlign w:val="center"/>
          </w:tcPr>
          <w:p w14:paraId="3853C4F7">
            <w:pPr>
              <w:spacing w:line="240" w:lineRule="auto"/>
              <w:ind w:firstLine="0" w:firstLineChars="0"/>
              <w:jc w:val="center"/>
              <w:rPr>
                <w:rFonts w:cs="Times New Roman"/>
                <w:color w:val="000000"/>
                <w:sz w:val="24"/>
                <w:szCs w:val="24"/>
              </w:rPr>
            </w:pPr>
          </w:p>
        </w:tc>
        <w:tc>
          <w:tcPr>
            <w:tcW w:w="1233" w:type="dxa"/>
            <w:tcBorders>
              <w:left w:val="nil"/>
              <w:right w:val="single" w:color="auto" w:sz="4" w:space="0"/>
            </w:tcBorders>
            <w:vAlign w:val="center"/>
          </w:tcPr>
          <w:p w14:paraId="5EB93A4C">
            <w:pPr>
              <w:spacing w:line="240" w:lineRule="auto"/>
              <w:ind w:firstLine="0" w:firstLineChars="0"/>
              <w:jc w:val="center"/>
              <w:rPr>
                <w:rFonts w:cs="Times New Roman"/>
                <w:color w:val="000000"/>
                <w:sz w:val="24"/>
                <w:szCs w:val="24"/>
              </w:rPr>
            </w:pPr>
          </w:p>
        </w:tc>
        <w:tc>
          <w:tcPr>
            <w:tcW w:w="990" w:type="dxa"/>
            <w:tcBorders>
              <w:left w:val="nil"/>
              <w:right w:val="single" w:color="auto" w:sz="4" w:space="0"/>
            </w:tcBorders>
            <w:vAlign w:val="center"/>
          </w:tcPr>
          <w:p w14:paraId="7538FE01">
            <w:pPr>
              <w:spacing w:line="240" w:lineRule="auto"/>
              <w:ind w:firstLine="0" w:firstLineChars="0"/>
              <w:jc w:val="center"/>
              <w:rPr>
                <w:rFonts w:cs="Times New Roman"/>
                <w:color w:val="000000"/>
                <w:sz w:val="24"/>
                <w:szCs w:val="24"/>
              </w:rPr>
            </w:pPr>
          </w:p>
        </w:tc>
        <w:tc>
          <w:tcPr>
            <w:tcW w:w="1010" w:type="dxa"/>
            <w:tcBorders>
              <w:left w:val="single" w:color="auto" w:sz="4" w:space="0"/>
              <w:right w:val="single" w:color="auto" w:sz="4" w:space="0"/>
            </w:tcBorders>
            <w:vAlign w:val="center"/>
          </w:tcPr>
          <w:p w14:paraId="1ECCE140">
            <w:pPr>
              <w:spacing w:line="240" w:lineRule="auto"/>
              <w:ind w:firstLine="0" w:firstLineChars="0"/>
              <w:jc w:val="center"/>
              <w:rPr>
                <w:rFonts w:cs="Times New Roman"/>
                <w:color w:val="000000"/>
                <w:sz w:val="24"/>
                <w:szCs w:val="24"/>
              </w:rPr>
            </w:pPr>
          </w:p>
        </w:tc>
        <w:tc>
          <w:tcPr>
            <w:tcW w:w="1193" w:type="dxa"/>
            <w:gridSpan w:val="2"/>
            <w:tcBorders>
              <w:left w:val="single" w:color="auto" w:sz="4" w:space="0"/>
              <w:right w:val="single" w:color="auto" w:sz="4" w:space="0"/>
            </w:tcBorders>
            <w:vAlign w:val="center"/>
          </w:tcPr>
          <w:p w14:paraId="2E686E81">
            <w:pPr>
              <w:spacing w:line="240" w:lineRule="auto"/>
              <w:ind w:firstLine="0" w:firstLineChars="0"/>
              <w:jc w:val="center"/>
              <w:rPr>
                <w:rFonts w:cs="Times New Roman"/>
                <w:color w:val="000000"/>
                <w:sz w:val="24"/>
                <w:szCs w:val="24"/>
              </w:rPr>
            </w:pPr>
          </w:p>
        </w:tc>
      </w:tr>
      <w:tr w14:paraId="448A0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dxa"/>
            <w:tcBorders>
              <w:left w:val="single" w:color="auto" w:sz="4" w:space="0"/>
              <w:right w:val="single" w:color="auto" w:sz="4" w:space="0"/>
            </w:tcBorders>
            <w:vAlign w:val="center"/>
          </w:tcPr>
          <w:p w14:paraId="77D0DED1">
            <w:pPr>
              <w:spacing w:line="240" w:lineRule="auto"/>
              <w:ind w:firstLine="0" w:firstLineChars="0"/>
              <w:jc w:val="center"/>
              <w:rPr>
                <w:rFonts w:ascii="Times New Roman" w:cs="Times New Roman"/>
                <w:color w:val="000000"/>
                <w:sz w:val="24"/>
                <w:szCs w:val="24"/>
              </w:rPr>
            </w:pPr>
            <w:r>
              <w:rPr>
                <w:rFonts w:hint="eastAsia" w:ascii="Times New Roman" w:cs="Times New Roman"/>
                <w:color w:val="000000"/>
                <w:sz w:val="24"/>
                <w:szCs w:val="24"/>
              </w:rPr>
              <w:t>3</w:t>
            </w:r>
          </w:p>
        </w:tc>
        <w:tc>
          <w:tcPr>
            <w:tcW w:w="2900" w:type="dxa"/>
            <w:gridSpan w:val="3"/>
            <w:tcBorders>
              <w:left w:val="nil"/>
              <w:right w:val="single" w:color="auto" w:sz="4" w:space="0"/>
            </w:tcBorders>
            <w:vAlign w:val="center"/>
          </w:tcPr>
          <w:p w14:paraId="3CF275F1">
            <w:pPr>
              <w:spacing w:line="240" w:lineRule="auto"/>
              <w:ind w:firstLine="0" w:firstLineChars="0"/>
              <w:jc w:val="center"/>
              <w:rPr>
                <w:rFonts w:ascii="Times New Roman" w:cs="Times New Roman"/>
                <w:color w:val="000000"/>
                <w:sz w:val="24"/>
                <w:szCs w:val="24"/>
              </w:rPr>
            </w:pPr>
          </w:p>
        </w:tc>
        <w:tc>
          <w:tcPr>
            <w:tcW w:w="1384" w:type="dxa"/>
            <w:gridSpan w:val="3"/>
            <w:tcBorders>
              <w:left w:val="single" w:color="auto" w:sz="4" w:space="0"/>
              <w:right w:val="single" w:color="auto" w:sz="4" w:space="0"/>
            </w:tcBorders>
            <w:vAlign w:val="center"/>
          </w:tcPr>
          <w:p w14:paraId="30FFD9CE">
            <w:pPr>
              <w:spacing w:line="240" w:lineRule="auto"/>
              <w:ind w:firstLine="0" w:firstLineChars="0"/>
              <w:jc w:val="center"/>
              <w:rPr>
                <w:rFonts w:ascii="Times New Roman" w:cs="Times New Roman"/>
                <w:color w:val="000000"/>
                <w:sz w:val="24"/>
                <w:szCs w:val="24"/>
              </w:rPr>
            </w:pPr>
          </w:p>
        </w:tc>
        <w:tc>
          <w:tcPr>
            <w:tcW w:w="1233" w:type="dxa"/>
            <w:tcBorders>
              <w:left w:val="nil"/>
              <w:right w:val="single" w:color="auto" w:sz="4" w:space="0"/>
            </w:tcBorders>
            <w:vAlign w:val="center"/>
          </w:tcPr>
          <w:p w14:paraId="6B24DB90">
            <w:pPr>
              <w:spacing w:line="240" w:lineRule="auto"/>
              <w:ind w:firstLine="0" w:firstLineChars="0"/>
              <w:jc w:val="center"/>
              <w:rPr>
                <w:rFonts w:ascii="Times New Roman" w:cs="Times New Roman"/>
                <w:color w:val="000000"/>
                <w:sz w:val="24"/>
                <w:szCs w:val="24"/>
              </w:rPr>
            </w:pPr>
          </w:p>
        </w:tc>
        <w:tc>
          <w:tcPr>
            <w:tcW w:w="990" w:type="dxa"/>
            <w:tcBorders>
              <w:left w:val="nil"/>
              <w:right w:val="single" w:color="auto" w:sz="4" w:space="0"/>
            </w:tcBorders>
            <w:vAlign w:val="center"/>
          </w:tcPr>
          <w:p w14:paraId="4ADC3F69">
            <w:pPr>
              <w:spacing w:line="240" w:lineRule="auto"/>
              <w:ind w:firstLine="0" w:firstLineChars="0"/>
              <w:jc w:val="center"/>
              <w:rPr>
                <w:rFonts w:ascii="Times New Roman" w:cs="Times New Roman"/>
                <w:color w:val="000000"/>
                <w:sz w:val="24"/>
                <w:szCs w:val="24"/>
              </w:rPr>
            </w:pPr>
          </w:p>
        </w:tc>
        <w:tc>
          <w:tcPr>
            <w:tcW w:w="1010" w:type="dxa"/>
            <w:tcBorders>
              <w:left w:val="single" w:color="auto" w:sz="4" w:space="0"/>
              <w:right w:val="single" w:color="auto" w:sz="4" w:space="0"/>
            </w:tcBorders>
            <w:vAlign w:val="center"/>
          </w:tcPr>
          <w:p w14:paraId="2F7A3E77">
            <w:pPr>
              <w:spacing w:line="240" w:lineRule="auto"/>
              <w:ind w:firstLine="0" w:firstLineChars="0"/>
              <w:jc w:val="center"/>
              <w:rPr>
                <w:rFonts w:ascii="Times New Roman" w:cs="Times New Roman"/>
                <w:color w:val="000000"/>
                <w:sz w:val="24"/>
                <w:szCs w:val="24"/>
              </w:rPr>
            </w:pPr>
          </w:p>
        </w:tc>
        <w:tc>
          <w:tcPr>
            <w:tcW w:w="1193" w:type="dxa"/>
            <w:gridSpan w:val="2"/>
            <w:tcBorders>
              <w:left w:val="single" w:color="auto" w:sz="4" w:space="0"/>
              <w:right w:val="single" w:color="auto" w:sz="4" w:space="0"/>
            </w:tcBorders>
            <w:vAlign w:val="center"/>
          </w:tcPr>
          <w:p w14:paraId="27820046">
            <w:pPr>
              <w:spacing w:line="240" w:lineRule="auto"/>
              <w:ind w:firstLine="0" w:firstLineChars="0"/>
              <w:jc w:val="center"/>
              <w:rPr>
                <w:rFonts w:ascii="Times New Roman" w:cs="Times New Roman"/>
                <w:color w:val="000000"/>
                <w:sz w:val="24"/>
                <w:szCs w:val="24"/>
              </w:rPr>
            </w:pPr>
          </w:p>
        </w:tc>
      </w:tr>
      <w:tr w14:paraId="545A9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dxa"/>
            <w:tcBorders>
              <w:left w:val="single" w:color="auto" w:sz="4" w:space="0"/>
              <w:right w:val="single" w:color="auto" w:sz="4" w:space="0"/>
            </w:tcBorders>
            <w:vAlign w:val="center"/>
          </w:tcPr>
          <w:p w14:paraId="1A132D65">
            <w:pPr>
              <w:spacing w:line="240" w:lineRule="auto"/>
              <w:ind w:firstLine="0" w:firstLineChars="0"/>
              <w:jc w:val="center"/>
              <w:rPr>
                <w:rFonts w:ascii="Times New Roman" w:cs="Times New Roman"/>
                <w:color w:val="000000"/>
                <w:sz w:val="24"/>
                <w:szCs w:val="24"/>
              </w:rPr>
            </w:pPr>
            <w:r>
              <w:rPr>
                <w:rFonts w:hint="eastAsia" w:ascii="Times New Roman" w:cs="Times New Roman"/>
                <w:color w:val="000000"/>
                <w:sz w:val="24"/>
                <w:szCs w:val="24"/>
              </w:rPr>
              <w:t>4</w:t>
            </w:r>
          </w:p>
        </w:tc>
        <w:tc>
          <w:tcPr>
            <w:tcW w:w="2900" w:type="dxa"/>
            <w:gridSpan w:val="3"/>
            <w:tcBorders>
              <w:left w:val="nil"/>
              <w:right w:val="single" w:color="auto" w:sz="4" w:space="0"/>
            </w:tcBorders>
            <w:vAlign w:val="center"/>
          </w:tcPr>
          <w:p w14:paraId="0A99C924">
            <w:pPr>
              <w:spacing w:line="240" w:lineRule="auto"/>
              <w:ind w:firstLine="0" w:firstLineChars="0"/>
              <w:jc w:val="center"/>
              <w:rPr>
                <w:rFonts w:ascii="Times New Roman" w:cs="Times New Roman"/>
                <w:color w:val="000000"/>
                <w:sz w:val="24"/>
                <w:szCs w:val="24"/>
              </w:rPr>
            </w:pPr>
          </w:p>
        </w:tc>
        <w:tc>
          <w:tcPr>
            <w:tcW w:w="1384" w:type="dxa"/>
            <w:gridSpan w:val="3"/>
            <w:tcBorders>
              <w:left w:val="single" w:color="auto" w:sz="4" w:space="0"/>
              <w:right w:val="single" w:color="auto" w:sz="4" w:space="0"/>
            </w:tcBorders>
            <w:vAlign w:val="center"/>
          </w:tcPr>
          <w:p w14:paraId="4324C98A">
            <w:pPr>
              <w:spacing w:line="240" w:lineRule="auto"/>
              <w:ind w:firstLine="0" w:firstLineChars="0"/>
              <w:jc w:val="center"/>
              <w:rPr>
                <w:rFonts w:ascii="Times New Roman" w:cs="Times New Roman"/>
                <w:color w:val="000000"/>
                <w:sz w:val="24"/>
                <w:szCs w:val="24"/>
              </w:rPr>
            </w:pPr>
          </w:p>
        </w:tc>
        <w:tc>
          <w:tcPr>
            <w:tcW w:w="1233" w:type="dxa"/>
            <w:tcBorders>
              <w:left w:val="nil"/>
              <w:right w:val="single" w:color="auto" w:sz="4" w:space="0"/>
            </w:tcBorders>
            <w:vAlign w:val="center"/>
          </w:tcPr>
          <w:p w14:paraId="4BFB215F">
            <w:pPr>
              <w:spacing w:line="240" w:lineRule="auto"/>
              <w:ind w:firstLine="0" w:firstLineChars="0"/>
              <w:jc w:val="center"/>
              <w:rPr>
                <w:rFonts w:ascii="Times New Roman" w:cs="Times New Roman"/>
                <w:color w:val="000000"/>
                <w:sz w:val="24"/>
                <w:szCs w:val="24"/>
              </w:rPr>
            </w:pPr>
          </w:p>
        </w:tc>
        <w:tc>
          <w:tcPr>
            <w:tcW w:w="990" w:type="dxa"/>
            <w:tcBorders>
              <w:left w:val="nil"/>
              <w:right w:val="single" w:color="auto" w:sz="4" w:space="0"/>
            </w:tcBorders>
            <w:vAlign w:val="center"/>
          </w:tcPr>
          <w:p w14:paraId="6F40DD30">
            <w:pPr>
              <w:spacing w:line="240" w:lineRule="auto"/>
              <w:ind w:firstLine="0" w:firstLineChars="0"/>
              <w:jc w:val="center"/>
              <w:rPr>
                <w:rFonts w:ascii="Times New Roman" w:cs="Times New Roman"/>
                <w:color w:val="000000"/>
                <w:sz w:val="24"/>
                <w:szCs w:val="24"/>
              </w:rPr>
            </w:pPr>
          </w:p>
        </w:tc>
        <w:tc>
          <w:tcPr>
            <w:tcW w:w="1010" w:type="dxa"/>
            <w:tcBorders>
              <w:left w:val="single" w:color="auto" w:sz="4" w:space="0"/>
              <w:right w:val="single" w:color="auto" w:sz="4" w:space="0"/>
            </w:tcBorders>
            <w:vAlign w:val="center"/>
          </w:tcPr>
          <w:p w14:paraId="21C2DB90">
            <w:pPr>
              <w:spacing w:line="240" w:lineRule="auto"/>
              <w:ind w:firstLine="0" w:firstLineChars="0"/>
              <w:jc w:val="center"/>
              <w:rPr>
                <w:rFonts w:ascii="Times New Roman" w:cs="Times New Roman"/>
                <w:color w:val="000000"/>
                <w:sz w:val="24"/>
                <w:szCs w:val="24"/>
              </w:rPr>
            </w:pPr>
          </w:p>
        </w:tc>
        <w:tc>
          <w:tcPr>
            <w:tcW w:w="1193" w:type="dxa"/>
            <w:gridSpan w:val="2"/>
            <w:tcBorders>
              <w:left w:val="single" w:color="auto" w:sz="4" w:space="0"/>
              <w:right w:val="single" w:color="auto" w:sz="4" w:space="0"/>
            </w:tcBorders>
            <w:vAlign w:val="center"/>
          </w:tcPr>
          <w:p w14:paraId="4A95431A">
            <w:pPr>
              <w:spacing w:line="240" w:lineRule="auto"/>
              <w:ind w:firstLine="0" w:firstLineChars="0"/>
              <w:jc w:val="center"/>
              <w:rPr>
                <w:rFonts w:ascii="Times New Roman" w:cs="Times New Roman"/>
                <w:color w:val="000000"/>
                <w:sz w:val="24"/>
                <w:szCs w:val="24"/>
              </w:rPr>
            </w:pPr>
          </w:p>
        </w:tc>
      </w:tr>
      <w:tr w14:paraId="740E9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dxa"/>
            <w:tcBorders>
              <w:left w:val="single" w:color="auto" w:sz="4" w:space="0"/>
              <w:right w:val="single" w:color="auto" w:sz="4" w:space="0"/>
            </w:tcBorders>
            <w:vAlign w:val="center"/>
          </w:tcPr>
          <w:p w14:paraId="70A721E5">
            <w:pPr>
              <w:spacing w:line="240" w:lineRule="auto"/>
              <w:ind w:firstLine="0" w:firstLineChars="0"/>
              <w:jc w:val="center"/>
              <w:rPr>
                <w:rFonts w:hint="default" w:ascii="Times New Roman" w:eastAsia="仿宋_GB2312" w:cs="Times New Roman"/>
                <w:color w:val="000000"/>
                <w:sz w:val="24"/>
                <w:szCs w:val="24"/>
                <w:lang w:val="en-US" w:eastAsia="zh-CN"/>
              </w:rPr>
            </w:pPr>
            <w:r>
              <w:rPr>
                <w:rFonts w:hint="eastAsia" w:ascii="Times New Roman" w:cs="Times New Roman"/>
                <w:color w:val="000000"/>
                <w:sz w:val="24"/>
                <w:szCs w:val="24"/>
                <w:lang w:val="en-US" w:eastAsia="zh-CN"/>
              </w:rPr>
              <w:t>...</w:t>
            </w:r>
          </w:p>
        </w:tc>
        <w:tc>
          <w:tcPr>
            <w:tcW w:w="2900" w:type="dxa"/>
            <w:gridSpan w:val="3"/>
            <w:tcBorders>
              <w:left w:val="nil"/>
              <w:right w:val="single" w:color="auto" w:sz="4" w:space="0"/>
            </w:tcBorders>
            <w:vAlign w:val="center"/>
          </w:tcPr>
          <w:p w14:paraId="5B48C459">
            <w:pPr>
              <w:spacing w:line="240" w:lineRule="auto"/>
              <w:ind w:firstLine="0" w:firstLineChars="0"/>
              <w:jc w:val="center"/>
              <w:rPr>
                <w:rFonts w:ascii="Times New Roman" w:cs="Times New Roman"/>
                <w:color w:val="000000"/>
                <w:sz w:val="24"/>
                <w:szCs w:val="24"/>
              </w:rPr>
            </w:pPr>
          </w:p>
        </w:tc>
        <w:tc>
          <w:tcPr>
            <w:tcW w:w="1384" w:type="dxa"/>
            <w:gridSpan w:val="3"/>
            <w:tcBorders>
              <w:left w:val="single" w:color="auto" w:sz="4" w:space="0"/>
              <w:right w:val="single" w:color="auto" w:sz="4" w:space="0"/>
            </w:tcBorders>
            <w:vAlign w:val="center"/>
          </w:tcPr>
          <w:p w14:paraId="527DAA0D">
            <w:pPr>
              <w:spacing w:line="240" w:lineRule="auto"/>
              <w:ind w:firstLine="0" w:firstLineChars="0"/>
              <w:jc w:val="center"/>
              <w:rPr>
                <w:rFonts w:ascii="Times New Roman" w:cs="Times New Roman"/>
                <w:color w:val="000000"/>
                <w:sz w:val="24"/>
                <w:szCs w:val="24"/>
              </w:rPr>
            </w:pPr>
          </w:p>
        </w:tc>
        <w:tc>
          <w:tcPr>
            <w:tcW w:w="1233" w:type="dxa"/>
            <w:tcBorders>
              <w:left w:val="nil"/>
              <w:right w:val="single" w:color="auto" w:sz="4" w:space="0"/>
            </w:tcBorders>
            <w:vAlign w:val="center"/>
          </w:tcPr>
          <w:p w14:paraId="75A2DAD5">
            <w:pPr>
              <w:spacing w:line="240" w:lineRule="auto"/>
              <w:ind w:firstLine="0" w:firstLineChars="0"/>
              <w:jc w:val="center"/>
              <w:rPr>
                <w:rFonts w:ascii="Times New Roman" w:cs="Times New Roman"/>
                <w:color w:val="000000"/>
                <w:sz w:val="24"/>
                <w:szCs w:val="24"/>
              </w:rPr>
            </w:pPr>
          </w:p>
        </w:tc>
        <w:tc>
          <w:tcPr>
            <w:tcW w:w="990" w:type="dxa"/>
            <w:tcBorders>
              <w:left w:val="nil"/>
              <w:right w:val="single" w:color="auto" w:sz="4" w:space="0"/>
            </w:tcBorders>
            <w:vAlign w:val="center"/>
          </w:tcPr>
          <w:p w14:paraId="1BA1FAFC">
            <w:pPr>
              <w:spacing w:line="240" w:lineRule="auto"/>
              <w:ind w:firstLine="0" w:firstLineChars="0"/>
              <w:jc w:val="center"/>
              <w:rPr>
                <w:rFonts w:ascii="Times New Roman" w:cs="Times New Roman"/>
                <w:color w:val="000000"/>
                <w:sz w:val="24"/>
                <w:szCs w:val="24"/>
              </w:rPr>
            </w:pPr>
          </w:p>
        </w:tc>
        <w:tc>
          <w:tcPr>
            <w:tcW w:w="1010" w:type="dxa"/>
            <w:tcBorders>
              <w:left w:val="single" w:color="auto" w:sz="4" w:space="0"/>
              <w:right w:val="single" w:color="auto" w:sz="4" w:space="0"/>
            </w:tcBorders>
            <w:vAlign w:val="center"/>
          </w:tcPr>
          <w:p w14:paraId="267F290E">
            <w:pPr>
              <w:spacing w:line="240" w:lineRule="auto"/>
              <w:ind w:firstLine="0" w:firstLineChars="0"/>
              <w:jc w:val="center"/>
              <w:rPr>
                <w:rFonts w:ascii="Times New Roman" w:cs="Times New Roman"/>
                <w:color w:val="000000"/>
                <w:sz w:val="24"/>
                <w:szCs w:val="24"/>
              </w:rPr>
            </w:pPr>
          </w:p>
        </w:tc>
        <w:tc>
          <w:tcPr>
            <w:tcW w:w="1193" w:type="dxa"/>
            <w:gridSpan w:val="2"/>
            <w:tcBorders>
              <w:left w:val="single" w:color="auto" w:sz="4" w:space="0"/>
              <w:right w:val="single" w:color="auto" w:sz="4" w:space="0"/>
            </w:tcBorders>
            <w:vAlign w:val="center"/>
          </w:tcPr>
          <w:p w14:paraId="5B85973B">
            <w:pPr>
              <w:spacing w:line="240" w:lineRule="auto"/>
              <w:ind w:firstLine="0" w:firstLineChars="0"/>
              <w:jc w:val="center"/>
              <w:rPr>
                <w:rFonts w:ascii="Times New Roman" w:cs="Times New Roman"/>
                <w:color w:val="000000"/>
                <w:sz w:val="24"/>
                <w:szCs w:val="24"/>
              </w:rPr>
            </w:pPr>
          </w:p>
        </w:tc>
      </w:tr>
      <w:tr w14:paraId="6F5A1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dxa"/>
            <w:tcBorders>
              <w:left w:val="single" w:color="auto" w:sz="4" w:space="0"/>
              <w:bottom w:val="single" w:color="auto" w:sz="4" w:space="0"/>
              <w:right w:val="single" w:color="auto" w:sz="4" w:space="0"/>
            </w:tcBorders>
            <w:vAlign w:val="center"/>
          </w:tcPr>
          <w:p w14:paraId="47D9A589">
            <w:pPr>
              <w:spacing w:line="240" w:lineRule="auto"/>
              <w:ind w:firstLine="0" w:firstLineChars="0"/>
              <w:jc w:val="center"/>
              <w:rPr>
                <w:rFonts w:hint="default" w:ascii="Times New Roman" w:eastAsia="仿宋_GB2312" w:cs="Times New Roman"/>
                <w:color w:val="000000"/>
                <w:sz w:val="24"/>
                <w:szCs w:val="24"/>
                <w:lang w:val="en-US" w:eastAsia="zh-CN"/>
              </w:rPr>
            </w:pPr>
            <w:r>
              <w:rPr>
                <w:rFonts w:hint="eastAsia" w:ascii="Times New Roman" w:cs="Times New Roman"/>
                <w:color w:val="000000"/>
                <w:sz w:val="24"/>
                <w:szCs w:val="24"/>
                <w:lang w:val="en-US" w:eastAsia="zh-CN"/>
              </w:rPr>
              <w:t>...</w:t>
            </w:r>
          </w:p>
        </w:tc>
        <w:tc>
          <w:tcPr>
            <w:tcW w:w="2900" w:type="dxa"/>
            <w:gridSpan w:val="3"/>
            <w:tcBorders>
              <w:left w:val="nil"/>
              <w:bottom w:val="single" w:color="auto" w:sz="4" w:space="0"/>
              <w:right w:val="single" w:color="auto" w:sz="4" w:space="0"/>
            </w:tcBorders>
            <w:vAlign w:val="center"/>
          </w:tcPr>
          <w:p w14:paraId="3A6CCFFE">
            <w:pPr>
              <w:spacing w:line="240" w:lineRule="auto"/>
              <w:ind w:firstLine="0" w:firstLineChars="0"/>
              <w:jc w:val="center"/>
              <w:rPr>
                <w:rFonts w:ascii="Times New Roman" w:cs="Times New Roman"/>
                <w:color w:val="000000"/>
                <w:sz w:val="24"/>
                <w:szCs w:val="24"/>
              </w:rPr>
            </w:pPr>
          </w:p>
        </w:tc>
        <w:tc>
          <w:tcPr>
            <w:tcW w:w="1384" w:type="dxa"/>
            <w:gridSpan w:val="3"/>
            <w:tcBorders>
              <w:left w:val="single" w:color="auto" w:sz="4" w:space="0"/>
              <w:bottom w:val="single" w:color="auto" w:sz="4" w:space="0"/>
              <w:right w:val="single" w:color="auto" w:sz="4" w:space="0"/>
            </w:tcBorders>
            <w:vAlign w:val="center"/>
          </w:tcPr>
          <w:p w14:paraId="44C896AA">
            <w:pPr>
              <w:spacing w:line="240" w:lineRule="auto"/>
              <w:ind w:firstLine="0" w:firstLineChars="0"/>
              <w:jc w:val="center"/>
              <w:rPr>
                <w:rFonts w:ascii="Times New Roman" w:cs="Times New Roman"/>
                <w:color w:val="000000"/>
                <w:sz w:val="24"/>
                <w:szCs w:val="24"/>
              </w:rPr>
            </w:pPr>
          </w:p>
        </w:tc>
        <w:tc>
          <w:tcPr>
            <w:tcW w:w="1233" w:type="dxa"/>
            <w:tcBorders>
              <w:left w:val="nil"/>
              <w:bottom w:val="single" w:color="auto" w:sz="4" w:space="0"/>
              <w:right w:val="single" w:color="auto" w:sz="4" w:space="0"/>
            </w:tcBorders>
            <w:vAlign w:val="center"/>
          </w:tcPr>
          <w:p w14:paraId="1C661EC8">
            <w:pPr>
              <w:spacing w:line="240" w:lineRule="auto"/>
              <w:ind w:firstLine="0" w:firstLineChars="0"/>
              <w:jc w:val="center"/>
              <w:rPr>
                <w:rFonts w:ascii="Times New Roman" w:cs="Times New Roman"/>
                <w:color w:val="000000"/>
                <w:sz w:val="24"/>
                <w:szCs w:val="24"/>
              </w:rPr>
            </w:pPr>
          </w:p>
        </w:tc>
        <w:tc>
          <w:tcPr>
            <w:tcW w:w="990" w:type="dxa"/>
            <w:tcBorders>
              <w:left w:val="nil"/>
              <w:bottom w:val="single" w:color="auto" w:sz="4" w:space="0"/>
              <w:right w:val="single" w:color="auto" w:sz="4" w:space="0"/>
            </w:tcBorders>
            <w:vAlign w:val="center"/>
          </w:tcPr>
          <w:p w14:paraId="31F1C527">
            <w:pPr>
              <w:spacing w:line="240" w:lineRule="auto"/>
              <w:ind w:firstLine="0" w:firstLineChars="0"/>
              <w:jc w:val="center"/>
              <w:rPr>
                <w:rFonts w:ascii="Times New Roman" w:cs="Times New Roman"/>
                <w:color w:val="000000"/>
                <w:sz w:val="24"/>
                <w:szCs w:val="24"/>
              </w:rPr>
            </w:pPr>
          </w:p>
        </w:tc>
        <w:tc>
          <w:tcPr>
            <w:tcW w:w="1010" w:type="dxa"/>
            <w:tcBorders>
              <w:left w:val="single" w:color="auto" w:sz="4" w:space="0"/>
              <w:bottom w:val="single" w:color="auto" w:sz="4" w:space="0"/>
              <w:right w:val="single" w:color="auto" w:sz="4" w:space="0"/>
            </w:tcBorders>
            <w:vAlign w:val="center"/>
          </w:tcPr>
          <w:p w14:paraId="5179F28F">
            <w:pPr>
              <w:spacing w:line="240" w:lineRule="auto"/>
              <w:ind w:firstLine="0" w:firstLineChars="0"/>
              <w:jc w:val="center"/>
              <w:rPr>
                <w:rFonts w:ascii="Times New Roman" w:cs="Times New Roman"/>
                <w:color w:val="000000"/>
                <w:sz w:val="24"/>
                <w:szCs w:val="24"/>
              </w:rPr>
            </w:pPr>
          </w:p>
        </w:tc>
        <w:tc>
          <w:tcPr>
            <w:tcW w:w="1193" w:type="dxa"/>
            <w:gridSpan w:val="2"/>
            <w:tcBorders>
              <w:left w:val="single" w:color="auto" w:sz="4" w:space="0"/>
              <w:bottom w:val="single" w:color="auto" w:sz="4" w:space="0"/>
              <w:right w:val="single" w:color="auto" w:sz="4" w:space="0"/>
            </w:tcBorders>
            <w:vAlign w:val="center"/>
          </w:tcPr>
          <w:p w14:paraId="26CFDD36">
            <w:pPr>
              <w:spacing w:line="240" w:lineRule="auto"/>
              <w:ind w:firstLine="0" w:firstLineChars="0"/>
              <w:jc w:val="center"/>
              <w:rPr>
                <w:rFonts w:ascii="Times New Roman" w:cs="Times New Roman"/>
                <w:color w:val="000000"/>
                <w:sz w:val="24"/>
                <w:szCs w:val="24"/>
              </w:rPr>
            </w:pPr>
          </w:p>
        </w:tc>
      </w:tr>
      <w:tr w14:paraId="30EC8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443" w:type="dxa"/>
            <w:gridSpan w:val="12"/>
            <w:tcBorders>
              <w:top w:val="single" w:color="auto" w:sz="4" w:space="0"/>
              <w:left w:val="single" w:color="auto" w:sz="4" w:space="0"/>
              <w:bottom w:val="single" w:color="auto" w:sz="4" w:space="0"/>
              <w:right w:val="single" w:color="auto" w:sz="4" w:space="0"/>
            </w:tcBorders>
            <w:shd w:val="clear" w:color="auto" w:fill="F1F1F1"/>
            <w:vAlign w:val="center"/>
          </w:tcPr>
          <w:p w14:paraId="5C612CA4">
            <w:pPr>
              <w:spacing w:line="240" w:lineRule="auto"/>
              <w:ind w:firstLine="0" w:firstLineChars="0"/>
              <w:rPr>
                <w:rFonts w:hint="eastAsia" w:ascii="楷体_GB2312" w:hAnsi="黑体" w:eastAsia="楷体_GB2312" w:cs="Times New Roman"/>
                <w:b/>
                <w:bCs/>
                <w:color w:val="000000"/>
                <w:sz w:val="24"/>
                <w:szCs w:val="24"/>
              </w:rPr>
            </w:pPr>
            <w:r>
              <w:rPr>
                <w:rFonts w:hint="eastAsia" w:ascii="楷体_GB2312" w:hAnsi="黑体" w:eastAsia="楷体_GB2312" w:cs="Times New Roman"/>
                <w:b/>
                <w:bCs/>
                <w:color w:val="000000"/>
                <w:sz w:val="24"/>
                <w:szCs w:val="24"/>
              </w:rPr>
              <w:t>（</w:t>
            </w:r>
            <w:r>
              <w:rPr>
                <w:rFonts w:hint="eastAsia" w:ascii="楷体_GB2312" w:hAnsi="黑体" w:eastAsia="楷体_GB2312" w:cs="Times New Roman"/>
                <w:b/>
                <w:bCs/>
                <w:color w:val="000000"/>
                <w:sz w:val="24"/>
                <w:szCs w:val="24"/>
                <w:lang w:eastAsia="zh-CN"/>
              </w:rPr>
              <w:t>三</w:t>
            </w:r>
            <w:r>
              <w:rPr>
                <w:rFonts w:hint="eastAsia" w:ascii="楷体_GB2312" w:hAnsi="黑体" w:eastAsia="楷体_GB2312" w:cs="Times New Roman"/>
                <w:b/>
                <w:bCs/>
                <w:color w:val="000000"/>
                <w:sz w:val="24"/>
                <w:szCs w:val="24"/>
              </w:rPr>
              <w:t>）</w:t>
            </w:r>
            <w:r>
              <w:rPr>
                <w:rFonts w:hint="eastAsia" w:ascii="楷体_GB2312" w:hAnsi="黑体" w:eastAsia="楷体_GB2312" w:cs="Times New Roman"/>
                <w:b/>
                <w:bCs/>
                <w:color w:val="000000"/>
                <w:sz w:val="24"/>
                <w:szCs w:val="24"/>
                <w:lang w:val="en-US" w:eastAsia="zh-CN"/>
              </w:rPr>
              <w:t>改造任务达标激励项目</w:t>
            </w:r>
            <w:r>
              <w:rPr>
                <w:rFonts w:hint="eastAsia" w:ascii="楷体_GB2312" w:hAnsi="黑体" w:eastAsia="楷体_GB2312" w:cs="Times New Roman"/>
                <w:b/>
                <w:bCs/>
                <w:color w:val="000000"/>
                <w:sz w:val="24"/>
                <w:szCs w:val="24"/>
                <w:lang w:eastAsia="zh-CN"/>
              </w:rPr>
              <w:t>（已纳入城市试点清单）</w:t>
            </w:r>
          </w:p>
        </w:tc>
      </w:tr>
      <w:tr w14:paraId="2317A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dxa"/>
            <w:tcBorders>
              <w:top w:val="nil"/>
              <w:left w:val="single" w:color="auto" w:sz="4" w:space="0"/>
              <w:bottom w:val="single" w:color="auto" w:sz="4" w:space="0"/>
              <w:right w:val="single" w:color="auto" w:sz="4" w:space="0"/>
            </w:tcBorders>
            <w:vAlign w:val="center"/>
          </w:tcPr>
          <w:p w14:paraId="7D57CA3E">
            <w:pPr>
              <w:spacing w:line="240" w:lineRule="auto"/>
              <w:ind w:firstLine="0" w:firstLineChars="0"/>
              <w:jc w:val="center"/>
              <w:rPr>
                <w:rFonts w:ascii="Times New Roman" w:cs="Times New Roman"/>
                <w:b/>
                <w:bCs/>
                <w:color w:val="000000"/>
                <w:sz w:val="24"/>
                <w:szCs w:val="24"/>
              </w:rPr>
            </w:pPr>
            <w:r>
              <w:rPr>
                <w:rFonts w:hint="eastAsia" w:cs="Times New Roman"/>
                <w:b/>
                <w:bCs/>
                <w:color w:val="000000"/>
                <w:sz w:val="24"/>
                <w:szCs w:val="24"/>
              </w:rPr>
              <w:t>序号</w:t>
            </w:r>
          </w:p>
        </w:tc>
        <w:tc>
          <w:tcPr>
            <w:tcW w:w="3072" w:type="dxa"/>
            <w:gridSpan w:val="4"/>
            <w:tcBorders>
              <w:top w:val="single" w:color="auto" w:sz="4" w:space="0"/>
              <w:left w:val="nil"/>
              <w:bottom w:val="single" w:color="auto" w:sz="4" w:space="0"/>
              <w:right w:val="single" w:color="auto" w:sz="4" w:space="0"/>
            </w:tcBorders>
            <w:vAlign w:val="center"/>
          </w:tcPr>
          <w:p w14:paraId="50238711">
            <w:pPr>
              <w:spacing w:line="240" w:lineRule="auto"/>
              <w:ind w:firstLine="0" w:firstLineChars="0"/>
              <w:jc w:val="center"/>
              <w:rPr>
                <w:rFonts w:hint="eastAsia" w:ascii="Times New Roman" w:eastAsia="仿宋_GB2312" w:cs="Times New Roman"/>
                <w:b/>
                <w:bCs/>
                <w:color w:val="000000"/>
                <w:sz w:val="24"/>
                <w:szCs w:val="24"/>
                <w:lang w:eastAsia="zh-CN"/>
              </w:rPr>
            </w:pPr>
            <w:r>
              <w:rPr>
                <w:rFonts w:hint="eastAsia" w:cs="Times New Roman"/>
                <w:b/>
                <w:bCs/>
                <w:color w:val="000000"/>
                <w:sz w:val="24"/>
                <w:szCs w:val="24"/>
                <w:lang w:eastAsia="zh-CN"/>
              </w:rPr>
              <w:t>企业名单</w:t>
            </w:r>
          </w:p>
        </w:tc>
        <w:tc>
          <w:tcPr>
            <w:tcW w:w="1212" w:type="dxa"/>
            <w:gridSpan w:val="2"/>
            <w:tcBorders>
              <w:top w:val="single" w:color="auto" w:sz="4" w:space="0"/>
              <w:left w:val="single" w:color="auto" w:sz="4" w:space="0"/>
              <w:bottom w:val="single" w:color="auto" w:sz="4" w:space="0"/>
              <w:right w:val="single" w:color="auto" w:sz="4" w:space="0"/>
            </w:tcBorders>
            <w:vAlign w:val="center"/>
          </w:tcPr>
          <w:p w14:paraId="43E03F0A">
            <w:pPr>
              <w:spacing w:line="240" w:lineRule="auto"/>
              <w:ind w:firstLine="0" w:firstLineChars="0"/>
              <w:jc w:val="center"/>
              <w:rPr>
                <w:rFonts w:hint="eastAsia" w:ascii="仿宋_GB2312" w:hAnsi="Times New Roman" w:eastAsia="仿宋_GB2312" w:cs="Times New Roman"/>
                <w:b/>
                <w:bCs/>
                <w:color w:val="000000"/>
                <w:kern w:val="2"/>
                <w:sz w:val="24"/>
                <w:szCs w:val="24"/>
                <w:lang w:val="en-US" w:eastAsia="zh-CN" w:bidi="ar-SA"/>
                <w14:ligatures w14:val="none"/>
              </w:rPr>
            </w:pPr>
            <w:r>
              <w:rPr>
                <w:rFonts w:hint="eastAsia" w:cs="Times New Roman"/>
                <w:b/>
                <w:bCs/>
                <w:color w:val="000000"/>
                <w:sz w:val="24"/>
                <w:szCs w:val="24"/>
                <w:lang w:eastAsia="zh-CN"/>
              </w:rPr>
              <w:t>所在镇街</w:t>
            </w:r>
          </w:p>
        </w:tc>
        <w:tc>
          <w:tcPr>
            <w:tcW w:w="1233" w:type="dxa"/>
            <w:tcBorders>
              <w:top w:val="single" w:color="auto" w:sz="4" w:space="0"/>
              <w:left w:val="nil"/>
              <w:right w:val="single" w:color="auto" w:sz="4" w:space="0"/>
            </w:tcBorders>
            <w:vAlign w:val="center"/>
          </w:tcPr>
          <w:p w14:paraId="2A35CD4D">
            <w:pPr>
              <w:spacing w:line="240" w:lineRule="auto"/>
              <w:ind w:firstLine="0" w:firstLineChars="0"/>
              <w:jc w:val="center"/>
              <w:rPr>
                <w:rFonts w:hint="eastAsia" w:ascii="Times New Roman" w:hAnsi="Times New Roman" w:eastAsia="仿宋_GB2312" w:cs="Times New Roman"/>
                <w:b/>
                <w:bCs/>
                <w:color w:val="000000"/>
                <w:kern w:val="2"/>
                <w:sz w:val="24"/>
                <w:szCs w:val="24"/>
                <w:lang w:val="en-US" w:eastAsia="zh-CN" w:bidi="ar-SA"/>
                <w14:ligatures w14:val="none"/>
              </w:rPr>
            </w:pPr>
            <w:r>
              <w:rPr>
                <w:rFonts w:hint="eastAsia" w:ascii="Times New Roman" w:cs="Times New Roman"/>
                <w:b/>
                <w:bCs/>
                <w:color w:val="000000"/>
                <w:sz w:val="24"/>
                <w:szCs w:val="24"/>
                <w:lang w:eastAsia="zh-CN"/>
              </w:rPr>
              <w:t>所属行业</w:t>
            </w:r>
          </w:p>
        </w:tc>
        <w:tc>
          <w:tcPr>
            <w:tcW w:w="990" w:type="dxa"/>
            <w:tcBorders>
              <w:top w:val="single" w:color="auto" w:sz="4" w:space="0"/>
              <w:left w:val="nil"/>
              <w:right w:val="single" w:color="auto" w:sz="4" w:space="0"/>
            </w:tcBorders>
            <w:vAlign w:val="center"/>
          </w:tcPr>
          <w:p w14:paraId="3B7D2EC4">
            <w:pPr>
              <w:spacing w:line="240" w:lineRule="auto"/>
              <w:ind w:firstLine="0" w:firstLineChars="0"/>
              <w:jc w:val="center"/>
              <w:rPr>
                <w:rFonts w:hint="eastAsia" w:ascii="Times New Roman" w:eastAsia="仿宋_GB2312" w:cs="Times New Roman"/>
                <w:b/>
                <w:bCs/>
                <w:color w:val="000000"/>
                <w:sz w:val="24"/>
                <w:szCs w:val="24"/>
                <w:lang w:eastAsia="zh-CN"/>
              </w:rPr>
            </w:pPr>
            <w:r>
              <w:rPr>
                <w:rFonts w:hint="eastAsia" w:ascii="Times New Roman" w:cs="Times New Roman"/>
                <w:b/>
                <w:bCs/>
                <w:color w:val="000000"/>
                <w:sz w:val="24"/>
                <w:szCs w:val="24"/>
                <w:highlight w:val="none"/>
                <w:lang w:eastAsia="zh-CN"/>
              </w:rPr>
              <w:t>评估分数</w:t>
            </w:r>
          </w:p>
        </w:tc>
        <w:tc>
          <w:tcPr>
            <w:tcW w:w="1037" w:type="dxa"/>
            <w:gridSpan w:val="2"/>
            <w:tcBorders>
              <w:top w:val="single" w:color="auto" w:sz="4" w:space="0"/>
              <w:left w:val="single" w:color="auto" w:sz="4" w:space="0"/>
              <w:right w:val="single" w:color="auto" w:sz="4" w:space="0"/>
            </w:tcBorders>
            <w:vAlign w:val="center"/>
          </w:tcPr>
          <w:p w14:paraId="7D765C85">
            <w:pPr>
              <w:spacing w:line="240" w:lineRule="auto"/>
              <w:ind w:firstLine="0" w:firstLineChars="0"/>
              <w:jc w:val="center"/>
              <w:rPr>
                <w:rFonts w:hint="eastAsia" w:ascii="Times New Roman" w:eastAsia="仿宋_GB2312" w:cs="Times New Roman"/>
                <w:b/>
                <w:bCs/>
                <w:color w:val="000000"/>
                <w:sz w:val="24"/>
                <w:szCs w:val="24"/>
                <w:lang w:eastAsia="zh-CN"/>
              </w:rPr>
            </w:pPr>
            <w:r>
              <w:rPr>
                <w:rFonts w:hint="eastAsia" w:ascii="Times New Roman" w:cs="Times New Roman"/>
                <w:b/>
                <w:bCs/>
                <w:color w:val="000000"/>
                <w:sz w:val="24"/>
                <w:szCs w:val="24"/>
                <w:lang w:eastAsia="zh-CN"/>
              </w:rPr>
              <w:t>评估等级</w:t>
            </w:r>
          </w:p>
        </w:tc>
        <w:tc>
          <w:tcPr>
            <w:tcW w:w="1166" w:type="dxa"/>
            <w:tcBorders>
              <w:top w:val="single" w:color="auto" w:sz="4" w:space="0"/>
              <w:left w:val="single" w:color="auto" w:sz="4" w:space="0"/>
              <w:right w:val="single" w:color="auto" w:sz="4" w:space="0"/>
            </w:tcBorders>
            <w:vAlign w:val="center"/>
          </w:tcPr>
          <w:p w14:paraId="02A65ECC">
            <w:pPr>
              <w:spacing w:line="240" w:lineRule="auto"/>
              <w:ind w:firstLine="0" w:firstLineChars="0"/>
              <w:jc w:val="center"/>
              <w:rPr>
                <w:rFonts w:hint="eastAsia" w:ascii="Times New Roman" w:cs="Times New Roman"/>
                <w:b/>
                <w:bCs/>
                <w:color w:val="000000"/>
                <w:sz w:val="24"/>
                <w:szCs w:val="24"/>
                <w:lang w:eastAsia="zh-CN"/>
              </w:rPr>
            </w:pPr>
            <w:r>
              <w:rPr>
                <w:rFonts w:hint="eastAsia" w:ascii="Times New Roman" w:cs="Times New Roman"/>
                <w:b/>
                <w:bCs/>
                <w:color w:val="000000"/>
                <w:sz w:val="24"/>
                <w:szCs w:val="24"/>
                <w:lang w:eastAsia="zh-CN"/>
              </w:rPr>
              <w:t>完成时间</w:t>
            </w:r>
          </w:p>
        </w:tc>
      </w:tr>
      <w:tr w14:paraId="4B61B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5605DFA7">
            <w:pPr>
              <w:spacing w:line="240" w:lineRule="auto"/>
              <w:ind w:firstLine="0" w:firstLineChars="0"/>
              <w:jc w:val="center"/>
              <w:rPr>
                <w:rFonts w:ascii="Times New Roman" w:cs="Times New Roman"/>
                <w:color w:val="000000"/>
                <w:sz w:val="24"/>
                <w:szCs w:val="24"/>
              </w:rPr>
            </w:pPr>
            <w:r>
              <w:rPr>
                <w:rFonts w:hint="eastAsia" w:ascii="Times New Roman" w:cs="Times New Roman"/>
                <w:color w:val="000000"/>
                <w:sz w:val="24"/>
                <w:szCs w:val="24"/>
              </w:rPr>
              <w:t>1</w:t>
            </w:r>
          </w:p>
        </w:tc>
        <w:tc>
          <w:tcPr>
            <w:tcW w:w="3072" w:type="dxa"/>
            <w:gridSpan w:val="4"/>
            <w:tcBorders>
              <w:top w:val="single" w:color="auto" w:sz="4" w:space="0"/>
              <w:left w:val="nil"/>
              <w:right w:val="single" w:color="auto" w:sz="4" w:space="0"/>
            </w:tcBorders>
            <w:vAlign w:val="center"/>
          </w:tcPr>
          <w:p w14:paraId="37289177">
            <w:pPr>
              <w:spacing w:line="240" w:lineRule="auto"/>
              <w:ind w:firstLine="0" w:firstLineChars="0"/>
              <w:jc w:val="center"/>
              <w:rPr>
                <w:rFonts w:ascii="Times New Roman" w:cs="Times New Roman"/>
                <w:color w:val="000000"/>
                <w:sz w:val="24"/>
                <w:szCs w:val="24"/>
              </w:rPr>
            </w:pPr>
          </w:p>
        </w:tc>
        <w:tc>
          <w:tcPr>
            <w:tcW w:w="1212" w:type="dxa"/>
            <w:gridSpan w:val="2"/>
            <w:tcBorders>
              <w:top w:val="single" w:color="auto" w:sz="4" w:space="0"/>
              <w:left w:val="single" w:color="auto" w:sz="4" w:space="0"/>
              <w:right w:val="single" w:color="auto" w:sz="4" w:space="0"/>
            </w:tcBorders>
            <w:vAlign w:val="center"/>
          </w:tcPr>
          <w:p w14:paraId="2AAE2146">
            <w:pPr>
              <w:spacing w:line="240" w:lineRule="auto"/>
              <w:ind w:firstLine="0" w:firstLineChars="0"/>
              <w:jc w:val="center"/>
              <w:rPr>
                <w:rFonts w:ascii="Times New Roman" w:cs="Times New Roman"/>
                <w:color w:val="000000"/>
                <w:sz w:val="24"/>
                <w:szCs w:val="24"/>
              </w:rPr>
            </w:pPr>
          </w:p>
        </w:tc>
        <w:tc>
          <w:tcPr>
            <w:tcW w:w="1233" w:type="dxa"/>
            <w:tcBorders>
              <w:left w:val="nil"/>
              <w:right w:val="single" w:color="auto" w:sz="4" w:space="0"/>
            </w:tcBorders>
            <w:vAlign w:val="center"/>
          </w:tcPr>
          <w:p w14:paraId="6A5B4184">
            <w:pPr>
              <w:spacing w:line="240" w:lineRule="auto"/>
              <w:ind w:firstLine="0" w:firstLineChars="0"/>
              <w:jc w:val="center"/>
              <w:rPr>
                <w:rFonts w:ascii="Times New Roman" w:cs="Times New Roman"/>
                <w:color w:val="000000"/>
                <w:sz w:val="24"/>
                <w:szCs w:val="24"/>
              </w:rPr>
            </w:pPr>
          </w:p>
        </w:tc>
        <w:tc>
          <w:tcPr>
            <w:tcW w:w="990" w:type="dxa"/>
            <w:tcBorders>
              <w:left w:val="nil"/>
              <w:right w:val="single" w:color="auto" w:sz="4" w:space="0"/>
            </w:tcBorders>
            <w:vAlign w:val="center"/>
          </w:tcPr>
          <w:p w14:paraId="322F7BE0">
            <w:pPr>
              <w:spacing w:line="240" w:lineRule="auto"/>
              <w:ind w:firstLine="0" w:firstLineChars="0"/>
              <w:jc w:val="center"/>
              <w:rPr>
                <w:rFonts w:ascii="Times New Roman" w:cs="Times New Roman"/>
                <w:color w:val="000000"/>
                <w:sz w:val="24"/>
                <w:szCs w:val="24"/>
              </w:rPr>
            </w:pPr>
          </w:p>
        </w:tc>
        <w:tc>
          <w:tcPr>
            <w:tcW w:w="1037" w:type="dxa"/>
            <w:gridSpan w:val="2"/>
            <w:tcBorders>
              <w:left w:val="single" w:color="auto" w:sz="4" w:space="0"/>
              <w:right w:val="single" w:color="auto" w:sz="4" w:space="0"/>
            </w:tcBorders>
            <w:vAlign w:val="center"/>
          </w:tcPr>
          <w:p w14:paraId="687D78E6">
            <w:pPr>
              <w:spacing w:line="240" w:lineRule="auto"/>
              <w:ind w:firstLine="0" w:firstLineChars="0"/>
              <w:jc w:val="center"/>
              <w:rPr>
                <w:rFonts w:ascii="Times New Roman" w:cs="Times New Roman"/>
                <w:color w:val="000000"/>
                <w:sz w:val="24"/>
                <w:szCs w:val="24"/>
              </w:rPr>
            </w:pPr>
          </w:p>
        </w:tc>
        <w:tc>
          <w:tcPr>
            <w:tcW w:w="1166" w:type="dxa"/>
            <w:tcBorders>
              <w:left w:val="single" w:color="auto" w:sz="4" w:space="0"/>
              <w:right w:val="single" w:color="auto" w:sz="4" w:space="0"/>
            </w:tcBorders>
            <w:vAlign w:val="center"/>
          </w:tcPr>
          <w:p w14:paraId="007E503F">
            <w:pPr>
              <w:spacing w:line="240" w:lineRule="auto"/>
              <w:ind w:firstLine="0" w:firstLineChars="0"/>
              <w:jc w:val="center"/>
              <w:rPr>
                <w:rFonts w:ascii="Times New Roman" w:cs="Times New Roman"/>
                <w:color w:val="000000"/>
                <w:sz w:val="24"/>
                <w:szCs w:val="24"/>
              </w:rPr>
            </w:pPr>
          </w:p>
        </w:tc>
      </w:tr>
      <w:tr w14:paraId="321F8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33" w:type="dxa"/>
            <w:tcBorders>
              <w:left w:val="single" w:color="auto" w:sz="4" w:space="0"/>
              <w:right w:val="single" w:color="auto" w:sz="4" w:space="0"/>
            </w:tcBorders>
            <w:vAlign w:val="center"/>
          </w:tcPr>
          <w:p w14:paraId="5B0CC44B">
            <w:pPr>
              <w:spacing w:line="240" w:lineRule="auto"/>
              <w:ind w:firstLine="33" w:firstLineChars="14"/>
              <w:jc w:val="center"/>
              <w:rPr>
                <w:rFonts w:ascii="Times New Roman" w:cs="Times New Roman"/>
                <w:color w:val="000000"/>
                <w:sz w:val="24"/>
                <w:szCs w:val="24"/>
              </w:rPr>
            </w:pPr>
            <w:r>
              <w:rPr>
                <w:rFonts w:hint="eastAsia" w:ascii="Times New Roman" w:cs="Times New Roman"/>
                <w:color w:val="000000"/>
                <w:sz w:val="24"/>
                <w:szCs w:val="24"/>
              </w:rPr>
              <w:t>2</w:t>
            </w:r>
          </w:p>
        </w:tc>
        <w:tc>
          <w:tcPr>
            <w:tcW w:w="3072" w:type="dxa"/>
            <w:gridSpan w:val="4"/>
            <w:tcBorders>
              <w:left w:val="nil"/>
              <w:right w:val="single" w:color="auto" w:sz="4" w:space="0"/>
            </w:tcBorders>
            <w:vAlign w:val="center"/>
          </w:tcPr>
          <w:p w14:paraId="1CCDD086">
            <w:pPr>
              <w:spacing w:line="240" w:lineRule="auto"/>
              <w:ind w:firstLine="0" w:firstLineChars="0"/>
              <w:jc w:val="center"/>
              <w:rPr>
                <w:rFonts w:cs="Times New Roman"/>
                <w:color w:val="000000"/>
                <w:sz w:val="24"/>
                <w:szCs w:val="24"/>
              </w:rPr>
            </w:pPr>
          </w:p>
        </w:tc>
        <w:tc>
          <w:tcPr>
            <w:tcW w:w="1212" w:type="dxa"/>
            <w:gridSpan w:val="2"/>
            <w:tcBorders>
              <w:left w:val="single" w:color="auto" w:sz="4" w:space="0"/>
              <w:right w:val="single" w:color="auto" w:sz="4" w:space="0"/>
            </w:tcBorders>
            <w:vAlign w:val="center"/>
          </w:tcPr>
          <w:p w14:paraId="04F9450B">
            <w:pPr>
              <w:spacing w:line="240" w:lineRule="auto"/>
              <w:ind w:firstLine="0" w:firstLineChars="0"/>
              <w:jc w:val="center"/>
              <w:rPr>
                <w:rFonts w:cs="Times New Roman"/>
                <w:color w:val="000000"/>
                <w:sz w:val="24"/>
                <w:szCs w:val="24"/>
              </w:rPr>
            </w:pPr>
          </w:p>
        </w:tc>
        <w:tc>
          <w:tcPr>
            <w:tcW w:w="1233" w:type="dxa"/>
            <w:tcBorders>
              <w:left w:val="nil"/>
              <w:right w:val="single" w:color="auto" w:sz="4" w:space="0"/>
            </w:tcBorders>
            <w:vAlign w:val="center"/>
          </w:tcPr>
          <w:p w14:paraId="12B91676">
            <w:pPr>
              <w:spacing w:line="240" w:lineRule="auto"/>
              <w:ind w:firstLine="0" w:firstLineChars="0"/>
              <w:jc w:val="center"/>
              <w:rPr>
                <w:rFonts w:cs="Times New Roman"/>
                <w:color w:val="000000"/>
                <w:sz w:val="24"/>
                <w:szCs w:val="24"/>
              </w:rPr>
            </w:pPr>
          </w:p>
        </w:tc>
        <w:tc>
          <w:tcPr>
            <w:tcW w:w="990" w:type="dxa"/>
            <w:tcBorders>
              <w:left w:val="nil"/>
              <w:right w:val="single" w:color="auto" w:sz="4" w:space="0"/>
            </w:tcBorders>
            <w:vAlign w:val="center"/>
          </w:tcPr>
          <w:p w14:paraId="5A2FFA45">
            <w:pPr>
              <w:spacing w:line="240" w:lineRule="auto"/>
              <w:ind w:firstLine="0" w:firstLineChars="0"/>
              <w:jc w:val="center"/>
              <w:rPr>
                <w:rFonts w:cs="Times New Roman"/>
                <w:color w:val="000000"/>
                <w:sz w:val="24"/>
                <w:szCs w:val="24"/>
              </w:rPr>
            </w:pPr>
          </w:p>
        </w:tc>
        <w:tc>
          <w:tcPr>
            <w:tcW w:w="1037" w:type="dxa"/>
            <w:gridSpan w:val="2"/>
            <w:tcBorders>
              <w:left w:val="single" w:color="auto" w:sz="4" w:space="0"/>
              <w:right w:val="single" w:color="auto" w:sz="4" w:space="0"/>
            </w:tcBorders>
            <w:vAlign w:val="center"/>
          </w:tcPr>
          <w:p w14:paraId="0AA68900">
            <w:pPr>
              <w:spacing w:line="240" w:lineRule="auto"/>
              <w:ind w:firstLine="0" w:firstLineChars="0"/>
              <w:jc w:val="center"/>
              <w:rPr>
                <w:rFonts w:cs="Times New Roman"/>
                <w:color w:val="000000"/>
                <w:sz w:val="24"/>
                <w:szCs w:val="24"/>
              </w:rPr>
            </w:pPr>
          </w:p>
        </w:tc>
        <w:tc>
          <w:tcPr>
            <w:tcW w:w="1166" w:type="dxa"/>
            <w:tcBorders>
              <w:left w:val="single" w:color="auto" w:sz="4" w:space="0"/>
              <w:right w:val="single" w:color="auto" w:sz="4" w:space="0"/>
            </w:tcBorders>
            <w:vAlign w:val="center"/>
          </w:tcPr>
          <w:p w14:paraId="5192D011">
            <w:pPr>
              <w:spacing w:line="240" w:lineRule="auto"/>
              <w:ind w:firstLine="0" w:firstLineChars="0"/>
              <w:jc w:val="center"/>
              <w:rPr>
                <w:rFonts w:cs="Times New Roman"/>
                <w:color w:val="000000"/>
                <w:sz w:val="24"/>
                <w:szCs w:val="24"/>
              </w:rPr>
            </w:pPr>
          </w:p>
        </w:tc>
      </w:tr>
      <w:tr w14:paraId="5BA06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dxa"/>
            <w:tcBorders>
              <w:left w:val="single" w:color="auto" w:sz="4" w:space="0"/>
              <w:right w:val="single" w:color="auto" w:sz="4" w:space="0"/>
            </w:tcBorders>
            <w:vAlign w:val="center"/>
          </w:tcPr>
          <w:p w14:paraId="25B2FB8A">
            <w:pPr>
              <w:spacing w:line="240" w:lineRule="auto"/>
              <w:ind w:firstLine="0" w:firstLineChars="0"/>
              <w:jc w:val="center"/>
              <w:rPr>
                <w:rFonts w:ascii="Times New Roman" w:cs="Times New Roman"/>
                <w:color w:val="000000"/>
                <w:sz w:val="24"/>
                <w:szCs w:val="24"/>
              </w:rPr>
            </w:pPr>
            <w:r>
              <w:rPr>
                <w:rFonts w:hint="eastAsia" w:ascii="Times New Roman" w:cs="Times New Roman"/>
                <w:color w:val="000000"/>
                <w:sz w:val="24"/>
                <w:szCs w:val="24"/>
              </w:rPr>
              <w:t>3</w:t>
            </w:r>
          </w:p>
        </w:tc>
        <w:tc>
          <w:tcPr>
            <w:tcW w:w="3072" w:type="dxa"/>
            <w:gridSpan w:val="4"/>
            <w:tcBorders>
              <w:left w:val="nil"/>
              <w:right w:val="single" w:color="auto" w:sz="4" w:space="0"/>
            </w:tcBorders>
            <w:vAlign w:val="center"/>
          </w:tcPr>
          <w:p w14:paraId="36F5FF03">
            <w:pPr>
              <w:spacing w:line="240" w:lineRule="auto"/>
              <w:ind w:firstLine="0" w:firstLineChars="0"/>
              <w:jc w:val="center"/>
              <w:rPr>
                <w:rFonts w:ascii="Times New Roman" w:cs="Times New Roman"/>
                <w:color w:val="000000"/>
                <w:sz w:val="24"/>
                <w:szCs w:val="24"/>
              </w:rPr>
            </w:pPr>
          </w:p>
        </w:tc>
        <w:tc>
          <w:tcPr>
            <w:tcW w:w="1212" w:type="dxa"/>
            <w:gridSpan w:val="2"/>
            <w:tcBorders>
              <w:left w:val="single" w:color="auto" w:sz="4" w:space="0"/>
              <w:right w:val="single" w:color="auto" w:sz="4" w:space="0"/>
            </w:tcBorders>
            <w:vAlign w:val="center"/>
          </w:tcPr>
          <w:p w14:paraId="3AFEF81F">
            <w:pPr>
              <w:spacing w:line="240" w:lineRule="auto"/>
              <w:ind w:firstLine="0" w:firstLineChars="0"/>
              <w:jc w:val="center"/>
              <w:rPr>
                <w:rFonts w:ascii="Times New Roman" w:cs="Times New Roman"/>
                <w:color w:val="000000"/>
                <w:sz w:val="24"/>
                <w:szCs w:val="24"/>
              </w:rPr>
            </w:pPr>
          </w:p>
        </w:tc>
        <w:tc>
          <w:tcPr>
            <w:tcW w:w="1233" w:type="dxa"/>
            <w:tcBorders>
              <w:left w:val="nil"/>
              <w:right w:val="single" w:color="auto" w:sz="4" w:space="0"/>
            </w:tcBorders>
            <w:vAlign w:val="center"/>
          </w:tcPr>
          <w:p w14:paraId="017AF06C">
            <w:pPr>
              <w:spacing w:line="240" w:lineRule="auto"/>
              <w:ind w:firstLine="0" w:firstLineChars="0"/>
              <w:jc w:val="center"/>
              <w:rPr>
                <w:rFonts w:ascii="Times New Roman" w:cs="Times New Roman"/>
                <w:color w:val="000000"/>
                <w:sz w:val="24"/>
                <w:szCs w:val="24"/>
              </w:rPr>
            </w:pPr>
          </w:p>
        </w:tc>
        <w:tc>
          <w:tcPr>
            <w:tcW w:w="990" w:type="dxa"/>
            <w:tcBorders>
              <w:left w:val="nil"/>
              <w:right w:val="single" w:color="auto" w:sz="4" w:space="0"/>
            </w:tcBorders>
            <w:vAlign w:val="center"/>
          </w:tcPr>
          <w:p w14:paraId="45EB6E89">
            <w:pPr>
              <w:spacing w:line="240" w:lineRule="auto"/>
              <w:ind w:firstLine="0" w:firstLineChars="0"/>
              <w:jc w:val="center"/>
              <w:rPr>
                <w:rFonts w:ascii="Times New Roman" w:cs="Times New Roman"/>
                <w:color w:val="000000"/>
                <w:sz w:val="24"/>
                <w:szCs w:val="24"/>
              </w:rPr>
            </w:pPr>
          </w:p>
        </w:tc>
        <w:tc>
          <w:tcPr>
            <w:tcW w:w="1037" w:type="dxa"/>
            <w:gridSpan w:val="2"/>
            <w:tcBorders>
              <w:left w:val="single" w:color="auto" w:sz="4" w:space="0"/>
              <w:right w:val="single" w:color="auto" w:sz="4" w:space="0"/>
            </w:tcBorders>
            <w:vAlign w:val="center"/>
          </w:tcPr>
          <w:p w14:paraId="47900344">
            <w:pPr>
              <w:spacing w:line="240" w:lineRule="auto"/>
              <w:ind w:firstLine="0" w:firstLineChars="0"/>
              <w:jc w:val="center"/>
              <w:rPr>
                <w:rFonts w:ascii="Times New Roman" w:cs="Times New Roman"/>
                <w:color w:val="000000"/>
                <w:sz w:val="24"/>
                <w:szCs w:val="24"/>
              </w:rPr>
            </w:pPr>
          </w:p>
        </w:tc>
        <w:tc>
          <w:tcPr>
            <w:tcW w:w="1166" w:type="dxa"/>
            <w:tcBorders>
              <w:left w:val="single" w:color="auto" w:sz="4" w:space="0"/>
              <w:right w:val="single" w:color="auto" w:sz="4" w:space="0"/>
            </w:tcBorders>
            <w:vAlign w:val="center"/>
          </w:tcPr>
          <w:p w14:paraId="72A870AC">
            <w:pPr>
              <w:spacing w:line="240" w:lineRule="auto"/>
              <w:ind w:firstLine="0" w:firstLineChars="0"/>
              <w:jc w:val="center"/>
              <w:rPr>
                <w:rFonts w:ascii="Times New Roman" w:cs="Times New Roman"/>
                <w:color w:val="000000"/>
                <w:sz w:val="24"/>
                <w:szCs w:val="24"/>
              </w:rPr>
            </w:pPr>
          </w:p>
        </w:tc>
      </w:tr>
      <w:tr w14:paraId="22C8A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dxa"/>
            <w:tcBorders>
              <w:left w:val="single" w:color="auto" w:sz="4" w:space="0"/>
              <w:right w:val="single" w:color="auto" w:sz="4" w:space="0"/>
            </w:tcBorders>
            <w:vAlign w:val="center"/>
          </w:tcPr>
          <w:p w14:paraId="20A4CE67">
            <w:pPr>
              <w:spacing w:line="240" w:lineRule="auto"/>
              <w:ind w:firstLine="0" w:firstLineChars="0"/>
              <w:jc w:val="center"/>
              <w:rPr>
                <w:rFonts w:ascii="Times New Roman" w:cs="Times New Roman"/>
                <w:color w:val="000000"/>
                <w:sz w:val="24"/>
                <w:szCs w:val="24"/>
              </w:rPr>
            </w:pPr>
            <w:r>
              <w:rPr>
                <w:rFonts w:hint="eastAsia" w:ascii="Times New Roman" w:cs="Times New Roman"/>
                <w:color w:val="000000"/>
                <w:sz w:val="24"/>
                <w:szCs w:val="24"/>
              </w:rPr>
              <w:t>4</w:t>
            </w:r>
          </w:p>
        </w:tc>
        <w:tc>
          <w:tcPr>
            <w:tcW w:w="3072" w:type="dxa"/>
            <w:gridSpan w:val="4"/>
            <w:tcBorders>
              <w:left w:val="nil"/>
              <w:right w:val="single" w:color="auto" w:sz="4" w:space="0"/>
            </w:tcBorders>
            <w:vAlign w:val="center"/>
          </w:tcPr>
          <w:p w14:paraId="3E28AD98">
            <w:pPr>
              <w:spacing w:line="240" w:lineRule="auto"/>
              <w:ind w:firstLine="0" w:firstLineChars="0"/>
              <w:jc w:val="center"/>
              <w:rPr>
                <w:rFonts w:ascii="Times New Roman" w:cs="Times New Roman"/>
                <w:color w:val="000000"/>
                <w:sz w:val="24"/>
                <w:szCs w:val="24"/>
              </w:rPr>
            </w:pPr>
          </w:p>
        </w:tc>
        <w:tc>
          <w:tcPr>
            <w:tcW w:w="1212" w:type="dxa"/>
            <w:gridSpan w:val="2"/>
            <w:tcBorders>
              <w:left w:val="single" w:color="auto" w:sz="4" w:space="0"/>
              <w:right w:val="single" w:color="auto" w:sz="4" w:space="0"/>
            </w:tcBorders>
            <w:vAlign w:val="center"/>
          </w:tcPr>
          <w:p w14:paraId="5335C791">
            <w:pPr>
              <w:spacing w:line="240" w:lineRule="auto"/>
              <w:ind w:firstLine="0" w:firstLineChars="0"/>
              <w:jc w:val="center"/>
              <w:rPr>
                <w:rFonts w:ascii="Times New Roman" w:cs="Times New Roman"/>
                <w:color w:val="000000"/>
                <w:sz w:val="24"/>
                <w:szCs w:val="24"/>
              </w:rPr>
            </w:pPr>
          </w:p>
        </w:tc>
        <w:tc>
          <w:tcPr>
            <w:tcW w:w="1233" w:type="dxa"/>
            <w:tcBorders>
              <w:left w:val="nil"/>
              <w:right w:val="single" w:color="auto" w:sz="4" w:space="0"/>
            </w:tcBorders>
            <w:vAlign w:val="center"/>
          </w:tcPr>
          <w:p w14:paraId="58FFAD78">
            <w:pPr>
              <w:spacing w:line="240" w:lineRule="auto"/>
              <w:ind w:firstLine="0" w:firstLineChars="0"/>
              <w:jc w:val="center"/>
              <w:rPr>
                <w:rFonts w:ascii="Times New Roman" w:cs="Times New Roman"/>
                <w:color w:val="000000"/>
                <w:sz w:val="24"/>
                <w:szCs w:val="24"/>
              </w:rPr>
            </w:pPr>
          </w:p>
        </w:tc>
        <w:tc>
          <w:tcPr>
            <w:tcW w:w="990" w:type="dxa"/>
            <w:tcBorders>
              <w:left w:val="nil"/>
              <w:right w:val="single" w:color="auto" w:sz="4" w:space="0"/>
            </w:tcBorders>
            <w:vAlign w:val="center"/>
          </w:tcPr>
          <w:p w14:paraId="04E7E6FD">
            <w:pPr>
              <w:spacing w:line="240" w:lineRule="auto"/>
              <w:ind w:firstLine="0" w:firstLineChars="0"/>
              <w:jc w:val="center"/>
              <w:rPr>
                <w:rFonts w:ascii="Times New Roman" w:cs="Times New Roman"/>
                <w:color w:val="000000"/>
                <w:sz w:val="24"/>
                <w:szCs w:val="24"/>
              </w:rPr>
            </w:pPr>
          </w:p>
        </w:tc>
        <w:tc>
          <w:tcPr>
            <w:tcW w:w="1037" w:type="dxa"/>
            <w:gridSpan w:val="2"/>
            <w:tcBorders>
              <w:left w:val="single" w:color="auto" w:sz="4" w:space="0"/>
              <w:right w:val="single" w:color="auto" w:sz="4" w:space="0"/>
            </w:tcBorders>
            <w:vAlign w:val="center"/>
          </w:tcPr>
          <w:p w14:paraId="53519D5B">
            <w:pPr>
              <w:spacing w:line="240" w:lineRule="auto"/>
              <w:ind w:firstLine="0" w:firstLineChars="0"/>
              <w:jc w:val="center"/>
              <w:rPr>
                <w:rFonts w:ascii="Times New Roman" w:cs="Times New Roman"/>
                <w:color w:val="000000"/>
                <w:sz w:val="24"/>
                <w:szCs w:val="24"/>
              </w:rPr>
            </w:pPr>
          </w:p>
        </w:tc>
        <w:tc>
          <w:tcPr>
            <w:tcW w:w="1166" w:type="dxa"/>
            <w:tcBorders>
              <w:left w:val="single" w:color="auto" w:sz="4" w:space="0"/>
              <w:right w:val="single" w:color="auto" w:sz="4" w:space="0"/>
            </w:tcBorders>
            <w:vAlign w:val="center"/>
          </w:tcPr>
          <w:p w14:paraId="658E1AE2">
            <w:pPr>
              <w:spacing w:line="240" w:lineRule="auto"/>
              <w:ind w:firstLine="0" w:firstLineChars="0"/>
              <w:jc w:val="center"/>
              <w:rPr>
                <w:rFonts w:ascii="Times New Roman" w:cs="Times New Roman"/>
                <w:color w:val="000000"/>
                <w:sz w:val="24"/>
                <w:szCs w:val="24"/>
              </w:rPr>
            </w:pPr>
          </w:p>
        </w:tc>
      </w:tr>
      <w:tr w14:paraId="6FE5F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dxa"/>
            <w:tcBorders>
              <w:left w:val="single" w:color="auto" w:sz="4" w:space="0"/>
              <w:right w:val="single" w:color="auto" w:sz="4" w:space="0"/>
            </w:tcBorders>
            <w:vAlign w:val="center"/>
          </w:tcPr>
          <w:p w14:paraId="54C9AC28">
            <w:pPr>
              <w:spacing w:line="240" w:lineRule="auto"/>
              <w:ind w:firstLine="0" w:firstLineChars="0"/>
              <w:jc w:val="center"/>
              <w:rPr>
                <w:rFonts w:hint="default" w:ascii="Times New Roman" w:eastAsia="仿宋_GB2312" w:cs="Times New Roman"/>
                <w:color w:val="000000"/>
                <w:sz w:val="24"/>
                <w:szCs w:val="24"/>
                <w:lang w:val="en-US" w:eastAsia="zh-CN"/>
              </w:rPr>
            </w:pPr>
            <w:r>
              <w:rPr>
                <w:rFonts w:hint="eastAsia" w:ascii="Times New Roman" w:cs="Times New Roman"/>
                <w:color w:val="000000"/>
                <w:sz w:val="24"/>
                <w:szCs w:val="24"/>
                <w:lang w:val="en-US" w:eastAsia="zh-CN"/>
              </w:rPr>
              <w:t>...</w:t>
            </w:r>
          </w:p>
        </w:tc>
        <w:tc>
          <w:tcPr>
            <w:tcW w:w="3072" w:type="dxa"/>
            <w:gridSpan w:val="4"/>
            <w:tcBorders>
              <w:left w:val="nil"/>
              <w:right w:val="single" w:color="auto" w:sz="4" w:space="0"/>
            </w:tcBorders>
            <w:vAlign w:val="center"/>
          </w:tcPr>
          <w:p w14:paraId="318A098C">
            <w:pPr>
              <w:spacing w:line="240" w:lineRule="auto"/>
              <w:ind w:firstLine="0" w:firstLineChars="0"/>
              <w:jc w:val="center"/>
              <w:rPr>
                <w:rFonts w:ascii="Times New Roman" w:cs="Times New Roman"/>
                <w:color w:val="000000"/>
                <w:sz w:val="24"/>
                <w:szCs w:val="24"/>
              </w:rPr>
            </w:pPr>
          </w:p>
        </w:tc>
        <w:tc>
          <w:tcPr>
            <w:tcW w:w="1212" w:type="dxa"/>
            <w:gridSpan w:val="2"/>
            <w:tcBorders>
              <w:left w:val="single" w:color="auto" w:sz="4" w:space="0"/>
              <w:right w:val="single" w:color="auto" w:sz="4" w:space="0"/>
            </w:tcBorders>
            <w:vAlign w:val="center"/>
          </w:tcPr>
          <w:p w14:paraId="131767E9">
            <w:pPr>
              <w:spacing w:line="240" w:lineRule="auto"/>
              <w:ind w:firstLine="0" w:firstLineChars="0"/>
              <w:jc w:val="center"/>
              <w:rPr>
                <w:rFonts w:ascii="Times New Roman" w:cs="Times New Roman"/>
                <w:color w:val="000000"/>
                <w:sz w:val="24"/>
                <w:szCs w:val="24"/>
              </w:rPr>
            </w:pPr>
          </w:p>
        </w:tc>
        <w:tc>
          <w:tcPr>
            <w:tcW w:w="1233" w:type="dxa"/>
            <w:tcBorders>
              <w:left w:val="nil"/>
              <w:right w:val="single" w:color="auto" w:sz="4" w:space="0"/>
            </w:tcBorders>
            <w:vAlign w:val="center"/>
          </w:tcPr>
          <w:p w14:paraId="707FCA82">
            <w:pPr>
              <w:spacing w:line="240" w:lineRule="auto"/>
              <w:ind w:firstLine="0" w:firstLineChars="0"/>
              <w:jc w:val="center"/>
              <w:rPr>
                <w:rFonts w:ascii="Times New Roman" w:cs="Times New Roman"/>
                <w:color w:val="000000"/>
                <w:sz w:val="24"/>
                <w:szCs w:val="24"/>
              </w:rPr>
            </w:pPr>
          </w:p>
        </w:tc>
        <w:tc>
          <w:tcPr>
            <w:tcW w:w="990" w:type="dxa"/>
            <w:tcBorders>
              <w:left w:val="nil"/>
              <w:right w:val="single" w:color="auto" w:sz="4" w:space="0"/>
            </w:tcBorders>
            <w:vAlign w:val="center"/>
          </w:tcPr>
          <w:p w14:paraId="76073B67">
            <w:pPr>
              <w:spacing w:line="240" w:lineRule="auto"/>
              <w:ind w:firstLine="0" w:firstLineChars="0"/>
              <w:jc w:val="center"/>
              <w:rPr>
                <w:rFonts w:ascii="Times New Roman" w:cs="Times New Roman"/>
                <w:color w:val="000000"/>
                <w:sz w:val="24"/>
                <w:szCs w:val="24"/>
              </w:rPr>
            </w:pPr>
          </w:p>
        </w:tc>
        <w:tc>
          <w:tcPr>
            <w:tcW w:w="1037" w:type="dxa"/>
            <w:gridSpan w:val="2"/>
            <w:tcBorders>
              <w:left w:val="single" w:color="auto" w:sz="4" w:space="0"/>
              <w:right w:val="single" w:color="auto" w:sz="4" w:space="0"/>
            </w:tcBorders>
            <w:vAlign w:val="center"/>
          </w:tcPr>
          <w:p w14:paraId="4EBA4B52">
            <w:pPr>
              <w:spacing w:line="240" w:lineRule="auto"/>
              <w:ind w:firstLine="0" w:firstLineChars="0"/>
              <w:jc w:val="center"/>
              <w:rPr>
                <w:rFonts w:ascii="Times New Roman" w:cs="Times New Roman"/>
                <w:color w:val="000000"/>
                <w:sz w:val="24"/>
                <w:szCs w:val="24"/>
              </w:rPr>
            </w:pPr>
          </w:p>
        </w:tc>
        <w:tc>
          <w:tcPr>
            <w:tcW w:w="1166" w:type="dxa"/>
            <w:tcBorders>
              <w:left w:val="single" w:color="auto" w:sz="4" w:space="0"/>
              <w:right w:val="single" w:color="auto" w:sz="4" w:space="0"/>
            </w:tcBorders>
            <w:vAlign w:val="center"/>
          </w:tcPr>
          <w:p w14:paraId="10E8A384">
            <w:pPr>
              <w:spacing w:line="240" w:lineRule="auto"/>
              <w:ind w:firstLine="0" w:firstLineChars="0"/>
              <w:jc w:val="center"/>
              <w:rPr>
                <w:rFonts w:ascii="Times New Roman" w:cs="Times New Roman"/>
                <w:color w:val="000000"/>
                <w:sz w:val="24"/>
                <w:szCs w:val="24"/>
              </w:rPr>
            </w:pPr>
          </w:p>
        </w:tc>
      </w:tr>
      <w:tr w14:paraId="73EE3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dxa"/>
            <w:tcBorders>
              <w:left w:val="single" w:color="auto" w:sz="4" w:space="0"/>
              <w:bottom w:val="single" w:color="auto" w:sz="4" w:space="0"/>
              <w:right w:val="single" w:color="auto" w:sz="4" w:space="0"/>
            </w:tcBorders>
            <w:vAlign w:val="center"/>
          </w:tcPr>
          <w:p w14:paraId="60F2803F">
            <w:pPr>
              <w:spacing w:line="240" w:lineRule="auto"/>
              <w:ind w:firstLine="0" w:firstLineChars="0"/>
              <w:jc w:val="center"/>
              <w:rPr>
                <w:rFonts w:hint="default" w:ascii="Times New Roman" w:eastAsia="仿宋_GB2312" w:cs="Times New Roman"/>
                <w:color w:val="000000"/>
                <w:sz w:val="24"/>
                <w:szCs w:val="24"/>
                <w:lang w:val="en-US" w:eastAsia="zh-CN"/>
              </w:rPr>
            </w:pPr>
            <w:r>
              <w:rPr>
                <w:rFonts w:hint="eastAsia" w:ascii="Times New Roman" w:cs="Times New Roman"/>
                <w:color w:val="000000"/>
                <w:sz w:val="24"/>
                <w:szCs w:val="24"/>
                <w:lang w:val="en-US" w:eastAsia="zh-CN"/>
              </w:rPr>
              <w:t>...</w:t>
            </w:r>
          </w:p>
        </w:tc>
        <w:tc>
          <w:tcPr>
            <w:tcW w:w="3072" w:type="dxa"/>
            <w:gridSpan w:val="4"/>
            <w:tcBorders>
              <w:left w:val="nil"/>
              <w:bottom w:val="single" w:color="auto" w:sz="4" w:space="0"/>
              <w:right w:val="single" w:color="auto" w:sz="4" w:space="0"/>
            </w:tcBorders>
            <w:vAlign w:val="center"/>
          </w:tcPr>
          <w:p w14:paraId="7D4D0253">
            <w:pPr>
              <w:spacing w:line="240" w:lineRule="auto"/>
              <w:ind w:firstLine="0" w:firstLineChars="0"/>
              <w:jc w:val="center"/>
              <w:rPr>
                <w:rFonts w:ascii="Times New Roman" w:cs="Times New Roman"/>
                <w:color w:val="000000"/>
                <w:sz w:val="24"/>
                <w:szCs w:val="24"/>
              </w:rPr>
            </w:pPr>
          </w:p>
        </w:tc>
        <w:tc>
          <w:tcPr>
            <w:tcW w:w="1212" w:type="dxa"/>
            <w:gridSpan w:val="2"/>
            <w:tcBorders>
              <w:left w:val="single" w:color="auto" w:sz="4" w:space="0"/>
              <w:bottom w:val="single" w:color="auto" w:sz="4" w:space="0"/>
              <w:right w:val="single" w:color="auto" w:sz="4" w:space="0"/>
            </w:tcBorders>
            <w:vAlign w:val="center"/>
          </w:tcPr>
          <w:p w14:paraId="59F58A09">
            <w:pPr>
              <w:spacing w:line="240" w:lineRule="auto"/>
              <w:ind w:firstLine="0" w:firstLineChars="0"/>
              <w:jc w:val="center"/>
              <w:rPr>
                <w:rFonts w:ascii="Times New Roman" w:cs="Times New Roman"/>
                <w:color w:val="000000"/>
                <w:sz w:val="24"/>
                <w:szCs w:val="24"/>
              </w:rPr>
            </w:pPr>
          </w:p>
        </w:tc>
        <w:tc>
          <w:tcPr>
            <w:tcW w:w="1233" w:type="dxa"/>
            <w:tcBorders>
              <w:left w:val="nil"/>
              <w:bottom w:val="single" w:color="auto" w:sz="4" w:space="0"/>
              <w:right w:val="single" w:color="auto" w:sz="4" w:space="0"/>
            </w:tcBorders>
            <w:vAlign w:val="center"/>
          </w:tcPr>
          <w:p w14:paraId="1B32200C">
            <w:pPr>
              <w:spacing w:line="240" w:lineRule="auto"/>
              <w:ind w:firstLine="0" w:firstLineChars="0"/>
              <w:jc w:val="center"/>
              <w:rPr>
                <w:rFonts w:ascii="Times New Roman" w:cs="Times New Roman"/>
                <w:color w:val="000000"/>
                <w:sz w:val="24"/>
                <w:szCs w:val="24"/>
              </w:rPr>
            </w:pPr>
          </w:p>
        </w:tc>
        <w:tc>
          <w:tcPr>
            <w:tcW w:w="990" w:type="dxa"/>
            <w:tcBorders>
              <w:left w:val="nil"/>
              <w:bottom w:val="single" w:color="auto" w:sz="4" w:space="0"/>
              <w:right w:val="single" w:color="auto" w:sz="4" w:space="0"/>
            </w:tcBorders>
            <w:vAlign w:val="center"/>
          </w:tcPr>
          <w:p w14:paraId="0A80127D">
            <w:pPr>
              <w:spacing w:line="240" w:lineRule="auto"/>
              <w:ind w:firstLine="0" w:firstLineChars="0"/>
              <w:jc w:val="center"/>
              <w:rPr>
                <w:rFonts w:ascii="Times New Roman" w:cs="Times New Roman"/>
                <w:color w:val="000000"/>
                <w:sz w:val="24"/>
                <w:szCs w:val="24"/>
              </w:rPr>
            </w:pPr>
          </w:p>
        </w:tc>
        <w:tc>
          <w:tcPr>
            <w:tcW w:w="1037" w:type="dxa"/>
            <w:gridSpan w:val="2"/>
            <w:tcBorders>
              <w:left w:val="single" w:color="auto" w:sz="4" w:space="0"/>
              <w:bottom w:val="single" w:color="auto" w:sz="4" w:space="0"/>
              <w:right w:val="single" w:color="auto" w:sz="4" w:space="0"/>
            </w:tcBorders>
            <w:vAlign w:val="center"/>
          </w:tcPr>
          <w:p w14:paraId="0DB67D88">
            <w:pPr>
              <w:spacing w:line="240" w:lineRule="auto"/>
              <w:ind w:firstLine="0" w:firstLineChars="0"/>
              <w:jc w:val="center"/>
              <w:rPr>
                <w:rFonts w:ascii="Times New Roman" w:cs="Times New Roman"/>
                <w:color w:val="000000"/>
                <w:sz w:val="24"/>
                <w:szCs w:val="24"/>
              </w:rPr>
            </w:pPr>
          </w:p>
        </w:tc>
        <w:tc>
          <w:tcPr>
            <w:tcW w:w="1166" w:type="dxa"/>
            <w:tcBorders>
              <w:left w:val="single" w:color="auto" w:sz="4" w:space="0"/>
              <w:bottom w:val="single" w:color="auto" w:sz="4" w:space="0"/>
              <w:right w:val="single" w:color="auto" w:sz="4" w:space="0"/>
            </w:tcBorders>
            <w:vAlign w:val="center"/>
          </w:tcPr>
          <w:p w14:paraId="1C9E58A9">
            <w:pPr>
              <w:spacing w:line="240" w:lineRule="auto"/>
              <w:ind w:firstLine="0" w:firstLineChars="0"/>
              <w:jc w:val="center"/>
              <w:rPr>
                <w:rFonts w:ascii="Times New Roman" w:cs="Times New Roman"/>
                <w:color w:val="000000"/>
                <w:sz w:val="24"/>
                <w:szCs w:val="24"/>
              </w:rPr>
            </w:pPr>
          </w:p>
        </w:tc>
      </w:tr>
    </w:tbl>
    <w:p w14:paraId="6EAF5E3E">
      <w:pPr>
        <w:spacing w:after="120" w:line="240" w:lineRule="auto"/>
        <w:ind w:firstLine="0" w:firstLineChars="0"/>
        <w:rPr>
          <w:rFonts w:ascii="Times New Roman" w:eastAsia="方正小标宋简体" w:cs="Times New Roman"/>
          <w:color w:val="000000"/>
          <w:sz w:val="36"/>
          <w:szCs w:val="24"/>
        </w:rPr>
      </w:pPr>
    </w:p>
    <w:p w14:paraId="60378E6E">
      <w:pPr>
        <w:widowControl/>
        <w:adjustRightInd/>
        <w:snapToGrid/>
        <w:spacing w:line="240" w:lineRule="auto"/>
        <w:ind w:firstLine="0" w:firstLineChars="0"/>
        <w:jc w:val="left"/>
        <w:rPr>
          <w:rFonts w:ascii="Times New Roman" w:eastAsia="方正小标宋简体" w:cs="Times New Roman"/>
          <w:color w:val="000000"/>
          <w:sz w:val="36"/>
          <w:szCs w:val="24"/>
        </w:rPr>
      </w:pPr>
      <w:r>
        <w:rPr>
          <w:rFonts w:ascii="Times New Roman" w:eastAsia="方正小标宋简体" w:cs="Times New Roman"/>
          <w:color w:val="000000"/>
          <w:sz w:val="36"/>
          <w:szCs w:val="24"/>
        </w:rPr>
        <w:br w:type="page"/>
      </w:r>
    </w:p>
    <w:p w14:paraId="6CBBC1BD">
      <w:pPr>
        <w:keepNext w:val="0"/>
        <w:keepLines w:val="0"/>
        <w:pageBreakBefore w:val="0"/>
        <w:widowControl w:val="0"/>
        <w:tabs>
          <w:tab w:val="left" w:pos="1440"/>
        </w:tabs>
        <w:kinsoku/>
        <w:wordWrap/>
        <w:overflowPunct/>
        <w:topLinePunct w:val="0"/>
        <w:autoSpaceDE/>
        <w:autoSpaceDN/>
        <w:bidi w:val="0"/>
        <w:adjustRightInd/>
        <w:snapToGrid/>
        <w:spacing w:beforeLines="0" w:after="0" w:afterLines="0" w:line="560" w:lineRule="exact"/>
        <w:ind w:firstLine="0" w:firstLineChars="0"/>
        <w:jc w:val="left"/>
        <w:textAlignment w:val="auto"/>
        <w:rPr>
          <w:rFonts w:hint="eastAsia" w:ascii="黑体" w:hAnsi="黑体" w:eastAsia="黑体" w:cs="黑体"/>
          <w:sz w:val="32"/>
          <w:szCs w:val="24"/>
          <w:lang w:eastAsia="zh-CN"/>
          <w14:ligatures w14:val="none"/>
        </w:rPr>
      </w:pPr>
      <w:r>
        <w:rPr>
          <w:rFonts w:hint="eastAsia" w:ascii="黑体" w:hAnsi="黑体" w:eastAsia="黑体" w:cs="黑体"/>
          <w:sz w:val="32"/>
          <w:szCs w:val="24"/>
          <w:lang w:eastAsia="zh-CN"/>
          <w14:ligatures w14:val="none"/>
        </w:rPr>
        <w:t>注：需要委托本单位授权代表办理申报工作的提供以下材料：</w:t>
      </w:r>
    </w:p>
    <w:p w14:paraId="4B1B6811">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0" w:firstLineChars="0"/>
        <w:jc w:val="center"/>
        <w:textAlignment w:val="auto"/>
        <w:rPr>
          <w:rFonts w:hint="eastAsia" w:ascii="仿宋_GB2312" w:hAnsi="宋体" w:cs="宋体"/>
          <w:b/>
          <w:sz w:val="32"/>
          <w:szCs w:val="24"/>
          <w14:ligatures w14:val="none"/>
        </w:rPr>
      </w:pPr>
    </w:p>
    <w:p w14:paraId="005982AE">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0" w:firstLineChars="0"/>
        <w:jc w:val="center"/>
        <w:textAlignment w:val="auto"/>
        <w:rPr>
          <w:rFonts w:hint="default" w:ascii="宋体" w:hAnsi="宋体" w:cs="宋体"/>
          <w:b/>
          <w:sz w:val="32"/>
          <w:szCs w:val="24"/>
          <w:lang w:val="zh-CN"/>
          <w14:ligatures w14:val="none"/>
        </w:rPr>
      </w:pPr>
      <w:r>
        <w:rPr>
          <w:rFonts w:hint="eastAsia" w:ascii="仿宋_GB2312" w:hAnsi="宋体" w:cs="宋体"/>
          <w:b/>
          <w:sz w:val="32"/>
          <w:szCs w:val="24"/>
          <w14:ligatures w14:val="none"/>
        </w:rPr>
        <w:t>法定代表人（负责人）授权委托书</w:t>
      </w:r>
    </w:p>
    <w:p w14:paraId="16150678">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552" w:firstLineChars="200"/>
        <w:textAlignment w:val="auto"/>
        <w:rPr>
          <w:rFonts w:hint="eastAsia" w:ascii="仿宋" w:hAnsi="仿宋" w:eastAsia="仿宋" w:cs="宋体"/>
          <w:sz w:val="28"/>
          <w:szCs w:val="24"/>
          <w14:ligatures w14:val="none"/>
        </w:rPr>
      </w:pPr>
      <w:r>
        <w:rPr>
          <w:rFonts w:hint="eastAsia" w:ascii="仿宋" w:hAnsi="仿宋" w:eastAsia="仿宋" w:cs="宋体"/>
          <w:sz w:val="28"/>
          <w:szCs w:val="24"/>
          <w:lang w:val="zh-CN"/>
          <w14:ligatures w14:val="none"/>
        </w:rPr>
        <w:t xml:space="preserve">授权委托书声明：我 </w:t>
      </w:r>
      <w:r>
        <w:rPr>
          <w:rFonts w:hint="eastAsia" w:ascii="仿宋" w:hAnsi="仿宋" w:eastAsia="仿宋" w:cs="宋体"/>
          <w:sz w:val="28"/>
          <w:szCs w:val="24"/>
          <w:u w:val="single"/>
          <w:lang w:val="zh-CN"/>
          <w14:ligatures w14:val="none"/>
        </w:rPr>
        <w:t xml:space="preserve"> （姓名） </w:t>
      </w:r>
      <w:r>
        <w:rPr>
          <w:rFonts w:hint="eastAsia" w:ascii="仿宋" w:hAnsi="仿宋" w:eastAsia="仿宋" w:cs="宋体"/>
          <w:sz w:val="28"/>
          <w:szCs w:val="24"/>
          <w:lang w:val="zh-CN"/>
          <w14:ligatures w14:val="none"/>
        </w:rPr>
        <w:t>系</w:t>
      </w:r>
      <w:r>
        <w:rPr>
          <w:rFonts w:hint="eastAsia" w:ascii="仿宋" w:hAnsi="仿宋" w:eastAsia="仿宋" w:cs="宋体"/>
          <w:sz w:val="28"/>
          <w:szCs w:val="24"/>
          <w:u w:val="single"/>
          <w:lang w:val="zh-CN"/>
          <w14:ligatures w14:val="none"/>
        </w:rPr>
        <w:t xml:space="preserve"> （</w:t>
      </w:r>
      <w:r>
        <w:rPr>
          <w:rFonts w:hint="eastAsia" w:ascii="仿宋" w:hAnsi="仿宋" w:eastAsia="仿宋" w:cs="宋体"/>
          <w:sz w:val="28"/>
          <w:szCs w:val="24"/>
          <w:u w:val="single"/>
          <w14:ligatures w14:val="none"/>
        </w:rPr>
        <w:t>申报单位</w:t>
      </w:r>
      <w:r>
        <w:rPr>
          <w:rFonts w:hint="eastAsia" w:ascii="仿宋" w:hAnsi="仿宋" w:eastAsia="仿宋" w:cs="宋体"/>
          <w:sz w:val="28"/>
          <w:szCs w:val="24"/>
          <w:u w:val="single"/>
          <w:lang w:val="zh-CN"/>
          <w14:ligatures w14:val="none"/>
        </w:rPr>
        <w:t>名称）</w:t>
      </w:r>
      <w:r>
        <w:rPr>
          <w:rFonts w:hint="eastAsia" w:ascii="仿宋" w:hAnsi="仿宋" w:eastAsia="仿宋" w:cs="宋体"/>
          <w:sz w:val="28"/>
          <w:szCs w:val="24"/>
          <w:u w:val="single"/>
          <w14:ligatures w14:val="none"/>
        </w:rPr>
        <w:t xml:space="preserve"> </w:t>
      </w:r>
      <w:r>
        <w:rPr>
          <w:rFonts w:hint="eastAsia" w:ascii="仿宋" w:hAnsi="仿宋" w:eastAsia="仿宋" w:cs="宋体"/>
          <w:sz w:val="28"/>
          <w:szCs w:val="24"/>
          <w:lang w:val="zh-CN"/>
          <w14:ligatures w14:val="none"/>
        </w:rPr>
        <w:t>的法定代表人（负责人），现授权委托</w:t>
      </w:r>
      <w:r>
        <w:rPr>
          <w:rFonts w:hint="eastAsia" w:ascii="仿宋" w:hAnsi="仿宋" w:eastAsia="仿宋" w:cs="宋体"/>
          <w:sz w:val="28"/>
          <w:szCs w:val="24"/>
          <w:u w:val="single"/>
          <w:lang w:val="zh-CN"/>
          <w14:ligatures w14:val="none"/>
        </w:rPr>
        <w:t>本单位</w:t>
      </w:r>
      <w:r>
        <w:rPr>
          <w:rFonts w:hint="eastAsia" w:ascii="仿宋" w:hAnsi="仿宋" w:eastAsia="仿宋" w:cs="宋体"/>
          <w:sz w:val="28"/>
          <w:szCs w:val="24"/>
          <w:lang w:val="zh-CN"/>
          <w14:ligatures w14:val="none"/>
        </w:rPr>
        <w:t>的</w:t>
      </w:r>
      <w:r>
        <w:rPr>
          <w:rFonts w:hint="eastAsia" w:ascii="仿宋" w:hAnsi="仿宋" w:eastAsia="仿宋" w:cs="宋体"/>
          <w:sz w:val="28"/>
          <w:szCs w:val="24"/>
          <w:u w:val="single"/>
          <w14:ligatures w14:val="none"/>
        </w:rPr>
        <w:t xml:space="preserve"> </w:t>
      </w:r>
      <w:r>
        <w:rPr>
          <w:rFonts w:hint="eastAsia" w:ascii="仿宋" w:hAnsi="仿宋" w:eastAsia="仿宋" w:cs="宋体"/>
          <w:sz w:val="28"/>
          <w:szCs w:val="24"/>
          <w:u w:val="single"/>
          <w:lang w:val="zh-CN"/>
          <w14:ligatures w14:val="none"/>
        </w:rPr>
        <w:t xml:space="preserve">（姓名） </w:t>
      </w:r>
      <w:r>
        <w:rPr>
          <w:rFonts w:hint="eastAsia" w:ascii="仿宋" w:hAnsi="仿宋" w:eastAsia="仿宋" w:cs="宋体"/>
          <w:sz w:val="28"/>
          <w:szCs w:val="24"/>
          <w:lang w:val="zh-CN"/>
          <w14:ligatures w14:val="none"/>
        </w:rPr>
        <w:t>为授权代表，以我单位的名义参加202</w:t>
      </w:r>
      <w:r>
        <w:rPr>
          <w:rFonts w:hint="eastAsia" w:ascii="仿宋" w:hAnsi="仿宋" w:eastAsia="仿宋" w:cs="宋体"/>
          <w:sz w:val="28"/>
          <w:szCs w:val="24"/>
          <w:lang w:val="en-US" w:eastAsia="zh-CN"/>
          <w14:ligatures w14:val="none"/>
        </w:rPr>
        <w:t>6</w:t>
      </w:r>
      <w:r>
        <w:rPr>
          <w:rFonts w:hint="eastAsia" w:ascii="仿宋" w:hAnsi="仿宋" w:eastAsia="仿宋" w:cs="宋体"/>
          <w:sz w:val="28"/>
          <w:szCs w:val="24"/>
          <w:lang w:val="zh-CN"/>
          <w14:ligatures w14:val="none"/>
        </w:rPr>
        <w:t>年中山市中小企业数字化转型城市试点“链式”转型及任务达标激励项目申报。</w:t>
      </w:r>
      <w:r>
        <w:rPr>
          <w:rFonts w:hint="eastAsia" w:ascii="仿宋" w:hAnsi="仿宋" w:eastAsia="仿宋" w:cs="宋体"/>
          <w:sz w:val="28"/>
          <w:szCs w:val="24"/>
          <w14:ligatures w14:val="none"/>
        </w:rPr>
        <w:t>授权代表在申报、评审、核查等过程中签署的一切文件和处理与本次申报有关的一切事务，我方均予以承认并承担法律责任。</w:t>
      </w:r>
    </w:p>
    <w:p w14:paraId="6E38AC99">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552" w:firstLineChars="200"/>
        <w:textAlignment w:val="auto"/>
        <w:rPr>
          <w:rFonts w:hint="eastAsia" w:ascii="仿宋" w:hAnsi="仿宋" w:eastAsia="仿宋" w:cs="宋体"/>
          <w:sz w:val="28"/>
          <w:szCs w:val="24"/>
          <w:lang w:val="zh-CN"/>
          <w14:ligatures w14:val="none"/>
        </w:rPr>
      </w:pPr>
      <w:r>
        <w:rPr>
          <w:rFonts w:hint="eastAsia" w:ascii="仿宋" w:hAnsi="仿宋" w:eastAsia="仿宋" w:cs="宋体"/>
          <w:sz w:val="28"/>
          <w:szCs w:val="24"/>
          <w:lang w:val="zh-CN"/>
          <w14:ligatures w14:val="none"/>
        </w:rPr>
        <w:t>授权代表无权转让委托，</w:t>
      </w:r>
      <w:r>
        <w:rPr>
          <w:rFonts w:hint="eastAsia" w:ascii="仿宋" w:hAnsi="仿宋" w:eastAsia="仿宋" w:cs="宋体"/>
          <w:sz w:val="28"/>
          <w:szCs w:val="24"/>
          <w14:ligatures w14:val="none"/>
        </w:rPr>
        <w:t>本授权有效期至本次申报有关事务结束止</w:t>
      </w:r>
      <w:r>
        <w:rPr>
          <w:rFonts w:hint="eastAsia" w:ascii="仿宋" w:hAnsi="仿宋" w:eastAsia="仿宋" w:cs="宋体"/>
          <w:sz w:val="28"/>
          <w:szCs w:val="24"/>
          <w:lang w:val="zh-CN"/>
          <w14:ligatures w14:val="none"/>
        </w:rPr>
        <w:t>。本授权书于</w:t>
      </w:r>
      <w:r>
        <w:rPr>
          <w:rFonts w:hint="eastAsia" w:ascii="仿宋" w:hAnsi="仿宋" w:eastAsia="仿宋" w:cs="宋体"/>
          <w:sz w:val="28"/>
          <w:szCs w:val="24"/>
          <w:u w:val="single"/>
          <w:lang w:val="zh-CN"/>
          <w14:ligatures w14:val="none"/>
        </w:rPr>
        <w:t xml:space="preserve">      </w:t>
      </w:r>
      <w:r>
        <w:rPr>
          <w:rFonts w:hint="eastAsia" w:ascii="仿宋" w:hAnsi="仿宋" w:eastAsia="仿宋" w:cs="宋体"/>
          <w:sz w:val="28"/>
          <w:szCs w:val="24"/>
          <w:lang w:val="zh-CN"/>
          <w14:ligatures w14:val="none"/>
        </w:rPr>
        <w:t>年</w:t>
      </w:r>
      <w:r>
        <w:rPr>
          <w:rFonts w:hint="eastAsia" w:ascii="仿宋" w:hAnsi="仿宋" w:eastAsia="仿宋" w:cs="宋体"/>
          <w:sz w:val="28"/>
          <w:szCs w:val="24"/>
          <w:u w:val="single"/>
          <w:lang w:val="zh-CN"/>
          <w14:ligatures w14:val="none"/>
        </w:rPr>
        <w:t xml:space="preserve">    </w:t>
      </w:r>
      <w:r>
        <w:rPr>
          <w:rFonts w:hint="eastAsia" w:ascii="仿宋" w:hAnsi="仿宋" w:eastAsia="仿宋" w:cs="宋体"/>
          <w:sz w:val="28"/>
          <w:szCs w:val="24"/>
          <w:lang w:val="zh-CN"/>
          <w14:ligatures w14:val="none"/>
        </w:rPr>
        <w:t>月</w:t>
      </w:r>
      <w:r>
        <w:rPr>
          <w:rFonts w:hint="eastAsia" w:ascii="仿宋" w:hAnsi="仿宋" w:eastAsia="仿宋" w:cs="宋体"/>
          <w:sz w:val="28"/>
          <w:szCs w:val="24"/>
          <w:u w:val="single"/>
          <w:lang w:val="zh-CN"/>
          <w14:ligatures w14:val="none"/>
        </w:rPr>
        <w:t xml:space="preserve">    </w:t>
      </w:r>
      <w:r>
        <w:rPr>
          <w:rFonts w:hint="eastAsia" w:ascii="仿宋" w:hAnsi="仿宋" w:eastAsia="仿宋" w:cs="宋体"/>
          <w:sz w:val="28"/>
          <w:szCs w:val="24"/>
          <w:lang w:val="zh-CN"/>
          <w14:ligatures w14:val="none"/>
        </w:rPr>
        <w:t>日签字生效,特此声明。</w:t>
      </w:r>
    </w:p>
    <w:p w14:paraId="57AEFDC4">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0" w:firstLineChars="0"/>
        <w:textAlignment w:val="auto"/>
        <w:rPr>
          <w:rFonts w:hint="eastAsia" w:ascii="仿宋" w:hAnsi="仿宋" w:eastAsia="仿宋" w:cs="宋体"/>
          <w:sz w:val="28"/>
          <w:szCs w:val="24"/>
          <w:lang w:val="zh-CN"/>
          <w14:ligatures w14:val="none"/>
        </w:rPr>
      </w:pPr>
    </w:p>
    <w:p w14:paraId="2581C559">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0" w:firstLineChars="0"/>
        <w:textAlignment w:val="auto"/>
        <w:rPr>
          <w:rFonts w:hint="eastAsia" w:ascii="仿宋" w:hAnsi="仿宋" w:eastAsia="仿宋" w:cs="宋体"/>
          <w:sz w:val="28"/>
          <w:szCs w:val="24"/>
          <w:lang w:val="zh-CN"/>
          <w14:ligatures w14:val="none"/>
        </w:rPr>
      </w:pPr>
      <w:r>
        <w:rPr>
          <w:rFonts w:hint="eastAsia" w:ascii="仿宋" w:hAnsi="仿宋" w:eastAsia="仿宋" w:cs="宋体"/>
          <w:sz w:val="28"/>
          <w:szCs w:val="24"/>
          <w:lang w:val="zh-CN"/>
          <w14:ligatures w14:val="none"/>
        </w:rPr>
        <w:t xml:space="preserve">授权代表：   （签字） </w:t>
      </w:r>
      <w:r>
        <w:rPr>
          <w:rFonts w:hint="eastAsia" w:ascii="仿宋" w:hAnsi="仿宋" w:eastAsia="仿宋" w:cs="宋体"/>
          <w:sz w:val="28"/>
          <w:szCs w:val="24"/>
          <w14:ligatures w14:val="none"/>
        </w:rPr>
        <w:t xml:space="preserve"> </w:t>
      </w:r>
      <w:r>
        <w:rPr>
          <w:rFonts w:hint="eastAsia" w:ascii="仿宋" w:hAnsi="仿宋" w:eastAsia="仿宋" w:cs="宋体"/>
          <w:sz w:val="28"/>
          <w:szCs w:val="24"/>
          <w:lang w:val="zh-CN"/>
          <w14:ligatures w14:val="none"/>
        </w:rPr>
        <w:t xml:space="preserve">  性别：      年龄：</w:t>
      </w:r>
    </w:p>
    <w:p w14:paraId="1FEDCA6C">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0" w:firstLineChars="0"/>
        <w:textAlignment w:val="auto"/>
        <w:rPr>
          <w:rFonts w:hint="eastAsia" w:ascii="仿宋" w:hAnsi="仿宋" w:eastAsia="仿宋" w:cs="宋体"/>
          <w:sz w:val="28"/>
          <w:szCs w:val="24"/>
          <w:lang w:val="zh-CN"/>
          <w14:ligatures w14:val="none"/>
        </w:rPr>
      </w:pPr>
      <w:r>
        <w:rPr>
          <w:rFonts w:hint="eastAsia" w:ascii="仿宋" w:hAnsi="仿宋" w:eastAsia="仿宋" w:cs="宋体"/>
          <w:sz w:val="28"/>
          <w:szCs w:val="24"/>
          <w:lang w:val="zh-CN"/>
          <w14:ligatures w14:val="none"/>
        </w:rPr>
        <w:t xml:space="preserve">身份证号码：                </w:t>
      </w:r>
      <w:r>
        <w:rPr>
          <w:rFonts w:hint="eastAsia" w:ascii="仿宋" w:hAnsi="仿宋" w:eastAsia="仿宋" w:cs="宋体"/>
          <w:sz w:val="28"/>
          <w:szCs w:val="24"/>
          <w14:ligatures w14:val="none"/>
        </w:rPr>
        <w:t xml:space="preserve">     </w:t>
      </w:r>
      <w:r>
        <w:rPr>
          <w:rFonts w:hint="eastAsia" w:ascii="仿宋" w:hAnsi="仿宋" w:eastAsia="仿宋" w:cs="宋体"/>
          <w:sz w:val="28"/>
          <w:szCs w:val="24"/>
          <w:lang w:val="zh-CN"/>
          <w14:ligatures w14:val="none"/>
        </w:rPr>
        <w:t xml:space="preserve">    职务：</w:t>
      </w:r>
    </w:p>
    <w:p w14:paraId="6D2094CB">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0" w:firstLineChars="0"/>
        <w:textAlignment w:val="auto"/>
        <w:rPr>
          <w:rFonts w:hint="eastAsia" w:ascii="仿宋" w:hAnsi="仿宋" w:eastAsia="仿宋" w:cs="宋体"/>
          <w:sz w:val="28"/>
          <w:szCs w:val="24"/>
          <w:lang w:val="zh-CN"/>
          <w14:ligatures w14:val="none"/>
        </w:rPr>
      </w:pPr>
      <w:r>
        <w:rPr>
          <w:rFonts w:hint="eastAsia" w:ascii="仿宋" w:hAnsi="仿宋" w:eastAsia="仿宋" w:cs="宋体"/>
          <w:sz w:val="28"/>
          <w:szCs w:val="24"/>
          <w14:ligatures w14:val="none"/>
        </w:rPr>
        <w:t>申报单位</w:t>
      </w:r>
      <w:r>
        <w:rPr>
          <w:rFonts w:hint="eastAsia" w:ascii="仿宋" w:hAnsi="仿宋" w:eastAsia="仿宋" w:cs="宋体"/>
          <w:sz w:val="28"/>
          <w:szCs w:val="24"/>
          <w:lang w:val="zh-CN"/>
          <w14:ligatures w14:val="none"/>
        </w:rPr>
        <w:t xml:space="preserve">：                     </w:t>
      </w:r>
      <w:r>
        <w:rPr>
          <w:rFonts w:hint="eastAsia" w:ascii="仿宋" w:hAnsi="仿宋" w:eastAsia="仿宋" w:cs="宋体"/>
          <w:sz w:val="28"/>
          <w:szCs w:val="24"/>
          <w14:ligatures w14:val="none"/>
        </w:rPr>
        <w:t xml:space="preserve">  </w:t>
      </w:r>
      <w:r>
        <w:rPr>
          <w:rFonts w:hint="eastAsia" w:ascii="仿宋" w:hAnsi="仿宋" w:eastAsia="仿宋" w:cs="宋体"/>
          <w:sz w:val="28"/>
          <w:szCs w:val="24"/>
          <w:lang w:val="zh-CN"/>
          <w14:ligatures w14:val="none"/>
        </w:rPr>
        <w:t xml:space="preserve"> （申报单位盖章）</w:t>
      </w:r>
    </w:p>
    <w:p w14:paraId="560F8DFA">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0" w:firstLineChars="0"/>
        <w:textAlignment w:val="auto"/>
        <w:rPr>
          <w:rFonts w:hint="eastAsia" w:ascii="仿宋" w:hAnsi="仿宋" w:eastAsia="仿宋" w:cs="宋体"/>
          <w:sz w:val="28"/>
          <w:szCs w:val="24"/>
          <w:lang w:val="zh-CN"/>
          <w14:ligatures w14:val="none"/>
        </w:rPr>
      </w:pPr>
      <w:r>
        <w:rPr>
          <w:rFonts w:hint="eastAsia" w:ascii="仿宋" w:hAnsi="仿宋" w:eastAsia="仿宋" w:cs="宋体"/>
          <w:sz w:val="28"/>
          <w:szCs w:val="24"/>
          <w:lang w:val="zh-CN"/>
          <w14:ligatures w14:val="none"/>
        </w:rPr>
        <w:t xml:space="preserve">法定代表人（负责人）：     </w:t>
      </w:r>
      <w:r>
        <w:rPr>
          <w:rFonts w:hint="eastAsia" w:ascii="仿宋" w:hAnsi="仿宋" w:eastAsia="仿宋" w:cs="宋体"/>
          <w:sz w:val="28"/>
          <w:szCs w:val="24"/>
          <w14:ligatures w14:val="none"/>
        </w:rPr>
        <w:t xml:space="preserve">  </w:t>
      </w:r>
      <w:r>
        <w:rPr>
          <w:rFonts w:hint="eastAsia" w:ascii="仿宋" w:hAnsi="仿宋" w:eastAsia="仿宋" w:cs="宋体"/>
          <w:sz w:val="28"/>
          <w:szCs w:val="24"/>
          <w:lang w:val="zh-CN"/>
          <w14:ligatures w14:val="none"/>
        </w:rPr>
        <w:t xml:space="preserve">      （签字或盖章）</w:t>
      </w:r>
    </w:p>
    <w:p w14:paraId="017BAF3A">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0" w:firstLineChars="0"/>
        <w:textAlignment w:val="auto"/>
        <w:rPr>
          <w:rFonts w:hint="eastAsia" w:ascii="仿宋" w:hAnsi="仿宋" w:eastAsia="仿宋" w:cs="宋体"/>
          <w:sz w:val="28"/>
          <w:szCs w:val="24"/>
          <w:lang w:val="zh-CN"/>
          <w14:ligatures w14:val="none"/>
        </w:rPr>
      </w:pPr>
      <w:r>
        <w:rPr>
          <w:rFonts w:hint="eastAsia" w:ascii="仿宋" w:hAnsi="仿宋" w:eastAsia="仿宋" w:cs="宋体"/>
          <w:sz w:val="28"/>
          <w:szCs w:val="24"/>
          <w:lang w:val="zh-CN"/>
          <w14:ligatures w14:val="none"/>
        </w:rPr>
        <w:t>授权委托日期：     年     月     日</w:t>
      </w:r>
    </w:p>
    <w:p w14:paraId="5A805D9D">
      <w:pPr>
        <w:adjustRightInd/>
        <w:snapToGrid/>
        <w:spacing w:beforeLines="0" w:after="160" w:afterLines="0" w:line="600" w:lineRule="exact"/>
        <w:ind w:firstLine="0" w:firstLineChars="0"/>
        <w:rPr>
          <w:rFonts w:ascii="Times New Roman" w:cs="Times New Roman"/>
          <w:color w:val="000000"/>
          <w:szCs w:val="21"/>
        </w:rPr>
      </w:pPr>
      <w:r>
        <w:rPr>
          <w:rFonts w:hint="default" w:ascii="Times New Roman" w:hAnsi="Times New Roman" w:cs="宋体"/>
          <w:sz w:val="28"/>
          <w:szCs w:val="24"/>
          <w14:ligatures w14:val="none"/>
        </w:rPr>
        <mc:AlternateContent>
          <mc:Choice Requires="wps">
            <w:drawing>
              <wp:anchor distT="0" distB="0" distL="114300" distR="114300" simplePos="0" relativeHeight="251659264" behindDoc="0" locked="0" layoutInCell="1" allowOverlap="1">
                <wp:simplePos x="0" y="0"/>
                <wp:positionH relativeFrom="column">
                  <wp:posOffset>29210</wp:posOffset>
                </wp:positionH>
                <wp:positionV relativeFrom="paragraph">
                  <wp:posOffset>78740</wp:posOffset>
                </wp:positionV>
                <wp:extent cx="5516245" cy="3535680"/>
                <wp:effectExtent l="5080" t="5080" r="22225" b="21590"/>
                <wp:wrapSquare wrapText="bothSides"/>
                <wp:docPr id="6" name="矩形 1"/>
                <wp:cNvGraphicFramePr/>
                <a:graphic xmlns:a="http://schemas.openxmlformats.org/drawingml/2006/main">
                  <a:graphicData uri="http://schemas.microsoft.com/office/word/2010/wordprocessingShape">
                    <wps:wsp>
                      <wps:cNvSpPr/>
                      <wps:spPr>
                        <a:xfrm>
                          <a:off x="0" y="0"/>
                          <a:ext cx="5516245" cy="35356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68713F">
                            <w:pPr>
                              <w:adjustRightInd/>
                              <w:snapToGrid/>
                              <w:spacing w:beforeLines="0" w:after="160" w:afterLines="0" w:line="278" w:lineRule="auto"/>
                              <w:ind w:firstLine="0" w:firstLineChars="0"/>
                              <w:jc w:val="center"/>
                              <w:rPr>
                                <w:rFonts w:hint="default" w:ascii="Calibri" w:hAnsi="Calibri" w:cs="宋体"/>
                                <w:sz w:val="24"/>
                                <w:szCs w:val="24"/>
                                <w14:ligatures w14:val="none"/>
                              </w:rPr>
                            </w:pPr>
                            <w:r>
                              <w:rPr>
                                <w:rFonts w:hint="eastAsia" w:ascii="Calibri" w:hAnsi="Calibri" w:cs="宋体"/>
                                <w:sz w:val="24"/>
                                <w:szCs w:val="24"/>
                                <w14:ligatures w14:val="none"/>
                              </w:rPr>
                              <w:t>此处粘贴法定代表人（负责人）</w:t>
                            </w:r>
                            <w:r>
                              <w:rPr>
                                <w:rFonts w:hint="eastAsia" w:ascii="Calibri" w:hAnsi="Calibri" w:cs="宋体"/>
                                <w:sz w:val="24"/>
                                <w:szCs w:val="24"/>
                                <w:lang w:eastAsia="zh-CN"/>
                                <w14:ligatures w14:val="none"/>
                              </w:rPr>
                              <w:t>和</w:t>
                            </w:r>
                            <w:r>
                              <w:rPr>
                                <w:rFonts w:hint="eastAsia" w:ascii="Calibri" w:hAnsi="Calibri" w:cs="宋体"/>
                                <w:sz w:val="24"/>
                                <w:szCs w:val="24"/>
                                <w14:ligatures w14:val="none"/>
                              </w:rPr>
                              <w:t>委托代理人身份证复印件</w:t>
                            </w:r>
                          </w:p>
                        </w:txbxContent>
                      </wps:txbx>
                      <wps:bodyPr vert="horz" wrap="square" anchor="t" anchorCtr="0" upright="1"/>
                    </wps:wsp>
                  </a:graphicData>
                </a:graphic>
              </wp:anchor>
            </w:drawing>
          </mc:Choice>
          <mc:Fallback>
            <w:pict>
              <v:rect id="矩形 1" o:spid="_x0000_s1026" o:spt="1" style="position:absolute;left:0pt;margin-left:2.3pt;margin-top:6.2pt;height:278.4pt;width:434.35pt;mso-wrap-distance-bottom:0pt;mso-wrap-distance-left:9pt;mso-wrap-distance-right:9pt;mso-wrap-distance-top:0pt;z-index:251659264;mso-width-relative:page;mso-height-relative:page;" fillcolor="#FFFFFF" filled="t" stroked="t" coordsize="21600,21600" o:gfxdata="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NiMZ&#10;G9gAAAAIAQAADwAAAAAAAAABACAAAAAiAAAAZHJzL2Rvd25yZXYueG1sUEsBAhQAFAAAAAgAh07i&#10;QIXIgS0iAgAAXQQAAA4AAAAAAAAAAQAgAAAAJwEAAGRycy9lMm9Eb2MueG1sUEsFBgAAAAAGAAYA&#10;WQEAALsFAAAAAA==&#10;">
                <v:fill on="t" focussize="0,0"/>
                <v:stroke color="#000000" joinstyle="miter"/>
                <v:imagedata o:title=""/>
                <o:lock v:ext="edit" aspectratio="f"/>
                <v:textbox>
                  <w:txbxContent>
                    <w:p w14:paraId="1868713F">
                      <w:pPr>
                        <w:adjustRightInd/>
                        <w:snapToGrid/>
                        <w:spacing w:beforeLines="0" w:after="160" w:afterLines="0" w:line="278" w:lineRule="auto"/>
                        <w:ind w:firstLine="0" w:firstLineChars="0"/>
                        <w:jc w:val="center"/>
                        <w:rPr>
                          <w:rFonts w:hint="default" w:ascii="Calibri" w:hAnsi="Calibri" w:cs="宋体"/>
                          <w:sz w:val="24"/>
                          <w:szCs w:val="24"/>
                          <w14:ligatures w14:val="none"/>
                        </w:rPr>
                      </w:pPr>
                      <w:r>
                        <w:rPr>
                          <w:rFonts w:hint="eastAsia" w:ascii="Calibri" w:hAnsi="Calibri" w:cs="宋体"/>
                          <w:sz w:val="24"/>
                          <w:szCs w:val="24"/>
                          <w14:ligatures w14:val="none"/>
                        </w:rPr>
                        <w:t>此处粘贴法定代表人（负责人）</w:t>
                      </w:r>
                      <w:r>
                        <w:rPr>
                          <w:rFonts w:hint="eastAsia" w:ascii="Calibri" w:hAnsi="Calibri" w:cs="宋体"/>
                          <w:sz w:val="24"/>
                          <w:szCs w:val="24"/>
                          <w:lang w:eastAsia="zh-CN"/>
                          <w14:ligatures w14:val="none"/>
                        </w:rPr>
                        <w:t>和</w:t>
                      </w:r>
                      <w:r>
                        <w:rPr>
                          <w:rFonts w:hint="eastAsia" w:ascii="Calibri" w:hAnsi="Calibri" w:cs="宋体"/>
                          <w:sz w:val="24"/>
                          <w:szCs w:val="24"/>
                          <w14:ligatures w14:val="none"/>
                        </w:rPr>
                        <w:t>委托代理人身份证复印件</w:t>
                      </w:r>
                    </w:p>
                  </w:txbxContent>
                </v:textbox>
                <w10:wrap type="square"/>
              </v:rect>
            </w:pict>
          </mc:Fallback>
        </mc:AlternateContent>
      </w:r>
      <w:r>
        <w:rPr>
          <w:rFonts w:ascii="Times New Roman" w:cs="Times New Roman"/>
          <w:color w:val="000000"/>
          <w:szCs w:val="21"/>
        </w:rPr>
        <w:br w:type="page"/>
      </w:r>
    </w:p>
    <w:p w14:paraId="65D5F6C6">
      <w:pPr>
        <w:ind w:firstLine="0" w:firstLineChars="0"/>
        <w:jc w:val="center"/>
        <w:rPr>
          <w:rFonts w:ascii="Times New Roman" w:eastAsia="黑体" w:cs="Times New Roman"/>
          <w:color w:val="000000"/>
          <w:szCs w:val="21"/>
        </w:rPr>
      </w:pPr>
      <w:r>
        <w:rPr>
          <w:rFonts w:ascii="Times New Roman" w:eastAsia="方正小标宋简体" w:cs="Times New Roman"/>
          <w:bCs/>
          <w:color w:val="000000"/>
          <w:sz w:val="44"/>
        </w:rPr>
        <w:t>申报单位承诺函</w:t>
      </w:r>
    </w:p>
    <w:p w14:paraId="23AA7B4E">
      <w:pPr>
        <w:spacing w:line="400" w:lineRule="exact"/>
        <w:ind w:firstLine="0" w:firstLineChars="0"/>
        <w:rPr>
          <w:rFonts w:ascii="Times New Roman" w:cs="Times New Roman"/>
          <w:color w:val="000000"/>
          <w:szCs w:val="21"/>
        </w:rPr>
      </w:pPr>
    </w:p>
    <w:p w14:paraId="20CEBA3B">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ascii="Times New Roman" w:cs="Times New Roman"/>
          <w:color w:val="000000"/>
          <w:szCs w:val="21"/>
        </w:rPr>
        <w:t>本单位已认真阅读项目申报要求，了解产业扶持专项资金使用的相关规定及国家、省、市发布的关于开展中小企业数字化转型城市试点的工作部署要求及相关政策，并承诺如下：</w:t>
      </w:r>
    </w:p>
    <w:p w14:paraId="187E003D">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一、对本项目及申报资料的真实性、合法性、完整性负责，保证不虚假申报。</w:t>
      </w:r>
    </w:p>
    <w:p w14:paraId="24F8603B">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二、本单位不存在违反专项资金管理规定被限制或取消申请资格的情况。</w:t>
      </w:r>
    </w:p>
    <w:p w14:paraId="60D2AB2A">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三、本单位未被纳入信用（中国）网</w:t>
      </w:r>
      <w:r>
        <w:rPr>
          <w:rFonts w:hint="eastAsia" w:ascii="Times New Roman" w:cs="Times New Roman"/>
          <w:color w:val="000000"/>
          <w:szCs w:val="21"/>
          <w:lang w:eastAsia="zh"/>
        </w:rPr>
        <w:t>、信用（广东）</w:t>
      </w:r>
      <w:r>
        <w:rPr>
          <w:rFonts w:hint="eastAsia" w:ascii="Times New Roman" w:cs="Times New Roman"/>
          <w:color w:val="000000"/>
          <w:szCs w:val="21"/>
        </w:rPr>
        <w:t>中的失信惩戒主体名单。</w:t>
      </w:r>
    </w:p>
    <w:p w14:paraId="26C82EEB">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四、本单位近两年内不存在因虚开发票、偷税漏税等违规违法行为被税务部门处罚。</w:t>
      </w:r>
    </w:p>
    <w:p w14:paraId="540B4EEB">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五、本单位近三年来未发生较大以上生产安全事故。</w:t>
      </w:r>
    </w:p>
    <w:p w14:paraId="0CC25B2B">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六、本单位近三年内在专项审计、绩效评价、监督检查等方面未出现重大违法违纪行为。</w:t>
      </w:r>
    </w:p>
    <w:p w14:paraId="63990B74">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七、同一项目不存在向</w:t>
      </w:r>
      <w:r>
        <w:rPr>
          <w:rFonts w:hint="eastAsia" w:ascii="Times New Roman" w:cs="Times New Roman"/>
          <w:color w:val="000000"/>
          <w:szCs w:val="21"/>
          <w:lang w:eastAsia="zh"/>
        </w:rPr>
        <w:t>中山</w:t>
      </w:r>
      <w:r>
        <w:rPr>
          <w:rFonts w:hint="eastAsia" w:ascii="Times New Roman" w:cs="Times New Roman"/>
          <w:color w:val="000000"/>
          <w:szCs w:val="21"/>
        </w:rPr>
        <w:t>市多个资金主管部门申报资助的情况。</w:t>
      </w:r>
    </w:p>
    <w:p w14:paraId="7DA7BF82">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八、若存在关联交易，将主动对关联交易情况进行书面说明，包括对购置设备（服务）原因、价格公允性的情况进行说明。</w:t>
      </w:r>
    </w:p>
    <w:p w14:paraId="756EBAC4">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九、收到专项资金后，按照《企业会计准则》《企业财务通则》等规定进行财务处理，并按规定用途使用。专项资金的使用、管理情况自觉接受相关部门的绩效评价、监督检查。</w:t>
      </w:r>
    </w:p>
    <w:p w14:paraId="4B93E46D">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十、在试点期间配合中山市工业和信息化局或其委托的第三方机构开展项目过程监管等工作。</w:t>
      </w:r>
    </w:p>
    <w:p w14:paraId="62821878">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若违反上述承诺或相关规定，本单位同意有关部门将失信违规情况录入信用网，并按相关规定处理，依法追究相应法律责任。</w:t>
      </w:r>
    </w:p>
    <w:p w14:paraId="28336DCB">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p>
    <w:p w14:paraId="47BB3B86">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hAnsi="仿宋_GB2312"/>
          <w:color w:val="000000"/>
          <w:kern w:val="0"/>
        </w:rPr>
      </w:pPr>
      <w:r>
        <w:rPr>
          <w:rFonts w:hint="eastAsia" w:hAnsi="仿宋_GB2312"/>
          <w:color w:val="000000"/>
          <w:kern w:val="0"/>
        </w:rPr>
        <w:t xml:space="preserve">      本项目负责人（签字）：</w:t>
      </w:r>
    </w:p>
    <w:p w14:paraId="20F653EB">
      <w:pPr>
        <w:keepNext w:val="0"/>
        <w:keepLines w:val="0"/>
        <w:pageBreakBefore w:val="0"/>
        <w:widowControl w:val="0"/>
        <w:kinsoku/>
        <w:wordWrap/>
        <w:overflowPunct/>
        <w:topLinePunct w:val="0"/>
        <w:autoSpaceDE/>
        <w:autoSpaceDN/>
        <w:bidi w:val="0"/>
        <w:adjustRightInd/>
        <w:snapToGrid/>
        <w:spacing w:line="340" w:lineRule="exact"/>
        <w:ind w:firstLine="2844" w:firstLineChars="900"/>
        <w:textAlignment w:val="auto"/>
        <w:rPr>
          <w:rFonts w:hint="eastAsia" w:hAnsi="仿宋_GB2312"/>
          <w:color w:val="000000"/>
          <w:kern w:val="0"/>
        </w:rPr>
      </w:pPr>
      <w:r>
        <w:rPr>
          <w:rFonts w:hint="eastAsia" w:hAnsi="仿宋_GB2312"/>
          <w:color w:val="000000"/>
          <w:kern w:val="0"/>
        </w:rPr>
        <w:t>单位法定代表人（签字或盖章）：</w:t>
      </w:r>
    </w:p>
    <w:p w14:paraId="307D2C37">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hAnsi="仿宋_GB2312"/>
          <w:color w:val="000000"/>
          <w:kern w:val="0"/>
        </w:rPr>
      </w:pPr>
      <w:r>
        <w:rPr>
          <w:rFonts w:hint="eastAsia" w:hAnsi="仿宋_GB2312"/>
          <w:color w:val="000000"/>
          <w:kern w:val="0"/>
        </w:rPr>
        <w:t xml:space="preserve">          申报单位（盖章）：</w:t>
      </w:r>
    </w:p>
    <w:p w14:paraId="73E62967">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hAnsi="仿宋_GB2312"/>
          <w:color w:val="000000"/>
          <w:kern w:val="0"/>
        </w:rPr>
      </w:pPr>
      <w:r>
        <w:rPr>
          <w:rFonts w:hint="eastAsia" w:hAnsi="仿宋_GB2312"/>
          <w:color w:val="000000"/>
          <w:kern w:val="0"/>
        </w:rPr>
        <w:t xml:space="preserve">                               </w:t>
      </w:r>
    </w:p>
    <w:p w14:paraId="173B7064">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hAnsi="仿宋_GB2312"/>
          <w:color w:val="000000"/>
          <w:kern w:val="0"/>
        </w:rPr>
      </w:pPr>
      <w:r>
        <w:rPr>
          <w:rFonts w:hint="eastAsia" w:hAnsi="仿宋_GB2312"/>
          <w:color w:val="000000"/>
          <w:kern w:val="0"/>
        </w:rPr>
        <w:t xml:space="preserve">                            年    月    日 </w:t>
      </w:r>
    </w:p>
    <w:p w14:paraId="4FCC5293">
      <w:pPr>
        <w:rPr>
          <w:rFonts w:ascii="Times New Roman" w:hAnsi="Times New Roman" w:eastAsia="方正小标宋简体" w:cs="Times New Roman"/>
          <w:bCs/>
          <w:color w:val="000000"/>
          <w:sz w:val="44"/>
        </w:rPr>
      </w:pPr>
      <w:r>
        <w:rPr>
          <w:rFonts w:ascii="Times New Roman" w:hAnsi="Times New Roman" w:eastAsia="方正小标宋简体" w:cs="Times New Roman"/>
          <w:bCs/>
          <w:color w:val="000000"/>
          <w:sz w:val="44"/>
        </w:rPr>
        <w:br w:type="page"/>
      </w:r>
    </w:p>
    <w:p w14:paraId="2C6AF434">
      <w:pPr>
        <w:ind w:firstLine="0" w:firstLineChars="0"/>
        <w:jc w:val="center"/>
        <w:outlineLvl w:val="0"/>
        <w:rPr>
          <w:rFonts w:ascii="Times New Roman" w:hAnsi="Times New Roman" w:cs="Times New Roman"/>
          <w:color w:val="000000"/>
          <w:szCs w:val="21"/>
        </w:rPr>
      </w:pPr>
      <w:r>
        <w:rPr>
          <w:rFonts w:ascii="Times New Roman" w:hAnsi="Times New Roman" w:eastAsia="方正小标宋简体" w:cs="Times New Roman"/>
          <w:bCs/>
          <w:color w:val="000000"/>
          <w:sz w:val="44"/>
        </w:rPr>
        <w:t>其他证明材料</w:t>
      </w:r>
    </w:p>
    <w:p w14:paraId="57938B3E">
      <w:pPr>
        <w:ind w:firstLine="632"/>
        <w:rPr>
          <w:rFonts w:ascii="Times New Roman" w:hAnsi="Times New Roman" w:cs="Times New Roman"/>
          <w:color w:val="000000"/>
          <w:szCs w:val="21"/>
        </w:rPr>
      </w:pPr>
    </w:p>
    <w:p w14:paraId="190EB330">
      <w:pPr>
        <w:widowControl/>
        <w:kinsoku w:val="0"/>
        <w:autoSpaceDE w:val="0"/>
        <w:autoSpaceDN w:val="0"/>
        <w:ind w:firstLine="0" w:firstLineChars="0"/>
        <w:rPr>
          <w:rFonts w:hint="eastAsia" w:ascii="Times New Roman" w:hAnsi="Times New Roman" w:cs="Times New Roman"/>
          <w:color w:val="000000"/>
          <w:szCs w:val="21"/>
        </w:rPr>
      </w:pPr>
      <w:r>
        <w:rPr>
          <w:rFonts w:hint="eastAsia" w:ascii="Times New Roman" w:hAnsi="Times New Roman" w:cs="Times New Roman"/>
          <w:color w:val="000000"/>
          <w:szCs w:val="21"/>
        </w:rPr>
        <w:t>请申报单位提供相关证明材料：</w:t>
      </w:r>
    </w:p>
    <w:p w14:paraId="3CCA72B6">
      <w:pPr>
        <w:widowControl/>
        <w:kinsoku w:val="0"/>
        <w:autoSpaceDE w:val="0"/>
        <w:autoSpaceDN w:val="0"/>
        <w:ind w:firstLine="632" w:firstLineChars="200"/>
        <w:rPr>
          <w:rFonts w:hint="eastAsia" w:ascii="Times New Roman" w:hAnsi="Times New Roman" w:cs="Times New Roman"/>
          <w:color w:val="000000"/>
          <w:szCs w:val="21"/>
          <w:lang w:val="en-US" w:eastAsia="zh-CN"/>
        </w:rPr>
      </w:pPr>
      <w:r>
        <w:rPr>
          <w:rFonts w:hint="eastAsia" w:ascii="Times New Roman" w:cs="Times New Roman"/>
          <w:color w:val="000000"/>
          <w:szCs w:val="21"/>
          <w:lang w:eastAsia="zh-CN"/>
        </w:rPr>
        <w:t>一</w:t>
      </w:r>
      <w:r>
        <w:rPr>
          <w:rFonts w:hint="eastAsia" w:ascii="Times New Roman" w:hAnsi="Times New Roman" w:cs="Times New Roman"/>
          <w:color w:val="000000"/>
          <w:szCs w:val="21"/>
        </w:rPr>
        <w:t>、</w:t>
      </w:r>
      <w:r>
        <w:rPr>
          <w:rFonts w:hint="eastAsia" w:ascii="Times New Roman" w:hAnsi="Times New Roman" w:cs="Times New Roman"/>
          <w:color w:val="000000"/>
          <w:szCs w:val="21"/>
          <w:lang w:eastAsia="zh-CN"/>
        </w:rPr>
        <w:t>信用中国、信用广东材料</w:t>
      </w:r>
      <w:r>
        <w:rPr>
          <w:rFonts w:hint="eastAsia" w:ascii="Times New Roman" w:hAnsi="Times New Roman" w:cs="Times New Roman"/>
          <w:color w:val="000000"/>
          <w:szCs w:val="21"/>
          <w:lang w:val="en-US" w:eastAsia="zh-CN"/>
        </w:rPr>
        <w:t>。</w:t>
      </w:r>
    </w:p>
    <w:p w14:paraId="67487968">
      <w:pPr>
        <w:widowControl/>
        <w:kinsoku w:val="0"/>
        <w:autoSpaceDE w:val="0"/>
        <w:autoSpaceDN w:val="0"/>
        <w:ind w:firstLine="632" w:firstLineChars="200"/>
        <w:rPr>
          <w:rFonts w:hint="eastAsia" w:ascii="Times New Roman" w:hAnsi="Times New Roman" w:cs="Times New Roman"/>
          <w:color w:val="000000"/>
          <w:szCs w:val="21"/>
          <w:lang w:eastAsia="zh"/>
        </w:rPr>
      </w:pPr>
      <w:r>
        <w:rPr>
          <w:rFonts w:hint="eastAsia" w:ascii="Times New Roman" w:cs="Times New Roman"/>
          <w:color w:val="000000"/>
          <w:szCs w:val="21"/>
          <w:lang w:eastAsia="zh-CN"/>
        </w:rPr>
        <w:t>二</w:t>
      </w:r>
      <w:r>
        <w:rPr>
          <w:rFonts w:hint="eastAsia" w:ascii="Times New Roman" w:hAnsi="Times New Roman" w:cs="Times New Roman"/>
          <w:color w:val="000000"/>
          <w:szCs w:val="21"/>
          <w:lang w:eastAsia="zh"/>
        </w:rPr>
        <w:t>、申报“链式”数字化转型项目企业情况。</w:t>
      </w:r>
    </w:p>
    <w:p w14:paraId="5D8C6ED1">
      <w:pPr>
        <w:pStyle w:val="2"/>
        <w:rPr>
          <w:rFonts w:hint="eastAsia"/>
          <w:lang w:eastAsia="zh"/>
        </w:rPr>
      </w:pPr>
      <w:r>
        <w:rPr>
          <w:rFonts w:hint="eastAsia" w:ascii="Times New Roman" w:cs="Times New Roman"/>
          <w:color w:val="000000"/>
          <w:szCs w:val="21"/>
          <w:lang w:eastAsia="zh"/>
          <w:woUserID w:val="1"/>
        </w:rPr>
        <w:t>通过数据、图文说明链式改造企业与链主企业数字化系统的关系、操作规程、业务管理、往来合同、供应采购等证明材料。</w:t>
      </w:r>
    </w:p>
    <w:sectPr>
      <w:headerReference r:id="rId5" w:type="default"/>
      <w:footerReference r:id="rId6" w:type="default"/>
      <w:pgSz w:w="11906" w:h="16838"/>
      <w:pgMar w:top="2098" w:right="1474" w:bottom="1871" w:left="1474" w:header="851" w:footer="992" w:gutter="0"/>
      <w:cols w:space="425" w:num="1"/>
      <w:docGrid w:type="linesAndChars" w:linePitch="584"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等线 Light">
    <w:altName w:val="黑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仿宋_GB2312"/>
    <w:panose1 w:val="02010609060101010101"/>
    <w:charset w:val="86"/>
    <w:family w:val="auto"/>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Wingdings 2">
    <w:altName w:val="国标宋体-超大字符集"/>
    <w:panose1 w:val="05020102010507070707"/>
    <w:charset w:val="00"/>
    <w:family w:val="auto"/>
    <w:pitch w:val="default"/>
    <w:sig w:usb0="00000000" w:usb1="00000000" w:usb2="00000000" w:usb3="00000000" w:csb0="80000000" w:csb1="00000000"/>
  </w:font>
  <w:font w:name="国标宋体-超大字符集">
    <w:panose1 w:val="03000509000000000000"/>
    <w:charset w:val="86"/>
    <w:family w:val="auto"/>
    <w:pitch w:val="default"/>
    <w:sig w:usb0="00000001" w:usb1="08000000" w:usb2="00000000" w:usb3="00000000" w:csb0="00040001" w:csb1="00000000"/>
  </w:font>
  <w:font w:name="国标宋体-超大字符集扩">
    <w:panose1 w:val="00000500000000000000"/>
    <w:charset w:val="86"/>
    <w:family w:val="auto"/>
    <w:pitch w:val="default"/>
    <w:sig w:usb0="00000001" w:usb1="08000000" w:usb2="00000000" w:usb3="00000000" w:csb0="00040000" w:csb1="00000000"/>
  </w:font>
  <w:font w:name="Kingsoft UE">
    <w:panose1 w:val="02000100010000000000"/>
    <w:charset w:val="00"/>
    <w:family w:val="auto"/>
    <w:pitch w:val="default"/>
    <w:sig w:usb0="00000001" w:usb1="0000400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CE832">
    <w:pPr>
      <w:tabs>
        <w:tab w:val="center" w:pos="4153"/>
        <w:tab w:val="right" w:pos="8306"/>
      </w:tabs>
      <w:spacing w:line="240" w:lineRule="atLeast"/>
      <w:ind w:firstLine="480"/>
      <w:jc w:val="center"/>
      <w:rPr>
        <w:rFonts w:cs="Times New Roman"/>
        <w:sz w:val="24"/>
        <w:szCs w:val="24"/>
      </w:rPr>
    </w:pPr>
    <w:r>
      <w:rPr>
        <w:rFonts w:cs="Times New Roman"/>
        <w:sz w:val="24"/>
        <w:szCs w:val="24"/>
      </w:rPr>
      <w:fldChar w:fldCharType="begin"/>
    </w:r>
    <w:r>
      <w:rPr>
        <w:rFonts w:cs="Times New Roman"/>
        <w:sz w:val="24"/>
        <w:szCs w:val="24"/>
      </w:rPr>
      <w:instrText xml:space="preserve">PAGE   \* MERGEFORMAT</w:instrText>
    </w:r>
    <w:r>
      <w:rPr>
        <w:rFonts w:cs="Times New Roman"/>
        <w:sz w:val="24"/>
        <w:szCs w:val="24"/>
      </w:rPr>
      <w:fldChar w:fldCharType="separate"/>
    </w:r>
    <w:r>
      <w:rPr>
        <w:rFonts w:cs="Times New Roman"/>
        <w:sz w:val="24"/>
        <w:szCs w:val="24"/>
        <w:lang w:val="zh-CN"/>
      </w:rPr>
      <w:t>2</w:t>
    </w:r>
    <w:r>
      <w:rPr>
        <w:rFonts w:cs="Times New Roman"/>
        <w:sz w:val="24"/>
        <w:szCs w:val="24"/>
      </w:rPr>
      <w:fldChar w:fldCharType="end"/>
    </w:r>
  </w:p>
  <w:p w14:paraId="0ABA84CE">
    <w:pPr>
      <w:tabs>
        <w:tab w:val="center" w:pos="4153"/>
        <w:tab w:val="right" w:pos="8306"/>
      </w:tabs>
      <w:spacing w:line="240" w:lineRule="atLeast"/>
      <w:ind w:firstLine="360"/>
      <w:jc w:val="left"/>
      <w:rPr>
        <w:rFonts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C1CFB">
    <w:pPr>
      <w:pStyle w:val="1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BE67C9"/>
    <w:multiLevelType w:val="multilevel"/>
    <w:tmpl w:val="2ABE67C9"/>
    <w:lvl w:ilvl="0" w:tentative="0">
      <w:start w:val="1"/>
      <w:numFmt w:val="decimal"/>
      <w:pStyle w:val="6"/>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58"/>
  <w:drawingGridVerticalSpacing w:val="292"/>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D9F"/>
    <w:rsid w:val="0001116E"/>
    <w:rsid w:val="000130EF"/>
    <w:rsid w:val="0001416E"/>
    <w:rsid w:val="0001559E"/>
    <w:rsid w:val="0001770C"/>
    <w:rsid w:val="000333FD"/>
    <w:rsid w:val="0004553B"/>
    <w:rsid w:val="00052ADE"/>
    <w:rsid w:val="00053E6C"/>
    <w:rsid w:val="000579C3"/>
    <w:rsid w:val="00057C92"/>
    <w:rsid w:val="0006436B"/>
    <w:rsid w:val="000758C7"/>
    <w:rsid w:val="00094697"/>
    <w:rsid w:val="000B2949"/>
    <w:rsid w:val="000B3E14"/>
    <w:rsid w:val="000C4030"/>
    <w:rsid w:val="000D6FBC"/>
    <w:rsid w:val="000E1915"/>
    <w:rsid w:val="000E4A09"/>
    <w:rsid w:val="000E7B96"/>
    <w:rsid w:val="00125FCC"/>
    <w:rsid w:val="00126FA2"/>
    <w:rsid w:val="00142F63"/>
    <w:rsid w:val="00143722"/>
    <w:rsid w:val="00181755"/>
    <w:rsid w:val="00185072"/>
    <w:rsid w:val="001864E8"/>
    <w:rsid w:val="00186DF2"/>
    <w:rsid w:val="00191E87"/>
    <w:rsid w:val="00197A64"/>
    <w:rsid w:val="001A1BC1"/>
    <w:rsid w:val="001A3A11"/>
    <w:rsid w:val="001B16DD"/>
    <w:rsid w:val="001B681F"/>
    <w:rsid w:val="001E4F7F"/>
    <w:rsid w:val="001E68F1"/>
    <w:rsid w:val="001F3A70"/>
    <w:rsid w:val="001F72F3"/>
    <w:rsid w:val="00201200"/>
    <w:rsid w:val="00201D9F"/>
    <w:rsid w:val="00215992"/>
    <w:rsid w:val="0022540C"/>
    <w:rsid w:val="002262C2"/>
    <w:rsid w:val="00230BE1"/>
    <w:rsid w:val="0024103B"/>
    <w:rsid w:val="00245810"/>
    <w:rsid w:val="002544BE"/>
    <w:rsid w:val="00265BAB"/>
    <w:rsid w:val="00266416"/>
    <w:rsid w:val="0027031D"/>
    <w:rsid w:val="002862EA"/>
    <w:rsid w:val="002A55B3"/>
    <w:rsid w:val="002B6678"/>
    <w:rsid w:val="002C42BF"/>
    <w:rsid w:val="002E1A08"/>
    <w:rsid w:val="003039B6"/>
    <w:rsid w:val="0031071A"/>
    <w:rsid w:val="00310DF5"/>
    <w:rsid w:val="00311827"/>
    <w:rsid w:val="00344160"/>
    <w:rsid w:val="00393FA9"/>
    <w:rsid w:val="003969FF"/>
    <w:rsid w:val="00396E27"/>
    <w:rsid w:val="003A0AD6"/>
    <w:rsid w:val="003A1EE6"/>
    <w:rsid w:val="003C1128"/>
    <w:rsid w:val="003C2D16"/>
    <w:rsid w:val="003C52E6"/>
    <w:rsid w:val="003C5D27"/>
    <w:rsid w:val="003D5B6B"/>
    <w:rsid w:val="003E059E"/>
    <w:rsid w:val="003E5C51"/>
    <w:rsid w:val="003F00CC"/>
    <w:rsid w:val="00402A52"/>
    <w:rsid w:val="004519D1"/>
    <w:rsid w:val="00461DD7"/>
    <w:rsid w:val="00464184"/>
    <w:rsid w:val="00476018"/>
    <w:rsid w:val="00493ACD"/>
    <w:rsid w:val="004B7100"/>
    <w:rsid w:val="004B7BF8"/>
    <w:rsid w:val="004C383D"/>
    <w:rsid w:val="004C7DCF"/>
    <w:rsid w:val="004E3C48"/>
    <w:rsid w:val="004F0184"/>
    <w:rsid w:val="0050084F"/>
    <w:rsid w:val="005012B6"/>
    <w:rsid w:val="00517F74"/>
    <w:rsid w:val="00525DA5"/>
    <w:rsid w:val="0052659D"/>
    <w:rsid w:val="00535DC3"/>
    <w:rsid w:val="0054153C"/>
    <w:rsid w:val="005436C7"/>
    <w:rsid w:val="00543FA9"/>
    <w:rsid w:val="00562E77"/>
    <w:rsid w:val="0057059B"/>
    <w:rsid w:val="00575402"/>
    <w:rsid w:val="00587CFE"/>
    <w:rsid w:val="00597D62"/>
    <w:rsid w:val="005B7E39"/>
    <w:rsid w:val="005C1818"/>
    <w:rsid w:val="005C2740"/>
    <w:rsid w:val="005E0398"/>
    <w:rsid w:val="005E3382"/>
    <w:rsid w:val="005F1081"/>
    <w:rsid w:val="0061024B"/>
    <w:rsid w:val="00612CFD"/>
    <w:rsid w:val="00672B8E"/>
    <w:rsid w:val="0067420E"/>
    <w:rsid w:val="00691368"/>
    <w:rsid w:val="00695C97"/>
    <w:rsid w:val="006A201F"/>
    <w:rsid w:val="006A3F5C"/>
    <w:rsid w:val="006A5D4D"/>
    <w:rsid w:val="006A60FF"/>
    <w:rsid w:val="006F65E1"/>
    <w:rsid w:val="0070397D"/>
    <w:rsid w:val="00715627"/>
    <w:rsid w:val="00720DF0"/>
    <w:rsid w:val="007262D1"/>
    <w:rsid w:val="0074266C"/>
    <w:rsid w:val="00743238"/>
    <w:rsid w:val="0074781F"/>
    <w:rsid w:val="00751212"/>
    <w:rsid w:val="00751D36"/>
    <w:rsid w:val="007606EB"/>
    <w:rsid w:val="00764600"/>
    <w:rsid w:val="0077525C"/>
    <w:rsid w:val="00780BA6"/>
    <w:rsid w:val="00782CA3"/>
    <w:rsid w:val="00797445"/>
    <w:rsid w:val="007A201A"/>
    <w:rsid w:val="007C72F6"/>
    <w:rsid w:val="007D5476"/>
    <w:rsid w:val="007E3749"/>
    <w:rsid w:val="007E3AD1"/>
    <w:rsid w:val="007E4B7C"/>
    <w:rsid w:val="007E4BDE"/>
    <w:rsid w:val="007F05D2"/>
    <w:rsid w:val="0081348D"/>
    <w:rsid w:val="00813F3B"/>
    <w:rsid w:val="008310C1"/>
    <w:rsid w:val="008328AB"/>
    <w:rsid w:val="00833B74"/>
    <w:rsid w:val="00841899"/>
    <w:rsid w:val="00855E6E"/>
    <w:rsid w:val="00862FB9"/>
    <w:rsid w:val="00873476"/>
    <w:rsid w:val="00884CAB"/>
    <w:rsid w:val="00892EFF"/>
    <w:rsid w:val="008946C5"/>
    <w:rsid w:val="0089546F"/>
    <w:rsid w:val="00897C37"/>
    <w:rsid w:val="008B7412"/>
    <w:rsid w:val="008C5682"/>
    <w:rsid w:val="008D4897"/>
    <w:rsid w:val="008F25D6"/>
    <w:rsid w:val="0091304A"/>
    <w:rsid w:val="009157A8"/>
    <w:rsid w:val="0093123A"/>
    <w:rsid w:val="00946977"/>
    <w:rsid w:val="009551CF"/>
    <w:rsid w:val="00987872"/>
    <w:rsid w:val="0099083B"/>
    <w:rsid w:val="009B483E"/>
    <w:rsid w:val="009D0DC6"/>
    <w:rsid w:val="009E112C"/>
    <w:rsid w:val="009E66E8"/>
    <w:rsid w:val="009F522B"/>
    <w:rsid w:val="00A015CA"/>
    <w:rsid w:val="00A02C43"/>
    <w:rsid w:val="00A16E4B"/>
    <w:rsid w:val="00A569B5"/>
    <w:rsid w:val="00A71F67"/>
    <w:rsid w:val="00A730A0"/>
    <w:rsid w:val="00A7379C"/>
    <w:rsid w:val="00A821DE"/>
    <w:rsid w:val="00A847A6"/>
    <w:rsid w:val="00A86620"/>
    <w:rsid w:val="00AB3EC3"/>
    <w:rsid w:val="00AC66F2"/>
    <w:rsid w:val="00AD30AA"/>
    <w:rsid w:val="00AF739B"/>
    <w:rsid w:val="00B2255E"/>
    <w:rsid w:val="00B272B8"/>
    <w:rsid w:val="00B47B2E"/>
    <w:rsid w:val="00B53E4A"/>
    <w:rsid w:val="00B6470C"/>
    <w:rsid w:val="00B66E95"/>
    <w:rsid w:val="00B718A3"/>
    <w:rsid w:val="00B809AC"/>
    <w:rsid w:val="00B81854"/>
    <w:rsid w:val="00B87146"/>
    <w:rsid w:val="00BA5AE2"/>
    <w:rsid w:val="00BB58A3"/>
    <w:rsid w:val="00BF58A1"/>
    <w:rsid w:val="00C05CD5"/>
    <w:rsid w:val="00C14F27"/>
    <w:rsid w:val="00C171FC"/>
    <w:rsid w:val="00C273C7"/>
    <w:rsid w:val="00C30E4D"/>
    <w:rsid w:val="00C31923"/>
    <w:rsid w:val="00C4134D"/>
    <w:rsid w:val="00C5703A"/>
    <w:rsid w:val="00C60123"/>
    <w:rsid w:val="00C7419E"/>
    <w:rsid w:val="00C74BD6"/>
    <w:rsid w:val="00C95EDC"/>
    <w:rsid w:val="00CB1CC2"/>
    <w:rsid w:val="00CB46A6"/>
    <w:rsid w:val="00CC2A06"/>
    <w:rsid w:val="00CC3443"/>
    <w:rsid w:val="00CD4B81"/>
    <w:rsid w:val="00CE7B0C"/>
    <w:rsid w:val="00D12176"/>
    <w:rsid w:val="00D14427"/>
    <w:rsid w:val="00D17E61"/>
    <w:rsid w:val="00D400E8"/>
    <w:rsid w:val="00D5735F"/>
    <w:rsid w:val="00D62D9F"/>
    <w:rsid w:val="00DA0480"/>
    <w:rsid w:val="00DA0E75"/>
    <w:rsid w:val="00DA340C"/>
    <w:rsid w:val="00DA3E95"/>
    <w:rsid w:val="00DB3981"/>
    <w:rsid w:val="00DB597C"/>
    <w:rsid w:val="00DC32A2"/>
    <w:rsid w:val="00DC78E7"/>
    <w:rsid w:val="00DD01F9"/>
    <w:rsid w:val="00DE00C7"/>
    <w:rsid w:val="00DE788A"/>
    <w:rsid w:val="00E15F95"/>
    <w:rsid w:val="00E45FE2"/>
    <w:rsid w:val="00E56854"/>
    <w:rsid w:val="00E974D4"/>
    <w:rsid w:val="00EA1999"/>
    <w:rsid w:val="00EA1DD4"/>
    <w:rsid w:val="00EA6ADD"/>
    <w:rsid w:val="00EB6FEB"/>
    <w:rsid w:val="00EC59B1"/>
    <w:rsid w:val="00F014CC"/>
    <w:rsid w:val="00F02141"/>
    <w:rsid w:val="00F1780F"/>
    <w:rsid w:val="00F22F87"/>
    <w:rsid w:val="00F3272D"/>
    <w:rsid w:val="00F438D7"/>
    <w:rsid w:val="00F504AB"/>
    <w:rsid w:val="00F50518"/>
    <w:rsid w:val="00F55A1C"/>
    <w:rsid w:val="00F55F7C"/>
    <w:rsid w:val="00F613E7"/>
    <w:rsid w:val="00F74241"/>
    <w:rsid w:val="00F82CA3"/>
    <w:rsid w:val="00F91192"/>
    <w:rsid w:val="00F95462"/>
    <w:rsid w:val="00FA0D8A"/>
    <w:rsid w:val="00FC0510"/>
    <w:rsid w:val="00FD298F"/>
    <w:rsid w:val="00FE61B7"/>
    <w:rsid w:val="00FF1A10"/>
    <w:rsid w:val="00FF1BD4"/>
    <w:rsid w:val="00FF26E0"/>
    <w:rsid w:val="00FF2FAC"/>
    <w:rsid w:val="00FF5ED6"/>
    <w:rsid w:val="00FF661E"/>
    <w:rsid w:val="10000E62"/>
    <w:rsid w:val="17D9582A"/>
    <w:rsid w:val="29F639BA"/>
    <w:rsid w:val="2BC247C7"/>
    <w:rsid w:val="345BB1F2"/>
    <w:rsid w:val="36736644"/>
    <w:rsid w:val="37FECEEF"/>
    <w:rsid w:val="3DBCB82A"/>
    <w:rsid w:val="3F4FC7CB"/>
    <w:rsid w:val="47BF667B"/>
    <w:rsid w:val="4FAB5121"/>
    <w:rsid w:val="57A72876"/>
    <w:rsid w:val="5DBED2CD"/>
    <w:rsid w:val="5E3CFD62"/>
    <w:rsid w:val="5EBF682E"/>
    <w:rsid w:val="5FEF42A9"/>
    <w:rsid w:val="5FEFADDA"/>
    <w:rsid w:val="64F2C953"/>
    <w:rsid w:val="6DFD8875"/>
    <w:rsid w:val="73F70F43"/>
    <w:rsid w:val="77C75253"/>
    <w:rsid w:val="7AFF29B9"/>
    <w:rsid w:val="7C6C70E7"/>
    <w:rsid w:val="7F5A5FBF"/>
    <w:rsid w:val="7FB2DE60"/>
    <w:rsid w:val="7FFB2CC7"/>
    <w:rsid w:val="8F5C41D3"/>
    <w:rsid w:val="9C6F84EA"/>
    <w:rsid w:val="9CF9A37D"/>
    <w:rsid w:val="A7E70390"/>
    <w:rsid w:val="B7FF400C"/>
    <w:rsid w:val="BEBF602E"/>
    <w:rsid w:val="BEFEF553"/>
    <w:rsid w:val="BFEF7CBB"/>
    <w:rsid w:val="D9FDE4AA"/>
    <w:rsid w:val="DFCE1447"/>
    <w:rsid w:val="E33FE01B"/>
    <w:rsid w:val="EFF43AF8"/>
    <w:rsid w:val="F2ED79E6"/>
    <w:rsid w:val="F3F7E378"/>
    <w:rsid w:val="F487B625"/>
    <w:rsid w:val="F7DEFCA8"/>
    <w:rsid w:val="F7DF1F53"/>
    <w:rsid w:val="FBF72D9E"/>
    <w:rsid w:val="FBF9774A"/>
    <w:rsid w:val="FBFC180C"/>
    <w:rsid w:val="FBFF1C5F"/>
    <w:rsid w:val="FCF37FED"/>
    <w:rsid w:val="FF7D8D66"/>
    <w:rsid w:val="FFDF0189"/>
    <w:rsid w:val="FFF589B6"/>
    <w:rsid w:val="FFFDB00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200" w:firstLineChars="200"/>
      <w:jc w:val="both"/>
    </w:pPr>
    <w:rPr>
      <w:rFonts w:ascii="仿宋_GB2312" w:hAnsi="Times New Roman" w:eastAsia="仿宋_GB2312" w:cs="仿宋_GB2312"/>
      <w:kern w:val="2"/>
      <w:sz w:val="32"/>
      <w:szCs w:val="32"/>
      <w:lang w:val="en-US" w:eastAsia="zh-CN" w:bidi="ar-SA"/>
      <w14:ligatures w14:val="none"/>
    </w:rPr>
  </w:style>
  <w:style w:type="paragraph" w:styleId="3">
    <w:name w:val="heading 1"/>
    <w:basedOn w:val="1"/>
    <w:next w:val="1"/>
    <w:link w:val="23"/>
    <w:qFormat/>
    <w:uiPriority w:val="9"/>
    <w:pPr>
      <w:keepNext/>
      <w:keepLines/>
      <w:jc w:val="left"/>
      <w:outlineLvl w:val="0"/>
    </w:pPr>
    <w:rPr>
      <w:rFonts w:eastAsia="黑体" w:cstheme="majorBidi"/>
      <w:szCs w:val="48"/>
    </w:rPr>
  </w:style>
  <w:style w:type="paragraph" w:styleId="4">
    <w:name w:val="heading 2"/>
    <w:basedOn w:val="1"/>
    <w:next w:val="1"/>
    <w:link w:val="22"/>
    <w:unhideWhenUsed/>
    <w:qFormat/>
    <w:uiPriority w:val="0"/>
    <w:pPr>
      <w:jc w:val="left"/>
      <w:outlineLvl w:val="1"/>
    </w:pPr>
    <w:rPr>
      <w:rFonts w:cs="Times New Roman"/>
      <w:b/>
      <w:bCs/>
      <w:color w:val="000000" w:themeColor="text1"/>
      <w:szCs w:val="36"/>
      <w14:textFill>
        <w14:solidFill>
          <w14:schemeClr w14:val="tx1"/>
        </w14:solidFill>
      </w14:textFill>
      <w14:ligatures w14:val="standardContextual"/>
    </w:rPr>
  </w:style>
  <w:style w:type="paragraph" w:styleId="5">
    <w:name w:val="heading 3"/>
    <w:basedOn w:val="1"/>
    <w:next w:val="1"/>
    <w:link w:val="28"/>
    <w:unhideWhenUsed/>
    <w:qFormat/>
    <w:uiPriority w:val="9"/>
    <w:pPr>
      <w:keepNext/>
      <w:keepLines/>
      <w:outlineLvl w:val="2"/>
    </w:pPr>
    <w:rPr>
      <w:rFonts w:cstheme="majorBidi"/>
    </w:rPr>
  </w:style>
  <w:style w:type="paragraph" w:styleId="6">
    <w:name w:val="heading 4"/>
    <w:basedOn w:val="1"/>
    <w:next w:val="1"/>
    <w:link w:val="31"/>
    <w:unhideWhenUsed/>
    <w:qFormat/>
    <w:uiPriority w:val="9"/>
    <w:pPr>
      <w:keepNext/>
      <w:keepLines/>
      <w:numPr>
        <w:ilvl w:val="0"/>
        <w:numId w:val="1"/>
      </w:numPr>
      <w:outlineLvl w:val="3"/>
    </w:pPr>
    <w:rPr>
      <w:rFonts w:cstheme="majorBidi"/>
      <w:szCs w:val="28"/>
    </w:rPr>
  </w:style>
  <w:style w:type="paragraph" w:styleId="7">
    <w:name w:val="heading 5"/>
    <w:basedOn w:val="1"/>
    <w:next w:val="1"/>
    <w:link w:val="32"/>
    <w:unhideWhenUsed/>
    <w:qFormat/>
    <w:uiPriority w:val="9"/>
    <w:pPr>
      <w:keepNext/>
      <w:keepLines/>
      <w:outlineLvl w:val="4"/>
    </w:pPr>
    <w:rPr>
      <w:rFonts w:cstheme="majorBidi"/>
      <w:sz w:val="28"/>
    </w:rPr>
  </w:style>
  <w:style w:type="paragraph" w:styleId="8">
    <w:name w:val="heading 6"/>
    <w:basedOn w:val="1"/>
    <w:next w:val="1"/>
    <w:link w:val="33"/>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9">
    <w:name w:val="heading 7"/>
    <w:basedOn w:val="1"/>
    <w:next w:val="1"/>
    <w:link w:val="34"/>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35"/>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36"/>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30"/>
    </w:rPr>
  </w:style>
  <w:style w:type="paragraph" w:styleId="12">
    <w:name w:val="Normal Indent"/>
    <w:basedOn w:val="1"/>
    <w:semiHidden/>
    <w:unhideWhenUsed/>
    <w:qFormat/>
    <w:uiPriority w:val="99"/>
    <w:pPr>
      <w:ind w:firstLine="420"/>
    </w:pPr>
  </w:style>
  <w:style w:type="paragraph" w:styleId="13">
    <w:name w:val="annotation text"/>
    <w:basedOn w:val="1"/>
    <w:link w:val="49"/>
    <w:unhideWhenUsed/>
    <w:qFormat/>
    <w:uiPriority w:val="99"/>
    <w:pPr>
      <w:jc w:val="left"/>
    </w:pPr>
  </w:style>
  <w:style w:type="paragraph" w:styleId="14">
    <w:name w:val="footer"/>
    <w:basedOn w:val="1"/>
    <w:link w:val="48"/>
    <w:unhideWhenUsed/>
    <w:qFormat/>
    <w:uiPriority w:val="99"/>
    <w:pPr>
      <w:tabs>
        <w:tab w:val="center" w:pos="4153"/>
        <w:tab w:val="right" w:pos="8306"/>
      </w:tabs>
      <w:spacing w:line="240" w:lineRule="atLeast"/>
      <w:jc w:val="left"/>
    </w:pPr>
    <w:rPr>
      <w:sz w:val="18"/>
      <w:szCs w:val="18"/>
    </w:rPr>
  </w:style>
  <w:style w:type="paragraph" w:styleId="15">
    <w:name w:val="header"/>
    <w:basedOn w:val="1"/>
    <w:link w:val="47"/>
    <w:unhideWhenUsed/>
    <w:qFormat/>
    <w:uiPriority w:val="99"/>
    <w:pPr>
      <w:tabs>
        <w:tab w:val="center" w:pos="4153"/>
        <w:tab w:val="right" w:pos="8306"/>
      </w:tabs>
      <w:spacing w:line="240" w:lineRule="atLeast"/>
      <w:jc w:val="center"/>
    </w:pPr>
    <w:rPr>
      <w:sz w:val="18"/>
      <w:szCs w:val="18"/>
    </w:rPr>
  </w:style>
  <w:style w:type="paragraph" w:styleId="16">
    <w:name w:val="Subtitle"/>
    <w:basedOn w:val="1"/>
    <w:next w:val="1"/>
    <w:link w:val="37"/>
    <w:qFormat/>
    <w:uiPriority w:val="11"/>
    <w:pPr>
      <w:spacing w:after="160"/>
      <w:ind w:firstLine="20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27"/>
    <w:qFormat/>
    <w:uiPriority w:val="10"/>
    <w:pPr>
      <w:ind w:firstLine="0" w:firstLineChars="0"/>
      <w:contextualSpacing/>
      <w:jc w:val="center"/>
      <w:outlineLvl w:val="0"/>
    </w:pPr>
    <w:rPr>
      <w:rFonts w:eastAsia="方正小标宋简体" w:cstheme="majorBidi"/>
      <w:spacing w:val="-10"/>
      <w:kern w:val="28"/>
      <w:sz w:val="44"/>
      <w:szCs w:val="56"/>
    </w:rPr>
  </w:style>
  <w:style w:type="paragraph" w:styleId="18">
    <w:name w:val="annotation subject"/>
    <w:basedOn w:val="13"/>
    <w:next w:val="13"/>
    <w:link w:val="50"/>
    <w:semiHidden/>
    <w:unhideWhenUsed/>
    <w:qFormat/>
    <w:uiPriority w:val="99"/>
    <w:rPr>
      <w:b/>
      <w:bCs/>
    </w:rPr>
  </w:style>
  <w:style w:type="character" w:styleId="21">
    <w:name w:val="annotation reference"/>
    <w:basedOn w:val="20"/>
    <w:semiHidden/>
    <w:unhideWhenUsed/>
    <w:qFormat/>
    <w:uiPriority w:val="99"/>
    <w:rPr>
      <w:sz w:val="21"/>
      <w:szCs w:val="21"/>
    </w:rPr>
  </w:style>
  <w:style w:type="character" w:customStyle="1" w:styleId="22">
    <w:name w:val="标题 2 字符"/>
    <w:basedOn w:val="20"/>
    <w:link w:val="4"/>
    <w:qFormat/>
    <w:uiPriority w:val="0"/>
    <w:rPr>
      <w:rFonts w:ascii="仿宋_GB2312" w:hAnsi="Times New Roman" w:eastAsia="仿宋_GB2312" w:cs="Times New Roman"/>
      <w:b/>
      <w:bCs/>
      <w:color w:val="000000" w:themeColor="text1"/>
      <w:sz w:val="32"/>
      <w:szCs w:val="36"/>
      <w14:textFill>
        <w14:solidFill>
          <w14:schemeClr w14:val="tx1"/>
        </w14:solidFill>
      </w14:textFill>
    </w:rPr>
  </w:style>
  <w:style w:type="character" w:customStyle="1" w:styleId="23">
    <w:name w:val="标题 1 字符"/>
    <w:basedOn w:val="20"/>
    <w:link w:val="3"/>
    <w:qFormat/>
    <w:uiPriority w:val="9"/>
    <w:rPr>
      <w:rFonts w:ascii="Times New Roman" w:hAnsi="Times New Roman" w:eastAsia="黑体" w:cstheme="majorBidi"/>
      <w:sz w:val="32"/>
      <w:szCs w:val="48"/>
      <w14:ligatures w14:val="none"/>
    </w:rPr>
  </w:style>
  <w:style w:type="paragraph" w:styleId="24">
    <w:name w:val="No Spacing"/>
    <w:qFormat/>
    <w:uiPriority w:val="1"/>
    <w:pPr>
      <w:widowControl w:val="0"/>
      <w:jc w:val="center"/>
    </w:pPr>
    <w:rPr>
      <w:rFonts w:ascii="Times New Roman" w:hAnsi="Times New Roman" w:eastAsia="仿宋_GB2312" w:cstheme="minorBidi"/>
      <w:kern w:val="2"/>
      <w:sz w:val="32"/>
      <w:szCs w:val="22"/>
      <w:lang w:val="en-US" w:eastAsia="zh-CN" w:bidi="ar-SA"/>
      <w14:ligatures w14:val="none"/>
    </w:rPr>
  </w:style>
  <w:style w:type="paragraph" w:customStyle="1" w:styleId="25">
    <w:name w:val="表格"/>
    <w:basedOn w:val="1"/>
    <w:link w:val="26"/>
    <w:qFormat/>
    <w:uiPriority w:val="0"/>
    <w:pPr>
      <w:spacing w:line="360" w:lineRule="exact"/>
      <w:ind w:firstLine="0" w:firstLineChars="0"/>
      <w:jc w:val="center"/>
    </w:pPr>
    <w:rPr>
      <w:sz w:val="20"/>
      <w:szCs w:val="16"/>
      <w14:ligatures w14:val="standardContextual"/>
    </w:rPr>
  </w:style>
  <w:style w:type="character" w:customStyle="1" w:styleId="26">
    <w:name w:val="表格 字符"/>
    <w:basedOn w:val="20"/>
    <w:link w:val="25"/>
    <w:qFormat/>
    <w:uiPriority w:val="0"/>
    <w:rPr>
      <w:rFonts w:ascii="Times New Roman" w:hAnsi="Times New Roman" w:eastAsia="仿宋_GB2312"/>
      <w:szCs w:val="16"/>
    </w:rPr>
  </w:style>
  <w:style w:type="character" w:customStyle="1" w:styleId="27">
    <w:name w:val="标题 字符"/>
    <w:basedOn w:val="20"/>
    <w:link w:val="17"/>
    <w:qFormat/>
    <w:uiPriority w:val="10"/>
    <w:rPr>
      <w:rFonts w:ascii="Times New Roman" w:hAnsi="Times New Roman" w:eastAsia="方正小标宋简体" w:cstheme="majorBidi"/>
      <w:spacing w:val="-10"/>
      <w:kern w:val="28"/>
      <w:sz w:val="44"/>
      <w:szCs w:val="56"/>
      <w14:ligatures w14:val="none"/>
    </w:rPr>
  </w:style>
  <w:style w:type="character" w:customStyle="1" w:styleId="28">
    <w:name w:val="标题 3 字符"/>
    <w:basedOn w:val="20"/>
    <w:link w:val="5"/>
    <w:qFormat/>
    <w:uiPriority w:val="9"/>
    <w:rPr>
      <w:rFonts w:ascii="仿宋_GB2312" w:hAnsi="Times New Roman" w:eastAsia="仿宋_GB2312" w:cstheme="majorBidi"/>
      <w:sz w:val="32"/>
      <w:szCs w:val="32"/>
      <w14:ligatures w14:val="none"/>
    </w:rPr>
  </w:style>
  <w:style w:type="paragraph" w:customStyle="1" w:styleId="29">
    <w:name w:val="落款"/>
    <w:basedOn w:val="1"/>
    <w:link w:val="30"/>
    <w:qFormat/>
    <w:uiPriority w:val="0"/>
    <w:pPr>
      <w:spacing w:before="300" w:beforeLines="300"/>
      <w:ind w:right="200" w:rightChars="200" w:firstLine="0" w:firstLineChars="0"/>
      <w:jc w:val="right"/>
    </w:pPr>
  </w:style>
  <w:style w:type="character" w:customStyle="1" w:styleId="30">
    <w:name w:val="落款 字符"/>
    <w:basedOn w:val="20"/>
    <w:link w:val="29"/>
    <w:qFormat/>
    <w:uiPriority w:val="0"/>
    <w:rPr>
      <w:rFonts w:ascii="Times New Roman" w:hAnsi="Times New Roman" w:eastAsia="仿宋_GB2312"/>
      <w:sz w:val="32"/>
      <w:szCs w:val="22"/>
      <w14:ligatures w14:val="none"/>
    </w:rPr>
  </w:style>
  <w:style w:type="character" w:customStyle="1" w:styleId="31">
    <w:name w:val="标题 4 字符"/>
    <w:basedOn w:val="20"/>
    <w:link w:val="6"/>
    <w:qFormat/>
    <w:uiPriority w:val="9"/>
    <w:rPr>
      <w:rFonts w:ascii="Times New Roman" w:hAnsi="Times New Roman" w:eastAsia="仿宋_GB2312" w:cstheme="majorBidi"/>
      <w:sz w:val="32"/>
      <w:szCs w:val="28"/>
      <w14:ligatures w14:val="none"/>
    </w:rPr>
  </w:style>
  <w:style w:type="character" w:customStyle="1" w:styleId="32">
    <w:name w:val="标题 5 字符"/>
    <w:basedOn w:val="20"/>
    <w:link w:val="7"/>
    <w:qFormat/>
    <w:uiPriority w:val="9"/>
    <w:rPr>
      <w:rFonts w:ascii="Times New Roman" w:hAnsi="Times New Roman" w:eastAsia="仿宋_GB2312" w:cstheme="majorBidi"/>
      <w:sz w:val="28"/>
      <w:szCs w:val="24"/>
      <w14:ligatures w14:val="none"/>
    </w:rPr>
  </w:style>
  <w:style w:type="character" w:customStyle="1" w:styleId="33">
    <w:name w:val="标题 6 字符"/>
    <w:basedOn w:val="20"/>
    <w:link w:val="8"/>
    <w:semiHidden/>
    <w:qFormat/>
    <w:uiPriority w:val="9"/>
    <w:rPr>
      <w:rFonts w:cstheme="majorBidi"/>
      <w:b/>
      <w:bCs/>
      <w:color w:val="104862" w:themeColor="accent1" w:themeShade="BF"/>
      <w:sz w:val="32"/>
      <w:szCs w:val="32"/>
      <w14:ligatures w14:val="none"/>
    </w:rPr>
  </w:style>
  <w:style w:type="character" w:customStyle="1" w:styleId="34">
    <w:name w:val="标题 7 字符"/>
    <w:basedOn w:val="20"/>
    <w:link w:val="9"/>
    <w:semiHidden/>
    <w:qFormat/>
    <w:uiPriority w:val="9"/>
    <w:rPr>
      <w:rFonts w:cstheme="majorBidi"/>
      <w:b/>
      <w:bCs/>
      <w:color w:val="595959" w:themeColor="text1" w:themeTint="A6"/>
      <w:sz w:val="32"/>
      <w:szCs w:val="32"/>
      <w14:textFill>
        <w14:solidFill>
          <w14:schemeClr w14:val="tx1">
            <w14:lumMod w14:val="65000"/>
            <w14:lumOff w14:val="35000"/>
          </w14:schemeClr>
        </w14:solidFill>
      </w14:textFill>
      <w14:ligatures w14:val="none"/>
    </w:rPr>
  </w:style>
  <w:style w:type="character" w:customStyle="1" w:styleId="35">
    <w:name w:val="标题 8 字符"/>
    <w:basedOn w:val="20"/>
    <w:link w:val="10"/>
    <w:semiHidden/>
    <w:qFormat/>
    <w:uiPriority w:val="9"/>
    <w:rPr>
      <w:rFonts w:cstheme="majorBidi"/>
      <w:color w:val="595959" w:themeColor="text1" w:themeTint="A6"/>
      <w:sz w:val="32"/>
      <w:szCs w:val="32"/>
      <w14:textFill>
        <w14:solidFill>
          <w14:schemeClr w14:val="tx1">
            <w14:lumMod w14:val="65000"/>
            <w14:lumOff w14:val="35000"/>
          </w14:schemeClr>
        </w14:solidFill>
      </w14:textFill>
      <w14:ligatures w14:val="none"/>
    </w:rPr>
  </w:style>
  <w:style w:type="character" w:customStyle="1" w:styleId="36">
    <w:name w:val="标题 9 字符"/>
    <w:basedOn w:val="20"/>
    <w:link w:val="11"/>
    <w:semiHidden/>
    <w:qFormat/>
    <w:uiPriority w:val="9"/>
    <w:rPr>
      <w:rFonts w:eastAsiaTheme="majorEastAsia" w:cstheme="majorBidi"/>
      <w:color w:val="595959" w:themeColor="text1" w:themeTint="A6"/>
      <w:sz w:val="32"/>
      <w:szCs w:val="32"/>
      <w14:textFill>
        <w14:solidFill>
          <w14:schemeClr w14:val="tx1">
            <w14:lumMod w14:val="65000"/>
            <w14:lumOff w14:val="35000"/>
          </w14:schemeClr>
        </w14:solidFill>
      </w14:textFill>
      <w14:ligatures w14:val="none"/>
    </w:rPr>
  </w:style>
  <w:style w:type="character" w:customStyle="1" w:styleId="37">
    <w:name w:val="副标题 字符"/>
    <w:basedOn w:val="20"/>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none"/>
    </w:rPr>
  </w:style>
  <w:style w:type="paragraph" w:styleId="38">
    <w:name w:val="Quote"/>
    <w:basedOn w:val="1"/>
    <w:next w:val="1"/>
    <w:link w:val="3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9">
    <w:name w:val="引用 字符"/>
    <w:basedOn w:val="20"/>
    <w:link w:val="38"/>
    <w:qFormat/>
    <w:uiPriority w:val="29"/>
    <w:rPr>
      <w:rFonts w:ascii="仿宋_GB2312" w:hAnsi="Times New Roman" w:eastAsia="仿宋_GB2312" w:cs="仿宋_GB2312"/>
      <w:i/>
      <w:iCs/>
      <w:color w:val="404040" w:themeColor="text1" w:themeTint="BF"/>
      <w:sz w:val="32"/>
      <w:szCs w:val="32"/>
      <w14:textFill>
        <w14:solidFill>
          <w14:schemeClr w14:val="tx1">
            <w14:lumMod w14:val="75000"/>
            <w14:lumOff w14:val="25000"/>
          </w14:schemeClr>
        </w14:solidFill>
      </w14:textFill>
      <w14:ligatures w14:val="none"/>
    </w:rPr>
  </w:style>
  <w:style w:type="paragraph" w:styleId="40">
    <w:name w:val="List Paragraph"/>
    <w:basedOn w:val="1"/>
    <w:qFormat/>
    <w:uiPriority w:val="34"/>
    <w:pPr>
      <w:ind w:left="720"/>
      <w:contextualSpacing/>
    </w:pPr>
  </w:style>
  <w:style w:type="character" w:customStyle="1" w:styleId="41">
    <w:name w:val="Intense Emphasis"/>
    <w:basedOn w:val="20"/>
    <w:qFormat/>
    <w:uiPriority w:val="21"/>
    <w:rPr>
      <w:i/>
      <w:iCs/>
      <w:color w:val="104862" w:themeColor="accent1" w:themeShade="BF"/>
    </w:rPr>
  </w:style>
  <w:style w:type="paragraph" w:styleId="42">
    <w:name w:val="Intense Quote"/>
    <w:basedOn w:val="1"/>
    <w:next w:val="1"/>
    <w:link w:val="4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3">
    <w:name w:val="明显引用 字符"/>
    <w:basedOn w:val="20"/>
    <w:link w:val="42"/>
    <w:qFormat/>
    <w:uiPriority w:val="30"/>
    <w:rPr>
      <w:rFonts w:ascii="仿宋_GB2312" w:hAnsi="Times New Roman" w:eastAsia="仿宋_GB2312" w:cs="仿宋_GB2312"/>
      <w:i/>
      <w:iCs/>
      <w:color w:val="104862" w:themeColor="accent1" w:themeShade="BF"/>
      <w:sz w:val="32"/>
      <w:szCs w:val="32"/>
      <w14:ligatures w14:val="none"/>
    </w:rPr>
  </w:style>
  <w:style w:type="character" w:customStyle="1" w:styleId="44">
    <w:name w:val="Intense Reference"/>
    <w:basedOn w:val="20"/>
    <w:qFormat/>
    <w:uiPriority w:val="32"/>
    <w:rPr>
      <w:b/>
      <w:bCs/>
      <w:smallCaps/>
      <w:color w:val="104862" w:themeColor="accent1" w:themeShade="BF"/>
      <w:spacing w:val="5"/>
    </w:rPr>
  </w:style>
  <w:style w:type="table" w:customStyle="1" w:styleId="45">
    <w:name w:val="网格型1"/>
    <w:basedOn w:val="19"/>
    <w:qFormat/>
    <w:uiPriority w:val="99"/>
    <w:rPr>
      <w:rFonts w:ascii="Times New Roman" w:hAnsi="Times New Roman" w:eastAsia="Times New Roman" w:cs="Times New Roman"/>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
    <w:name w:val="网格型2"/>
    <w:basedOn w:val="19"/>
    <w:qFormat/>
    <w:uiPriority w:val="99"/>
    <w:rPr>
      <w:rFonts w:ascii="Times New Roman" w:hAnsi="Times New Roman" w:eastAsia="Times New Roman" w:cs="Times New Roman"/>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页眉 字符"/>
    <w:basedOn w:val="20"/>
    <w:link w:val="15"/>
    <w:qFormat/>
    <w:uiPriority w:val="99"/>
    <w:rPr>
      <w:rFonts w:ascii="仿宋_GB2312" w:hAnsi="Times New Roman" w:eastAsia="仿宋_GB2312" w:cs="仿宋_GB2312"/>
      <w:sz w:val="18"/>
      <w:szCs w:val="18"/>
      <w14:ligatures w14:val="none"/>
    </w:rPr>
  </w:style>
  <w:style w:type="character" w:customStyle="1" w:styleId="48">
    <w:name w:val="页脚 字符"/>
    <w:basedOn w:val="20"/>
    <w:link w:val="14"/>
    <w:qFormat/>
    <w:uiPriority w:val="99"/>
    <w:rPr>
      <w:rFonts w:ascii="仿宋_GB2312" w:hAnsi="Times New Roman" w:eastAsia="仿宋_GB2312" w:cs="仿宋_GB2312"/>
      <w:sz w:val="18"/>
      <w:szCs w:val="18"/>
      <w14:ligatures w14:val="none"/>
    </w:rPr>
  </w:style>
  <w:style w:type="character" w:customStyle="1" w:styleId="49">
    <w:name w:val="批注文字 字符"/>
    <w:basedOn w:val="20"/>
    <w:link w:val="13"/>
    <w:qFormat/>
    <w:uiPriority w:val="99"/>
    <w:rPr>
      <w:rFonts w:ascii="仿宋_GB2312" w:hAnsi="Times New Roman" w:eastAsia="仿宋_GB2312" w:cs="仿宋_GB2312"/>
      <w:sz w:val="32"/>
      <w:szCs w:val="32"/>
      <w14:ligatures w14:val="none"/>
    </w:rPr>
  </w:style>
  <w:style w:type="character" w:customStyle="1" w:styleId="50">
    <w:name w:val="批注主题 字符"/>
    <w:basedOn w:val="49"/>
    <w:link w:val="18"/>
    <w:semiHidden/>
    <w:qFormat/>
    <w:uiPriority w:val="99"/>
    <w:rPr>
      <w:rFonts w:ascii="仿宋_GB2312" w:hAnsi="Times New Roman" w:eastAsia="仿宋_GB2312" w:cs="仿宋_GB2312"/>
      <w:b/>
      <w:bCs/>
      <w:sz w:val="32"/>
      <w:szCs w:val="32"/>
      <w14:ligatures w14: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1590</Words>
  <Characters>1612</Characters>
  <Lines>26</Lines>
  <Paragraphs>7</Paragraphs>
  <TotalTime>1</TotalTime>
  <ScaleCrop>false</ScaleCrop>
  <LinksUpToDate>false</LinksUpToDate>
  <CharactersWithSpaces>1885</CharactersWithSpaces>
  <Application>WPS Office_12.9.0.21301_F1E327BC-269C-435d-A152-05C5408002CA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2024-11-24T17:09:00Z</dcterms:created>
  <dc:creator>yi sun</dc:creator>
  <cp:lastModifiedBy>user</cp:lastModifiedBy>
  <cp:lastPrinted>2025-10-16T23:03:00Z</cp:lastPrinted>
  <dcterms:modified xsi:type="dcterms:W3CDTF">2026-02-06T17:05:45Z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2052-12.9.0.21301</vt:lpwstr>
  </property>
  <property fmtid="{D5CDD505-2E9C-101B-9397-08002B2CF9AE}" pid="3" name="ICV">
    <vt:lpwstr>0FBD5F2119B09C365B3DF768566AFDB5_43</vt:lpwstr>
  </property>
  <property fmtid="{D5CDD505-2E9C-101B-9397-08002B2CF9AE}" pid="4" name="KSOTemplateDocerSaveRecord">
    <vt:lpwstr>eyJoZGlkIjoiYTdlNjEyNjhkZmIzYzcwZDBmZDUwY2M1YzAzMzNjOTEiLCJ1c2VySWQiOiI2MjIxODk3NDkifQ==</vt:lpwstr>
  </property>
</Properties>
</file>