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0"/>
        </w:tabs>
        <w:adjustRightInd w:val="0"/>
        <w:spacing w:line="560" w:lineRule="exact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4-1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2025年广东省制造业当家重点任务保障专项资金（普惠性制造业投资奖励）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测算和支持项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0"/>
          <w:sz w:val="44"/>
          <w:szCs w:val="44"/>
        </w:rPr>
        <w:t>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20"/>
          <w:kern w:val="0"/>
          <w:sz w:val="44"/>
          <w:szCs w:val="44"/>
        </w:rPr>
        <w:t>申请报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告</w:t>
      </w:r>
    </w:p>
    <w:p>
      <w:pPr>
        <w:pStyle w:val="4"/>
        <w:jc w:val="center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（封面）</w:t>
      </w:r>
    </w:p>
    <w:p>
      <w:pPr>
        <w:widowControl/>
        <w:autoSpaceDN w:val="0"/>
        <w:spacing w:line="360" w:lineRule="auto"/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</w:pPr>
    </w:p>
    <w:p>
      <w:pPr>
        <w:widowControl/>
        <w:spacing w:line="720" w:lineRule="auto"/>
        <w:jc w:val="center"/>
        <w:rPr>
          <w:rFonts w:ascii="Times New Roman" w:hAnsi="Times New Roman" w:eastAsia="黑体" w:cs="Times New Roman"/>
          <w:b/>
          <w:bCs/>
          <w:color w:val="000000"/>
          <w:kern w:val="0"/>
          <w:sz w:val="84"/>
          <w:szCs w:val="84"/>
        </w:rPr>
      </w:pPr>
    </w:p>
    <w:p>
      <w:pPr>
        <w:pStyle w:val="2"/>
        <w:rPr>
          <w:rFonts w:ascii="Times New Roman" w:hAnsi="Times New Roman" w:eastAsia="黑体" w:cs="Times New Roman"/>
          <w:b/>
          <w:bCs/>
          <w:color w:val="000000"/>
          <w:kern w:val="0"/>
          <w:sz w:val="84"/>
          <w:szCs w:val="84"/>
        </w:rPr>
      </w:pPr>
    </w:p>
    <w:p/>
    <w:p>
      <w:pPr>
        <w:widowControl/>
        <w:spacing w:line="720" w:lineRule="auto"/>
        <w:jc w:val="center"/>
        <w:rPr>
          <w:rFonts w:ascii="Times New Roman" w:hAnsi="Times New Roman" w:eastAsia="黑体" w:cs="Times New Roman"/>
          <w:b/>
          <w:bCs/>
          <w:color w:val="000000"/>
          <w:kern w:val="0"/>
          <w:sz w:val="84"/>
          <w:szCs w:val="84"/>
        </w:rPr>
      </w:pPr>
    </w:p>
    <w:p>
      <w:pPr>
        <w:widowControl/>
        <w:autoSpaceDN w:val="0"/>
        <w:spacing w:line="360" w:lineRule="auto"/>
        <w:ind w:firstLine="602" w:firstLineChars="200"/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>项目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>单位名称：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  <w:u w:val="single"/>
        </w:rPr>
        <w:t xml:space="preserve">   （单位公章）             </w:t>
      </w:r>
    </w:p>
    <w:p>
      <w:pPr>
        <w:widowControl/>
        <w:autoSpaceDN w:val="0"/>
        <w:spacing w:line="360" w:lineRule="auto"/>
        <w:ind w:firstLine="602" w:firstLineChars="200"/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>项 目  名 称：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>联   系   人：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>联 系 电  话：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年广东省制造业当家重点任务保障专项资金（普惠性制造业投资奖励）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测算和支持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申请报告</w:t>
      </w:r>
    </w:p>
    <w:p>
      <w:pPr>
        <w:snapToGrid w:val="0"/>
        <w:spacing w:line="560" w:lineRule="exact"/>
        <w:jc w:val="center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eastAsia="楷体_GB2312" w:cs="Times New Roman"/>
          <w:bCs/>
          <w:sz w:val="32"/>
          <w:szCs w:val="32"/>
        </w:rPr>
        <w:t>（参考提纲）</w:t>
      </w:r>
    </w:p>
    <w:p>
      <w:pPr>
        <w:snapToGrid w:val="0"/>
        <w:spacing w:line="560" w:lineRule="exact"/>
        <w:ind w:firstLine="600"/>
        <w:rPr>
          <w:rFonts w:ascii="Times New Roman" w:hAnsi="Times New Roman" w:cs="Times New Roman"/>
          <w:sz w:val="32"/>
          <w:szCs w:val="32"/>
        </w:rPr>
      </w:pPr>
    </w:p>
    <w:p>
      <w:pPr>
        <w:snapToGrid w:val="0"/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cs="Times New Roman"/>
          <w:sz w:val="32"/>
          <w:szCs w:val="32"/>
        </w:rPr>
        <w:t>一、项目单位基本情况</w:t>
      </w:r>
    </w:p>
    <w:p>
      <w:pPr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项目单位</w:t>
      </w:r>
      <w:r>
        <w:rPr>
          <w:rFonts w:ascii="Times New Roman" w:eastAsia="仿宋_GB2312" w:cs="Times New Roman"/>
          <w:sz w:val="32"/>
          <w:szCs w:val="32"/>
        </w:rPr>
        <w:t>设立情况，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历史沿革，股权结构，主要股东概况，</w:t>
      </w:r>
      <w:r>
        <w:rPr>
          <w:rFonts w:ascii="Times New Roman" w:eastAsia="仿宋_GB2312" w:cs="Times New Roman"/>
          <w:sz w:val="32"/>
          <w:szCs w:val="32"/>
        </w:rPr>
        <w:t>主营业务情况，近期财务状况，固定资产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情况</w:t>
      </w:r>
      <w:r>
        <w:rPr>
          <w:rFonts w:ascii="Times New Roman" w:eastAsia="仿宋_GB2312" w:cs="Times New Roman"/>
          <w:sz w:val="32"/>
          <w:szCs w:val="32"/>
        </w:rPr>
        <w:t>，职工及技术人员数等。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二、项目实施情况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（一）项目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基本情况</w:t>
      </w:r>
      <w:r>
        <w:rPr>
          <w:rFonts w:hint="default" w:ascii="Times New Roman" w:eastAsia="仿宋_GB2312" w:cs="Times New Roman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包括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eastAsia="仿宋_GB2312"/>
          <w:sz w:val="32"/>
          <w:szCs w:val="32"/>
        </w:rPr>
        <w:t>建设背景、建设地点、</w:t>
      </w:r>
      <w:r>
        <w:rPr>
          <w:rFonts w:hint="eastAsia" w:eastAsia="仿宋_GB2312"/>
          <w:sz w:val="32"/>
          <w:szCs w:val="32"/>
          <w:lang w:eastAsia="zh-CN"/>
        </w:rPr>
        <w:t>计划的投资和</w:t>
      </w:r>
      <w:r>
        <w:rPr>
          <w:rFonts w:eastAsia="仿宋_GB2312"/>
          <w:sz w:val="32"/>
          <w:szCs w:val="32"/>
        </w:rPr>
        <w:t>建设内容、</w:t>
      </w:r>
      <w:r>
        <w:rPr>
          <w:rFonts w:hint="eastAsia" w:eastAsia="仿宋_GB2312"/>
          <w:sz w:val="32"/>
          <w:szCs w:val="32"/>
          <w:lang w:eastAsia="zh-CN"/>
        </w:rPr>
        <w:t>改造</w:t>
      </w:r>
      <w:r>
        <w:rPr>
          <w:rFonts w:eastAsia="仿宋_GB2312"/>
          <w:sz w:val="32"/>
          <w:szCs w:val="32"/>
        </w:rPr>
        <w:t>方案等内容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（二）投资完成情况。包括总投资、固定资产投资完成情况以及资金筹措、使用情况等；财务决算情况，投资节约或超支情况及原因分析等。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（三）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建设完成</w:t>
      </w:r>
      <w:r>
        <w:rPr>
          <w:rFonts w:ascii="Times New Roman" w:eastAsia="仿宋_GB2312" w:cs="Times New Roman"/>
          <w:sz w:val="32"/>
          <w:szCs w:val="32"/>
        </w:rPr>
        <w:t>情况。包括总目标完成情况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eastAsia="仿宋_GB2312" w:cs="Times New Roman"/>
          <w:sz w:val="32"/>
          <w:szCs w:val="32"/>
        </w:rPr>
        <w:t>厂房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改造建设</w:t>
      </w:r>
      <w:r>
        <w:rPr>
          <w:rFonts w:ascii="Times New Roman" w:eastAsia="仿宋_GB2312" w:cs="Times New Roman"/>
          <w:sz w:val="32"/>
          <w:szCs w:val="32"/>
        </w:rPr>
        <w:t>、公用设施建设、安装工程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、设备购置</w:t>
      </w:r>
      <w:r>
        <w:rPr>
          <w:rFonts w:ascii="Times New Roman" w:eastAsia="仿宋_GB2312" w:cs="Times New Roman"/>
          <w:sz w:val="32"/>
          <w:szCs w:val="32"/>
        </w:rPr>
        <w:t>等情况。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三、</w:t>
      </w:r>
      <w:r>
        <w:rPr>
          <w:rFonts w:hint="eastAsia" w:ascii="Times New Roman" w:cs="Times New Roman"/>
          <w:sz w:val="32"/>
          <w:szCs w:val="32"/>
          <w:lang w:eastAsia="zh-CN"/>
        </w:rPr>
        <w:t>项目</w:t>
      </w:r>
      <w:r>
        <w:rPr>
          <w:rFonts w:ascii="Times New Roman" w:cs="Times New Roman"/>
          <w:sz w:val="32"/>
          <w:szCs w:val="32"/>
        </w:rPr>
        <w:t>效益情况</w:t>
      </w:r>
    </w:p>
    <w:p>
      <w:pPr>
        <w:snapToGrid w:val="0"/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一</w:t>
      </w:r>
      <w:r>
        <w:rPr>
          <w:rFonts w:ascii="Times New Roman" w:eastAsia="仿宋_GB2312" w:cs="Times New Roman"/>
          <w:sz w:val="32"/>
          <w:szCs w:val="32"/>
        </w:rPr>
        <w:t>）经济效益情况。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eastAsia="仿宋_GB2312" w:cs="Times New Roman"/>
          <w:sz w:val="32"/>
          <w:szCs w:val="32"/>
        </w:rPr>
        <w:t>实现的</w:t>
      </w:r>
      <w:r>
        <w:rPr>
          <w:rFonts w:ascii="Times New Roman" w:eastAsia="仿宋_GB2312" w:cs="Times New Roman"/>
          <w:sz w:val="32"/>
          <w:szCs w:val="32"/>
        </w:rPr>
        <w:t>经济效益</w:t>
      </w:r>
      <w:r>
        <w:rPr>
          <w:rFonts w:hint="default" w:ascii="Times New Roman" w:eastAsia="仿宋_GB2312" w:cs="Times New Roman"/>
          <w:sz w:val="32"/>
          <w:szCs w:val="32"/>
        </w:rPr>
        <w:t>或预期经济效益</w:t>
      </w:r>
      <w:r>
        <w:rPr>
          <w:rFonts w:ascii="Times New Roman" w:eastAsia="仿宋_GB2312" w:cs="Times New Roman"/>
          <w:sz w:val="32"/>
          <w:szCs w:val="32"/>
        </w:rPr>
        <w:t>分析，包括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产值</w:t>
      </w:r>
      <w:r>
        <w:rPr>
          <w:rFonts w:ascii="Times New Roman" w:eastAsia="仿宋_GB2312" w:cs="Times New Roman"/>
          <w:sz w:val="32"/>
          <w:szCs w:val="32"/>
        </w:rPr>
        <w:t>、利润、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税收</w:t>
      </w:r>
      <w:r>
        <w:rPr>
          <w:rFonts w:ascii="Times New Roman" w:eastAsia="仿宋_GB2312" w:cs="Times New Roman"/>
          <w:sz w:val="32"/>
          <w:szCs w:val="32"/>
        </w:rPr>
        <w:t>等主要经济指标情况。</w:t>
      </w:r>
    </w:p>
    <w:p>
      <w:pPr>
        <w:snapToGrid w:val="0"/>
        <w:spacing w:line="560" w:lineRule="exact"/>
        <w:ind w:firstLine="645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二</w:t>
      </w:r>
      <w:r>
        <w:rPr>
          <w:rFonts w:ascii="Times New Roman" w:eastAsia="仿宋_GB2312" w:cs="Times New Roman"/>
          <w:sz w:val="32"/>
          <w:szCs w:val="32"/>
        </w:rPr>
        <w:t>）社会效益情况。项目对于产业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发展</w:t>
      </w:r>
      <w:r>
        <w:rPr>
          <w:rFonts w:ascii="Times New Roman" w:eastAsia="仿宋_GB2312" w:cs="Times New Roman"/>
          <w:sz w:val="32"/>
          <w:szCs w:val="32"/>
        </w:rPr>
        <w:t>和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企业</w:t>
      </w:r>
      <w:r>
        <w:rPr>
          <w:rFonts w:ascii="Times New Roman" w:eastAsia="仿宋_GB2312" w:cs="Times New Roman"/>
          <w:sz w:val="32"/>
          <w:szCs w:val="32"/>
        </w:rPr>
        <w:t>竞争力提升的作用，在环境保护、</w:t>
      </w:r>
      <w:r>
        <w:rPr>
          <w:rFonts w:ascii="Times New Roman" w:eastAsia="仿宋_GB2312" w:cs="Times New Roman"/>
          <w:kern w:val="0"/>
          <w:sz w:val="32"/>
          <w:szCs w:val="32"/>
        </w:rPr>
        <w:t>资源节约、劳动就业、安全生产等方面产生的效益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或预期效益</w:t>
      </w:r>
      <w:r>
        <w:rPr>
          <w:rFonts w:ascii="Times New Roman" w:eastAsia="仿宋_GB2312" w:cs="Times New Roman"/>
          <w:kern w:val="0"/>
          <w:sz w:val="32"/>
          <w:szCs w:val="32"/>
        </w:rPr>
        <w:t>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roid Sans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15E2"/>
    <w:rsid w:val="001D7607"/>
    <w:rsid w:val="005070AE"/>
    <w:rsid w:val="0066503C"/>
    <w:rsid w:val="009E0A39"/>
    <w:rsid w:val="00B64AF0"/>
    <w:rsid w:val="00C62A3D"/>
    <w:rsid w:val="00F80C2C"/>
    <w:rsid w:val="010871D6"/>
    <w:rsid w:val="014247EF"/>
    <w:rsid w:val="01484A62"/>
    <w:rsid w:val="014D5BC8"/>
    <w:rsid w:val="01754D7B"/>
    <w:rsid w:val="01794A52"/>
    <w:rsid w:val="01C9766E"/>
    <w:rsid w:val="01FC65AB"/>
    <w:rsid w:val="024432F6"/>
    <w:rsid w:val="02A917A0"/>
    <w:rsid w:val="02BA4285"/>
    <w:rsid w:val="030A77FE"/>
    <w:rsid w:val="030E32E2"/>
    <w:rsid w:val="03187D32"/>
    <w:rsid w:val="034A1422"/>
    <w:rsid w:val="034C04BB"/>
    <w:rsid w:val="038F7D4D"/>
    <w:rsid w:val="03B4276D"/>
    <w:rsid w:val="03C20F9E"/>
    <w:rsid w:val="03D90530"/>
    <w:rsid w:val="03F3406B"/>
    <w:rsid w:val="03FA4B7B"/>
    <w:rsid w:val="046468B9"/>
    <w:rsid w:val="04787164"/>
    <w:rsid w:val="048863C9"/>
    <w:rsid w:val="04927046"/>
    <w:rsid w:val="049F6D97"/>
    <w:rsid w:val="04BF5633"/>
    <w:rsid w:val="04CA6B14"/>
    <w:rsid w:val="04DA23DE"/>
    <w:rsid w:val="04E023B2"/>
    <w:rsid w:val="05264760"/>
    <w:rsid w:val="052C061F"/>
    <w:rsid w:val="05425BAB"/>
    <w:rsid w:val="0583721C"/>
    <w:rsid w:val="06573DE5"/>
    <w:rsid w:val="0670289B"/>
    <w:rsid w:val="06871602"/>
    <w:rsid w:val="06994192"/>
    <w:rsid w:val="06C0787A"/>
    <w:rsid w:val="06F207F2"/>
    <w:rsid w:val="07885787"/>
    <w:rsid w:val="07A27F07"/>
    <w:rsid w:val="07B45314"/>
    <w:rsid w:val="07DE1701"/>
    <w:rsid w:val="07EC6876"/>
    <w:rsid w:val="085852BF"/>
    <w:rsid w:val="085E254E"/>
    <w:rsid w:val="08716050"/>
    <w:rsid w:val="087D02B6"/>
    <w:rsid w:val="08923647"/>
    <w:rsid w:val="089B4651"/>
    <w:rsid w:val="08B03B4C"/>
    <w:rsid w:val="08EF676D"/>
    <w:rsid w:val="09075174"/>
    <w:rsid w:val="090C4988"/>
    <w:rsid w:val="091163D6"/>
    <w:rsid w:val="09380A66"/>
    <w:rsid w:val="09812AC9"/>
    <w:rsid w:val="09936661"/>
    <w:rsid w:val="09CC1D64"/>
    <w:rsid w:val="0A0105E5"/>
    <w:rsid w:val="0A0F676F"/>
    <w:rsid w:val="0A2008F6"/>
    <w:rsid w:val="0A3439E7"/>
    <w:rsid w:val="0A4A4F41"/>
    <w:rsid w:val="0ABD559D"/>
    <w:rsid w:val="0AEE2204"/>
    <w:rsid w:val="0B643200"/>
    <w:rsid w:val="0BD94615"/>
    <w:rsid w:val="0BE41F9C"/>
    <w:rsid w:val="0C2D22F1"/>
    <w:rsid w:val="0C472B1A"/>
    <w:rsid w:val="0C5B0C69"/>
    <w:rsid w:val="0C742546"/>
    <w:rsid w:val="0CD53D0F"/>
    <w:rsid w:val="0CDC72E9"/>
    <w:rsid w:val="0CF77B38"/>
    <w:rsid w:val="0D114628"/>
    <w:rsid w:val="0D1473A0"/>
    <w:rsid w:val="0DB11B39"/>
    <w:rsid w:val="0DCC21F0"/>
    <w:rsid w:val="0E7D3EC8"/>
    <w:rsid w:val="0E8C7C71"/>
    <w:rsid w:val="0EB31C14"/>
    <w:rsid w:val="0EEA741F"/>
    <w:rsid w:val="0EEB1471"/>
    <w:rsid w:val="0EF53319"/>
    <w:rsid w:val="0F016384"/>
    <w:rsid w:val="0F33457F"/>
    <w:rsid w:val="0F7C2A88"/>
    <w:rsid w:val="0FE8719B"/>
    <w:rsid w:val="10296DC6"/>
    <w:rsid w:val="104B381F"/>
    <w:rsid w:val="108A2E93"/>
    <w:rsid w:val="10A235A5"/>
    <w:rsid w:val="10A8154B"/>
    <w:rsid w:val="10AA7D85"/>
    <w:rsid w:val="111E25F9"/>
    <w:rsid w:val="11273737"/>
    <w:rsid w:val="11280DFA"/>
    <w:rsid w:val="114756B9"/>
    <w:rsid w:val="115437D7"/>
    <w:rsid w:val="11704743"/>
    <w:rsid w:val="11B75387"/>
    <w:rsid w:val="11BF46D4"/>
    <w:rsid w:val="11D12198"/>
    <w:rsid w:val="1210789F"/>
    <w:rsid w:val="129D7E7C"/>
    <w:rsid w:val="12A64A57"/>
    <w:rsid w:val="12E75127"/>
    <w:rsid w:val="13192063"/>
    <w:rsid w:val="13213BAC"/>
    <w:rsid w:val="134353B8"/>
    <w:rsid w:val="13956E08"/>
    <w:rsid w:val="13B52E5D"/>
    <w:rsid w:val="13B9696D"/>
    <w:rsid w:val="13C06696"/>
    <w:rsid w:val="13E20AB7"/>
    <w:rsid w:val="140A02AF"/>
    <w:rsid w:val="141F633C"/>
    <w:rsid w:val="144277B2"/>
    <w:rsid w:val="14453413"/>
    <w:rsid w:val="149C45DF"/>
    <w:rsid w:val="14A73DA8"/>
    <w:rsid w:val="14D50763"/>
    <w:rsid w:val="152A7821"/>
    <w:rsid w:val="162F223F"/>
    <w:rsid w:val="1636472B"/>
    <w:rsid w:val="164D7257"/>
    <w:rsid w:val="16833739"/>
    <w:rsid w:val="16CC34B0"/>
    <w:rsid w:val="16EA0875"/>
    <w:rsid w:val="17332E03"/>
    <w:rsid w:val="173C7E92"/>
    <w:rsid w:val="17660B1C"/>
    <w:rsid w:val="17871C93"/>
    <w:rsid w:val="17881D61"/>
    <w:rsid w:val="178E1CD0"/>
    <w:rsid w:val="179E6C91"/>
    <w:rsid w:val="17AA6594"/>
    <w:rsid w:val="17E63880"/>
    <w:rsid w:val="17FF2A42"/>
    <w:rsid w:val="182D5FE6"/>
    <w:rsid w:val="18595B2C"/>
    <w:rsid w:val="18CE4843"/>
    <w:rsid w:val="192543E0"/>
    <w:rsid w:val="196507F7"/>
    <w:rsid w:val="196E796F"/>
    <w:rsid w:val="19785BA0"/>
    <w:rsid w:val="19A14AB0"/>
    <w:rsid w:val="19A15056"/>
    <w:rsid w:val="19C874FD"/>
    <w:rsid w:val="19D37610"/>
    <w:rsid w:val="19EB7B40"/>
    <w:rsid w:val="1A762FF8"/>
    <w:rsid w:val="1A7D5FEF"/>
    <w:rsid w:val="1AB94FE0"/>
    <w:rsid w:val="1AD76513"/>
    <w:rsid w:val="1AE10190"/>
    <w:rsid w:val="1B2201FD"/>
    <w:rsid w:val="1B22644A"/>
    <w:rsid w:val="1B766A0C"/>
    <w:rsid w:val="1B8263C3"/>
    <w:rsid w:val="1BA806AF"/>
    <w:rsid w:val="1BB16231"/>
    <w:rsid w:val="1C0629BF"/>
    <w:rsid w:val="1C57069D"/>
    <w:rsid w:val="1C64461D"/>
    <w:rsid w:val="1C8138CA"/>
    <w:rsid w:val="1D671292"/>
    <w:rsid w:val="1DE56530"/>
    <w:rsid w:val="1DF31650"/>
    <w:rsid w:val="1E3D1242"/>
    <w:rsid w:val="1E462C86"/>
    <w:rsid w:val="1EF5757D"/>
    <w:rsid w:val="1F9E35B3"/>
    <w:rsid w:val="1FB536C7"/>
    <w:rsid w:val="1FB5429C"/>
    <w:rsid w:val="1FF20E59"/>
    <w:rsid w:val="1FF76D4D"/>
    <w:rsid w:val="2080659A"/>
    <w:rsid w:val="20983B09"/>
    <w:rsid w:val="20B10772"/>
    <w:rsid w:val="20D0724B"/>
    <w:rsid w:val="20E81221"/>
    <w:rsid w:val="210A1BDE"/>
    <w:rsid w:val="21282062"/>
    <w:rsid w:val="21302100"/>
    <w:rsid w:val="21346E74"/>
    <w:rsid w:val="2146526E"/>
    <w:rsid w:val="21581AB0"/>
    <w:rsid w:val="216F6CEF"/>
    <w:rsid w:val="218213E3"/>
    <w:rsid w:val="218D7DB7"/>
    <w:rsid w:val="21BD5A5A"/>
    <w:rsid w:val="21E559EF"/>
    <w:rsid w:val="21F7674D"/>
    <w:rsid w:val="220A4A94"/>
    <w:rsid w:val="221C12CC"/>
    <w:rsid w:val="22310AAF"/>
    <w:rsid w:val="223E5FB9"/>
    <w:rsid w:val="224C0DE6"/>
    <w:rsid w:val="228B5875"/>
    <w:rsid w:val="228C61E9"/>
    <w:rsid w:val="22B12F03"/>
    <w:rsid w:val="22C8378E"/>
    <w:rsid w:val="22DF08CA"/>
    <w:rsid w:val="22EF4448"/>
    <w:rsid w:val="22FC566C"/>
    <w:rsid w:val="22FE071D"/>
    <w:rsid w:val="23054EA0"/>
    <w:rsid w:val="23214E5B"/>
    <w:rsid w:val="23FB1D79"/>
    <w:rsid w:val="24110C5C"/>
    <w:rsid w:val="241B4790"/>
    <w:rsid w:val="24264B00"/>
    <w:rsid w:val="24520E20"/>
    <w:rsid w:val="24554983"/>
    <w:rsid w:val="249534CA"/>
    <w:rsid w:val="24BC3BF2"/>
    <w:rsid w:val="24C00079"/>
    <w:rsid w:val="24FC1395"/>
    <w:rsid w:val="2521239A"/>
    <w:rsid w:val="252E3C4E"/>
    <w:rsid w:val="254C4B79"/>
    <w:rsid w:val="25995728"/>
    <w:rsid w:val="25B047D0"/>
    <w:rsid w:val="25DD1BDF"/>
    <w:rsid w:val="26191FA5"/>
    <w:rsid w:val="261C75C5"/>
    <w:rsid w:val="26287CD8"/>
    <w:rsid w:val="26634ED5"/>
    <w:rsid w:val="26726C2E"/>
    <w:rsid w:val="2686248E"/>
    <w:rsid w:val="26D660DD"/>
    <w:rsid w:val="27177409"/>
    <w:rsid w:val="273744EE"/>
    <w:rsid w:val="273F2EA3"/>
    <w:rsid w:val="27694C54"/>
    <w:rsid w:val="276F6B3D"/>
    <w:rsid w:val="27CB3944"/>
    <w:rsid w:val="280066E5"/>
    <w:rsid w:val="28160708"/>
    <w:rsid w:val="2834573F"/>
    <w:rsid w:val="28855AE1"/>
    <w:rsid w:val="28BF0BF3"/>
    <w:rsid w:val="28D120F0"/>
    <w:rsid w:val="292532B9"/>
    <w:rsid w:val="292C29EE"/>
    <w:rsid w:val="29BE2696"/>
    <w:rsid w:val="29CD5568"/>
    <w:rsid w:val="2A135E25"/>
    <w:rsid w:val="2A452B96"/>
    <w:rsid w:val="2A4765F9"/>
    <w:rsid w:val="2A6E0736"/>
    <w:rsid w:val="2A796995"/>
    <w:rsid w:val="2A9A097A"/>
    <w:rsid w:val="2A9C2527"/>
    <w:rsid w:val="2AEB780B"/>
    <w:rsid w:val="2AF5119D"/>
    <w:rsid w:val="2B17398B"/>
    <w:rsid w:val="2B4C1B92"/>
    <w:rsid w:val="2B4F0947"/>
    <w:rsid w:val="2B636AD5"/>
    <w:rsid w:val="2BA94A33"/>
    <w:rsid w:val="2BC948AD"/>
    <w:rsid w:val="2BCA3E20"/>
    <w:rsid w:val="2BD61DE6"/>
    <w:rsid w:val="2C1B5450"/>
    <w:rsid w:val="2C4F576F"/>
    <w:rsid w:val="2C611E39"/>
    <w:rsid w:val="2C7B14EF"/>
    <w:rsid w:val="2C7C12C9"/>
    <w:rsid w:val="2C8D541B"/>
    <w:rsid w:val="2CB06173"/>
    <w:rsid w:val="2CBD4D3E"/>
    <w:rsid w:val="2D303511"/>
    <w:rsid w:val="2D32090A"/>
    <w:rsid w:val="2D4953CB"/>
    <w:rsid w:val="2D6941D1"/>
    <w:rsid w:val="2DB542B2"/>
    <w:rsid w:val="2DB6488C"/>
    <w:rsid w:val="2DBF5D7E"/>
    <w:rsid w:val="2E1E1E2A"/>
    <w:rsid w:val="2E2D6C5D"/>
    <w:rsid w:val="2E3828B6"/>
    <w:rsid w:val="2E45414C"/>
    <w:rsid w:val="2E4840A6"/>
    <w:rsid w:val="2E60124D"/>
    <w:rsid w:val="2E781D6D"/>
    <w:rsid w:val="2EB83DED"/>
    <w:rsid w:val="2EBF7992"/>
    <w:rsid w:val="2F003F93"/>
    <w:rsid w:val="2F377444"/>
    <w:rsid w:val="2F6C364F"/>
    <w:rsid w:val="2F6E4816"/>
    <w:rsid w:val="2F9D5255"/>
    <w:rsid w:val="2FB74729"/>
    <w:rsid w:val="2FE82AF3"/>
    <w:rsid w:val="302A42BB"/>
    <w:rsid w:val="303904B9"/>
    <w:rsid w:val="305260FA"/>
    <w:rsid w:val="305A45CE"/>
    <w:rsid w:val="308E4CC3"/>
    <w:rsid w:val="30AE688D"/>
    <w:rsid w:val="30D4725C"/>
    <w:rsid w:val="31141D07"/>
    <w:rsid w:val="313512B0"/>
    <w:rsid w:val="3150366B"/>
    <w:rsid w:val="319003F0"/>
    <w:rsid w:val="319C6E48"/>
    <w:rsid w:val="31D20840"/>
    <w:rsid w:val="31D224A1"/>
    <w:rsid w:val="31D9229C"/>
    <w:rsid w:val="31F01B8A"/>
    <w:rsid w:val="3211645A"/>
    <w:rsid w:val="32221613"/>
    <w:rsid w:val="32393B26"/>
    <w:rsid w:val="327677E2"/>
    <w:rsid w:val="32784513"/>
    <w:rsid w:val="327C5BBC"/>
    <w:rsid w:val="32874ECF"/>
    <w:rsid w:val="329207E4"/>
    <w:rsid w:val="32BD4F1A"/>
    <w:rsid w:val="32D33989"/>
    <w:rsid w:val="32F06E3F"/>
    <w:rsid w:val="32F73CD3"/>
    <w:rsid w:val="333E0C08"/>
    <w:rsid w:val="33472965"/>
    <w:rsid w:val="336B76BA"/>
    <w:rsid w:val="336D56C0"/>
    <w:rsid w:val="338A7A8F"/>
    <w:rsid w:val="33B921A9"/>
    <w:rsid w:val="33D14C9B"/>
    <w:rsid w:val="33D33DF7"/>
    <w:rsid w:val="33EE687E"/>
    <w:rsid w:val="33F758F8"/>
    <w:rsid w:val="33FF404D"/>
    <w:rsid w:val="341A5015"/>
    <w:rsid w:val="342071CA"/>
    <w:rsid w:val="34441409"/>
    <w:rsid w:val="34661D38"/>
    <w:rsid w:val="347433F7"/>
    <w:rsid w:val="34890510"/>
    <w:rsid w:val="34E05225"/>
    <w:rsid w:val="35014F0B"/>
    <w:rsid w:val="35C53849"/>
    <w:rsid w:val="35EC3326"/>
    <w:rsid w:val="36417B53"/>
    <w:rsid w:val="366E5E97"/>
    <w:rsid w:val="36737350"/>
    <w:rsid w:val="36CD1B5A"/>
    <w:rsid w:val="372F5BE3"/>
    <w:rsid w:val="374214FB"/>
    <w:rsid w:val="37451FD7"/>
    <w:rsid w:val="37457B52"/>
    <w:rsid w:val="37515FA4"/>
    <w:rsid w:val="378D704A"/>
    <w:rsid w:val="37CB3A2D"/>
    <w:rsid w:val="38035498"/>
    <w:rsid w:val="380F096C"/>
    <w:rsid w:val="383F2F29"/>
    <w:rsid w:val="38596105"/>
    <w:rsid w:val="385E7034"/>
    <w:rsid w:val="38630CB5"/>
    <w:rsid w:val="3884555F"/>
    <w:rsid w:val="389344F2"/>
    <w:rsid w:val="38B724B4"/>
    <w:rsid w:val="38CC7002"/>
    <w:rsid w:val="390D73EC"/>
    <w:rsid w:val="392A7AA5"/>
    <w:rsid w:val="39301A06"/>
    <w:rsid w:val="39D2513D"/>
    <w:rsid w:val="39D31B49"/>
    <w:rsid w:val="39F62000"/>
    <w:rsid w:val="3A1F2A11"/>
    <w:rsid w:val="3A364457"/>
    <w:rsid w:val="3A851B58"/>
    <w:rsid w:val="3AAC4E0F"/>
    <w:rsid w:val="3AE31F2B"/>
    <w:rsid w:val="3AE74AAD"/>
    <w:rsid w:val="3B33241F"/>
    <w:rsid w:val="3BD00D06"/>
    <w:rsid w:val="3C1A51A3"/>
    <w:rsid w:val="3C2B6A28"/>
    <w:rsid w:val="3C8C4CBD"/>
    <w:rsid w:val="3CE05CF6"/>
    <w:rsid w:val="3CE80C60"/>
    <w:rsid w:val="3CEA1C29"/>
    <w:rsid w:val="3D455EFC"/>
    <w:rsid w:val="3D473755"/>
    <w:rsid w:val="3D4C69BA"/>
    <w:rsid w:val="3D4E7DE1"/>
    <w:rsid w:val="3D6172A9"/>
    <w:rsid w:val="3D9110B3"/>
    <w:rsid w:val="3DA63029"/>
    <w:rsid w:val="3DDB1607"/>
    <w:rsid w:val="3DFA5952"/>
    <w:rsid w:val="3E104584"/>
    <w:rsid w:val="3EC66B4E"/>
    <w:rsid w:val="3F89118D"/>
    <w:rsid w:val="3FAD180C"/>
    <w:rsid w:val="3FBF2150"/>
    <w:rsid w:val="3FE23FC9"/>
    <w:rsid w:val="4000260C"/>
    <w:rsid w:val="400C46AA"/>
    <w:rsid w:val="40350F00"/>
    <w:rsid w:val="40425A20"/>
    <w:rsid w:val="4060402B"/>
    <w:rsid w:val="4078679E"/>
    <w:rsid w:val="409F6648"/>
    <w:rsid w:val="40D54D99"/>
    <w:rsid w:val="412738C9"/>
    <w:rsid w:val="413C7720"/>
    <w:rsid w:val="41533C13"/>
    <w:rsid w:val="41535717"/>
    <w:rsid w:val="416068E3"/>
    <w:rsid w:val="416B511D"/>
    <w:rsid w:val="41907175"/>
    <w:rsid w:val="42117EA2"/>
    <w:rsid w:val="42532F33"/>
    <w:rsid w:val="428B242F"/>
    <w:rsid w:val="429D43E0"/>
    <w:rsid w:val="42A42707"/>
    <w:rsid w:val="42A82E6A"/>
    <w:rsid w:val="42CA3076"/>
    <w:rsid w:val="42EE206D"/>
    <w:rsid w:val="42F9347F"/>
    <w:rsid w:val="43481242"/>
    <w:rsid w:val="43484F9B"/>
    <w:rsid w:val="43576D6C"/>
    <w:rsid w:val="43A22D61"/>
    <w:rsid w:val="43D67B96"/>
    <w:rsid w:val="44371B2D"/>
    <w:rsid w:val="444A06EA"/>
    <w:rsid w:val="447D2B3A"/>
    <w:rsid w:val="44815F08"/>
    <w:rsid w:val="44864293"/>
    <w:rsid w:val="44A64F10"/>
    <w:rsid w:val="44D93BA7"/>
    <w:rsid w:val="44EB2C19"/>
    <w:rsid w:val="44F41DEC"/>
    <w:rsid w:val="44FC414E"/>
    <w:rsid w:val="4507489B"/>
    <w:rsid w:val="45295270"/>
    <w:rsid w:val="453964C6"/>
    <w:rsid w:val="45440E35"/>
    <w:rsid w:val="45472EAB"/>
    <w:rsid w:val="454F16F8"/>
    <w:rsid w:val="45536103"/>
    <w:rsid w:val="45BD3FF0"/>
    <w:rsid w:val="45C02D63"/>
    <w:rsid w:val="45C86756"/>
    <w:rsid w:val="45CB77AB"/>
    <w:rsid w:val="45F1493E"/>
    <w:rsid w:val="46016F7C"/>
    <w:rsid w:val="46172357"/>
    <w:rsid w:val="46476218"/>
    <w:rsid w:val="464B1A5F"/>
    <w:rsid w:val="464D1D11"/>
    <w:rsid w:val="465E3DAB"/>
    <w:rsid w:val="465E4708"/>
    <w:rsid w:val="46B22EC8"/>
    <w:rsid w:val="46C149A4"/>
    <w:rsid w:val="46EE44FC"/>
    <w:rsid w:val="471B3E7B"/>
    <w:rsid w:val="47337241"/>
    <w:rsid w:val="47405ED9"/>
    <w:rsid w:val="47526C34"/>
    <w:rsid w:val="47606737"/>
    <w:rsid w:val="47936A04"/>
    <w:rsid w:val="47FF61FD"/>
    <w:rsid w:val="48107D13"/>
    <w:rsid w:val="4824609D"/>
    <w:rsid w:val="48261B0B"/>
    <w:rsid w:val="483B681D"/>
    <w:rsid w:val="484B78C4"/>
    <w:rsid w:val="489703E3"/>
    <w:rsid w:val="48DC6D3D"/>
    <w:rsid w:val="48EA20D4"/>
    <w:rsid w:val="48F03284"/>
    <w:rsid w:val="48F21393"/>
    <w:rsid w:val="493F1C98"/>
    <w:rsid w:val="494D0E6F"/>
    <w:rsid w:val="49731C14"/>
    <w:rsid w:val="497A037C"/>
    <w:rsid w:val="49940461"/>
    <w:rsid w:val="4A106691"/>
    <w:rsid w:val="4A132C50"/>
    <w:rsid w:val="4A311AAD"/>
    <w:rsid w:val="4A3A6CC8"/>
    <w:rsid w:val="4A544174"/>
    <w:rsid w:val="4A571E02"/>
    <w:rsid w:val="4A5763AD"/>
    <w:rsid w:val="4A692F25"/>
    <w:rsid w:val="4AE05FED"/>
    <w:rsid w:val="4AE25C12"/>
    <w:rsid w:val="4B0E54C0"/>
    <w:rsid w:val="4B45466B"/>
    <w:rsid w:val="4B644BD5"/>
    <w:rsid w:val="4BA67EC2"/>
    <w:rsid w:val="4BCA0BA8"/>
    <w:rsid w:val="4BFE713E"/>
    <w:rsid w:val="4C0E6702"/>
    <w:rsid w:val="4C243B35"/>
    <w:rsid w:val="4C5A44C6"/>
    <w:rsid w:val="4CA27D00"/>
    <w:rsid w:val="4CBB627C"/>
    <w:rsid w:val="4CC51044"/>
    <w:rsid w:val="4CE074A1"/>
    <w:rsid w:val="4D8D1E5F"/>
    <w:rsid w:val="4DF0354C"/>
    <w:rsid w:val="4DF71631"/>
    <w:rsid w:val="4E0B713B"/>
    <w:rsid w:val="4E4B3CC9"/>
    <w:rsid w:val="4E4B7DA5"/>
    <w:rsid w:val="4E567B41"/>
    <w:rsid w:val="4E5E2AA9"/>
    <w:rsid w:val="4E7445D3"/>
    <w:rsid w:val="4EC27007"/>
    <w:rsid w:val="4ED47CF1"/>
    <w:rsid w:val="4EE57B9F"/>
    <w:rsid w:val="4F122A24"/>
    <w:rsid w:val="4F231BBE"/>
    <w:rsid w:val="4F2D07F4"/>
    <w:rsid w:val="4F63725C"/>
    <w:rsid w:val="4F76158D"/>
    <w:rsid w:val="4F8357D3"/>
    <w:rsid w:val="4FDB2B3E"/>
    <w:rsid w:val="4FE467AF"/>
    <w:rsid w:val="505C0FBD"/>
    <w:rsid w:val="505F7F42"/>
    <w:rsid w:val="50865FAA"/>
    <w:rsid w:val="50B356EE"/>
    <w:rsid w:val="50FD56BC"/>
    <w:rsid w:val="510B74C5"/>
    <w:rsid w:val="51122379"/>
    <w:rsid w:val="513B6684"/>
    <w:rsid w:val="51520B41"/>
    <w:rsid w:val="51774BF3"/>
    <w:rsid w:val="51916D16"/>
    <w:rsid w:val="51AD3B29"/>
    <w:rsid w:val="51C36ACA"/>
    <w:rsid w:val="51C47F8E"/>
    <w:rsid w:val="51EE3D23"/>
    <w:rsid w:val="521D5E0F"/>
    <w:rsid w:val="522F7275"/>
    <w:rsid w:val="52D126E4"/>
    <w:rsid w:val="52D97C3A"/>
    <w:rsid w:val="52EF13FB"/>
    <w:rsid w:val="53186275"/>
    <w:rsid w:val="53216FD3"/>
    <w:rsid w:val="532D43B8"/>
    <w:rsid w:val="53442800"/>
    <w:rsid w:val="534D36E5"/>
    <w:rsid w:val="5354423B"/>
    <w:rsid w:val="537956E9"/>
    <w:rsid w:val="53B462DB"/>
    <w:rsid w:val="53D459BA"/>
    <w:rsid w:val="540F7B2C"/>
    <w:rsid w:val="54232459"/>
    <w:rsid w:val="542378EF"/>
    <w:rsid w:val="54610F40"/>
    <w:rsid w:val="548736A9"/>
    <w:rsid w:val="54893E43"/>
    <w:rsid w:val="54921660"/>
    <w:rsid w:val="54BA5FBA"/>
    <w:rsid w:val="55625B4F"/>
    <w:rsid w:val="55737EF8"/>
    <w:rsid w:val="5578416F"/>
    <w:rsid w:val="5579360F"/>
    <w:rsid w:val="558702BF"/>
    <w:rsid w:val="559D4114"/>
    <w:rsid w:val="55CE48D6"/>
    <w:rsid w:val="560C0ECD"/>
    <w:rsid w:val="56115AD3"/>
    <w:rsid w:val="56180D28"/>
    <w:rsid w:val="565930DD"/>
    <w:rsid w:val="565E78FB"/>
    <w:rsid w:val="56C47CDF"/>
    <w:rsid w:val="56E36154"/>
    <w:rsid w:val="57240F43"/>
    <w:rsid w:val="573F323A"/>
    <w:rsid w:val="57752020"/>
    <w:rsid w:val="57C96B8C"/>
    <w:rsid w:val="57CD5563"/>
    <w:rsid w:val="57FA706F"/>
    <w:rsid w:val="58126244"/>
    <w:rsid w:val="5826451D"/>
    <w:rsid w:val="586F7448"/>
    <w:rsid w:val="59416333"/>
    <w:rsid w:val="59614F67"/>
    <w:rsid w:val="59762A61"/>
    <w:rsid w:val="598E08DF"/>
    <w:rsid w:val="5993366F"/>
    <w:rsid w:val="59D10490"/>
    <w:rsid w:val="59ED71E6"/>
    <w:rsid w:val="5A5D3E0C"/>
    <w:rsid w:val="5A604ECF"/>
    <w:rsid w:val="5A73363B"/>
    <w:rsid w:val="5A7674DF"/>
    <w:rsid w:val="5A934335"/>
    <w:rsid w:val="5B032392"/>
    <w:rsid w:val="5B574724"/>
    <w:rsid w:val="5B6B3476"/>
    <w:rsid w:val="5BA908D9"/>
    <w:rsid w:val="5BC5306A"/>
    <w:rsid w:val="5BC86FA3"/>
    <w:rsid w:val="5BE9522E"/>
    <w:rsid w:val="5BF7046A"/>
    <w:rsid w:val="5C0C27EB"/>
    <w:rsid w:val="5C102106"/>
    <w:rsid w:val="5C1B7DFB"/>
    <w:rsid w:val="5CB25D76"/>
    <w:rsid w:val="5CC27943"/>
    <w:rsid w:val="5CC77CD1"/>
    <w:rsid w:val="5D0363D0"/>
    <w:rsid w:val="5D045AF8"/>
    <w:rsid w:val="5D11766C"/>
    <w:rsid w:val="5D3544CB"/>
    <w:rsid w:val="5D414744"/>
    <w:rsid w:val="5D484056"/>
    <w:rsid w:val="5DAE0CB1"/>
    <w:rsid w:val="5DC15576"/>
    <w:rsid w:val="5DEB5558"/>
    <w:rsid w:val="5DEF605C"/>
    <w:rsid w:val="5DF12608"/>
    <w:rsid w:val="5E135B33"/>
    <w:rsid w:val="5E1C7321"/>
    <w:rsid w:val="5E27268F"/>
    <w:rsid w:val="5E532283"/>
    <w:rsid w:val="5E772211"/>
    <w:rsid w:val="5EA0042A"/>
    <w:rsid w:val="5EB76A05"/>
    <w:rsid w:val="5ECE70C2"/>
    <w:rsid w:val="5F006B2D"/>
    <w:rsid w:val="5F521035"/>
    <w:rsid w:val="5F9C5039"/>
    <w:rsid w:val="5FAD2E18"/>
    <w:rsid w:val="5FB92DB9"/>
    <w:rsid w:val="5FBFCFAC"/>
    <w:rsid w:val="5FBFD8C1"/>
    <w:rsid w:val="5FC337B4"/>
    <w:rsid w:val="5FE256A8"/>
    <w:rsid w:val="60333245"/>
    <w:rsid w:val="606B548B"/>
    <w:rsid w:val="609F766B"/>
    <w:rsid w:val="60B058C1"/>
    <w:rsid w:val="60D84751"/>
    <w:rsid w:val="60E00591"/>
    <w:rsid w:val="60F7689D"/>
    <w:rsid w:val="61180888"/>
    <w:rsid w:val="61257A0A"/>
    <w:rsid w:val="612A68F6"/>
    <w:rsid w:val="61493901"/>
    <w:rsid w:val="61555389"/>
    <w:rsid w:val="616251CE"/>
    <w:rsid w:val="617D3739"/>
    <w:rsid w:val="618A0AD8"/>
    <w:rsid w:val="619C4ABF"/>
    <w:rsid w:val="61BB7903"/>
    <w:rsid w:val="61E3155D"/>
    <w:rsid w:val="61E75B81"/>
    <w:rsid w:val="61F25989"/>
    <w:rsid w:val="61F908E0"/>
    <w:rsid w:val="61FA79AD"/>
    <w:rsid w:val="620416AF"/>
    <w:rsid w:val="621D0B6B"/>
    <w:rsid w:val="62257A1B"/>
    <w:rsid w:val="62385800"/>
    <w:rsid w:val="6270564C"/>
    <w:rsid w:val="62AF387C"/>
    <w:rsid w:val="62B72EBF"/>
    <w:rsid w:val="62BA6C5F"/>
    <w:rsid w:val="62E32DF2"/>
    <w:rsid w:val="63042845"/>
    <w:rsid w:val="63163E59"/>
    <w:rsid w:val="633C74E7"/>
    <w:rsid w:val="634C2B7D"/>
    <w:rsid w:val="63623667"/>
    <w:rsid w:val="63BD0BC5"/>
    <w:rsid w:val="63C14BAB"/>
    <w:rsid w:val="63CE2319"/>
    <w:rsid w:val="63EA0132"/>
    <w:rsid w:val="640D2986"/>
    <w:rsid w:val="64126C75"/>
    <w:rsid w:val="64167764"/>
    <w:rsid w:val="64730B7D"/>
    <w:rsid w:val="64732FCF"/>
    <w:rsid w:val="64833939"/>
    <w:rsid w:val="64DF610A"/>
    <w:rsid w:val="650C7477"/>
    <w:rsid w:val="654562E6"/>
    <w:rsid w:val="65D11FED"/>
    <w:rsid w:val="65E446BD"/>
    <w:rsid w:val="65EB421B"/>
    <w:rsid w:val="65FB4213"/>
    <w:rsid w:val="663A30F4"/>
    <w:rsid w:val="66663677"/>
    <w:rsid w:val="66A72EE3"/>
    <w:rsid w:val="66BA6A64"/>
    <w:rsid w:val="66E34E18"/>
    <w:rsid w:val="66F628E2"/>
    <w:rsid w:val="671C69EA"/>
    <w:rsid w:val="673F185E"/>
    <w:rsid w:val="675A448A"/>
    <w:rsid w:val="67853B3A"/>
    <w:rsid w:val="67BE0E20"/>
    <w:rsid w:val="67FB34C0"/>
    <w:rsid w:val="685F4C39"/>
    <w:rsid w:val="68B271B5"/>
    <w:rsid w:val="68B772EC"/>
    <w:rsid w:val="68E25518"/>
    <w:rsid w:val="698C76E0"/>
    <w:rsid w:val="69C92B1D"/>
    <w:rsid w:val="69CF7D39"/>
    <w:rsid w:val="6A136F04"/>
    <w:rsid w:val="6A150898"/>
    <w:rsid w:val="6A8E51A8"/>
    <w:rsid w:val="6AA92112"/>
    <w:rsid w:val="6AC24384"/>
    <w:rsid w:val="6B4E7338"/>
    <w:rsid w:val="6B7C5748"/>
    <w:rsid w:val="6BD506BF"/>
    <w:rsid w:val="6C082C1E"/>
    <w:rsid w:val="6C2F223E"/>
    <w:rsid w:val="6C3623FA"/>
    <w:rsid w:val="6CE016B8"/>
    <w:rsid w:val="6CE97C92"/>
    <w:rsid w:val="6D3B0B59"/>
    <w:rsid w:val="6D507CE7"/>
    <w:rsid w:val="6D6D39EB"/>
    <w:rsid w:val="6DA309EC"/>
    <w:rsid w:val="6DB86097"/>
    <w:rsid w:val="6DD7426D"/>
    <w:rsid w:val="6DF66D5A"/>
    <w:rsid w:val="6E4B7F08"/>
    <w:rsid w:val="6E56419B"/>
    <w:rsid w:val="6E58068E"/>
    <w:rsid w:val="6E72623F"/>
    <w:rsid w:val="6E7E7E19"/>
    <w:rsid w:val="6E936D4C"/>
    <w:rsid w:val="6EF530F9"/>
    <w:rsid w:val="6EFB4FE0"/>
    <w:rsid w:val="6F045DF4"/>
    <w:rsid w:val="6F116D4F"/>
    <w:rsid w:val="6F6923EB"/>
    <w:rsid w:val="6F6D7E21"/>
    <w:rsid w:val="6F786580"/>
    <w:rsid w:val="6F7C607E"/>
    <w:rsid w:val="6F96789E"/>
    <w:rsid w:val="6FAD684F"/>
    <w:rsid w:val="6FAF74E1"/>
    <w:rsid w:val="6FB8501D"/>
    <w:rsid w:val="6FB85C04"/>
    <w:rsid w:val="6FBA375A"/>
    <w:rsid w:val="6FCE79E4"/>
    <w:rsid w:val="6FF14F01"/>
    <w:rsid w:val="70020419"/>
    <w:rsid w:val="705F2D7F"/>
    <w:rsid w:val="7084753B"/>
    <w:rsid w:val="70861B43"/>
    <w:rsid w:val="70E15326"/>
    <w:rsid w:val="710367E2"/>
    <w:rsid w:val="711F11D7"/>
    <w:rsid w:val="71500B8A"/>
    <w:rsid w:val="715B273E"/>
    <w:rsid w:val="717D4F02"/>
    <w:rsid w:val="71C40922"/>
    <w:rsid w:val="71DC3BDD"/>
    <w:rsid w:val="71E22A1E"/>
    <w:rsid w:val="71EB60C2"/>
    <w:rsid w:val="71ED3628"/>
    <w:rsid w:val="71F60C24"/>
    <w:rsid w:val="722805A3"/>
    <w:rsid w:val="72530960"/>
    <w:rsid w:val="725E0E81"/>
    <w:rsid w:val="726872C7"/>
    <w:rsid w:val="72A9323A"/>
    <w:rsid w:val="72B03742"/>
    <w:rsid w:val="72B46EA7"/>
    <w:rsid w:val="73657332"/>
    <w:rsid w:val="7374425B"/>
    <w:rsid w:val="73D601E7"/>
    <w:rsid w:val="74212290"/>
    <w:rsid w:val="743C1174"/>
    <w:rsid w:val="74400BF8"/>
    <w:rsid w:val="749D2B9C"/>
    <w:rsid w:val="74AC1937"/>
    <w:rsid w:val="74DE217F"/>
    <w:rsid w:val="74F25FA7"/>
    <w:rsid w:val="751B41A3"/>
    <w:rsid w:val="753D2A3F"/>
    <w:rsid w:val="757960DD"/>
    <w:rsid w:val="758501F5"/>
    <w:rsid w:val="759B0C73"/>
    <w:rsid w:val="75A801F8"/>
    <w:rsid w:val="75F740D6"/>
    <w:rsid w:val="760E593A"/>
    <w:rsid w:val="765F5AC4"/>
    <w:rsid w:val="767C2069"/>
    <w:rsid w:val="7689203D"/>
    <w:rsid w:val="768E5E49"/>
    <w:rsid w:val="76DF677B"/>
    <w:rsid w:val="770A4433"/>
    <w:rsid w:val="775226C0"/>
    <w:rsid w:val="779F3B60"/>
    <w:rsid w:val="77B16AC1"/>
    <w:rsid w:val="77B46187"/>
    <w:rsid w:val="78363B01"/>
    <w:rsid w:val="78581DE6"/>
    <w:rsid w:val="788761F0"/>
    <w:rsid w:val="788A1852"/>
    <w:rsid w:val="78B9423B"/>
    <w:rsid w:val="78BD09D3"/>
    <w:rsid w:val="790A268D"/>
    <w:rsid w:val="791402DC"/>
    <w:rsid w:val="79256EF7"/>
    <w:rsid w:val="79534B8F"/>
    <w:rsid w:val="79657974"/>
    <w:rsid w:val="79A71FE7"/>
    <w:rsid w:val="79AC4505"/>
    <w:rsid w:val="79BA68E6"/>
    <w:rsid w:val="79C303DB"/>
    <w:rsid w:val="79CB70AD"/>
    <w:rsid w:val="79D06A96"/>
    <w:rsid w:val="79D875EE"/>
    <w:rsid w:val="79FC3F4F"/>
    <w:rsid w:val="7A050ADB"/>
    <w:rsid w:val="7A3C600C"/>
    <w:rsid w:val="7A432BF8"/>
    <w:rsid w:val="7A443AB1"/>
    <w:rsid w:val="7A4B1894"/>
    <w:rsid w:val="7A7F77F6"/>
    <w:rsid w:val="7A92561A"/>
    <w:rsid w:val="7A990B52"/>
    <w:rsid w:val="7ADA4105"/>
    <w:rsid w:val="7AFD4F9B"/>
    <w:rsid w:val="7B120810"/>
    <w:rsid w:val="7B140A2B"/>
    <w:rsid w:val="7B2B31DB"/>
    <w:rsid w:val="7B3F506F"/>
    <w:rsid w:val="7B56152E"/>
    <w:rsid w:val="7B676880"/>
    <w:rsid w:val="7BC06F6F"/>
    <w:rsid w:val="7BF45897"/>
    <w:rsid w:val="7C0F7C98"/>
    <w:rsid w:val="7C117ED7"/>
    <w:rsid w:val="7C260581"/>
    <w:rsid w:val="7C4E31D2"/>
    <w:rsid w:val="7C6F11FB"/>
    <w:rsid w:val="7C8D004A"/>
    <w:rsid w:val="7CC83D39"/>
    <w:rsid w:val="7D4A343A"/>
    <w:rsid w:val="7D5F12F0"/>
    <w:rsid w:val="7D7B7EAD"/>
    <w:rsid w:val="7D891EF6"/>
    <w:rsid w:val="7DA56ABC"/>
    <w:rsid w:val="7DC26DDA"/>
    <w:rsid w:val="7DF96F85"/>
    <w:rsid w:val="7E16618C"/>
    <w:rsid w:val="7E255165"/>
    <w:rsid w:val="7E643D83"/>
    <w:rsid w:val="7E8C42D1"/>
    <w:rsid w:val="7EB650E9"/>
    <w:rsid w:val="7ED47A5C"/>
    <w:rsid w:val="7EDC456A"/>
    <w:rsid w:val="7EF07FC6"/>
    <w:rsid w:val="7EF431F5"/>
    <w:rsid w:val="7F092512"/>
    <w:rsid w:val="7F4B672B"/>
    <w:rsid w:val="7F5B5302"/>
    <w:rsid w:val="7F6B1222"/>
    <w:rsid w:val="7F84358F"/>
    <w:rsid w:val="7F88005C"/>
    <w:rsid w:val="7FA0792E"/>
    <w:rsid w:val="7FAC1131"/>
    <w:rsid w:val="7FBF4C76"/>
    <w:rsid w:val="7FFD1007"/>
    <w:rsid w:val="BE9D3EB6"/>
    <w:rsid w:val="BEFD3E0E"/>
    <w:rsid w:val="BF7E204C"/>
    <w:rsid w:val="BFB5BEA9"/>
    <w:rsid w:val="E4FB3F04"/>
    <w:rsid w:val="E75B9184"/>
    <w:rsid w:val="EFADDDC9"/>
    <w:rsid w:val="F51EB581"/>
    <w:rsid w:val="FFF5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4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2021-06-29T07:51:00Z</dcterms:created>
  <dc:creator>Administrator</dc:creator>
  <cp:lastModifiedBy>USER</cp:lastModifiedBy>
  <dcterms:modified xsi:type="dcterms:W3CDTF">2024-04-01T15:29:09Z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52CC486993EB2742A38C0664A9EB0CDF</vt:lpwstr>
  </property>
</Properties>
</file>