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default" w:ascii="Times New Roman" w:hAnsi="Times New Roman" w:eastAsia="仿宋_GB2312" w:cs="Times New Roman"/>
          <w:b/>
          <w:bCs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 w:bidi="ar"/>
        </w:rPr>
        <w:t>3</w:t>
      </w:r>
    </w:p>
    <w:p>
      <w:pPr>
        <w:pStyle w:val="3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eastAsia="仿宋_GB2312" w:cs="Times New Roman"/>
          <w:b w:val="0"/>
          <w:bCs w:val="0"/>
          <w:sz w:val="44"/>
          <w:szCs w:val="44"/>
          <w:lang w:val="en-US" w:eastAsia="zh-CN" w:bidi="ar"/>
        </w:rPr>
        <w:t>4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年广东省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zh-CN"/>
        </w:rPr>
        <w:t>先进制造业发展专项资金（企业技术改造）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20"/>
          <w:sz w:val="44"/>
          <w:szCs w:val="44"/>
        </w:rPr>
        <w:t>项目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项目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  系   人：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系 电  话：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spacing w:line="560" w:lineRule="exact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spacing w:line="560" w:lineRule="exact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spacing w:line="560" w:lineRule="exact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spacing w:line="560" w:lineRule="exact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071A62EF"/>
    <w:rsid w:val="144C0338"/>
    <w:rsid w:val="1B907EA5"/>
    <w:rsid w:val="24C34181"/>
    <w:rsid w:val="30A3179D"/>
    <w:rsid w:val="36C11F5F"/>
    <w:rsid w:val="503A6A8C"/>
    <w:rsid w:val="5A5555EF"/>
    <w:rsid w:val="5B9DC3E0"/>
    <w:rsid w:val="63622A20"/>
    <w:rsid w:val="662F95EA"/>
    <w:rsid w:val="73FD7DA2"/>
    <w:rsid w:val="7CA232C6"/>
    <w:rsid w:val="7F120397"/>
    <w:rsid w:val="EEDF3328"/>
    <w:rsid w:val="F7F72857"/>
    <w:rsid w:val="F9FF0CAB"/>
    <w:rsid w:val="FE3F6248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2019-09-05T08:46:00Z</dcterms:created>
  <dc:creator>王宁涛</dc:creator>
  <cp:lastModifiedBy>user</cp:lastModifiedBy>
  <dcterms:modified xsi:type="dcterms:W3CDTF">2023-03-21T10:35:09Z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