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4" w:lineRule="exact"/>
        <w:rPr>
          <w:rFonts w:hint="eastAsia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</w:rPr>
        <w:t>附件1</w:t>
      </w:r>
    </w:p>
    <w:p>
      <w:pPr>
        <w:spacing w:line="574" w:lineRule="exact"/>
        <w:jc w:val="center"/>
        <w:rPr>
          <w:rFonts w:ascii="Times New Roman" w:hAnsi="Times New Roman" w:eastAsia="方正小标宋简体" w:cs="Times New Roman"/>
          <w:color w:val="auto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</w:rPr>
        <w:t>中山市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阜沙镇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</w:rPr>
        <w:t>村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级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</w:rPr>
        <w:t>低效工业园改造升级</w:t>
      </w:r>
    </w:p>
    <w:p>
      <w:pPr>
        <w:spacing w:line="574" w:lineRule="exact"/>
        <w:jc w:val="center"/>
        <w:rPr>
          <w:rFonts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</w:rPr>
        <w:t>贷款贴息补助申请表</w:t>
      </w:r>
    </w:p>
    <w:bookmarkEnd w:id="0"/>
    <w:tbl>
      <w:tblPr>
        <w:tblStyle w:val="5"/>
        <w:tblW w:w="90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2927"/>
        <w:gridCol w:w="1478"/>
        <w:gridCol w:w="2977"/>
        <w:gridCol w:w="16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5" w:hRule="atLeast"/>
          <w:jc w:val="center"/>
        </w:trPr>
        <w:tc>
          <w:tcPr>
            <w:tcW w:w="2927" w:type="dxa"/>
            <w:vAlign w:val="center"/>
          </w:tcPr>
          <w:p>
            <w:pPr>
              <w:spacing w:line="574" w:lineRule="exact"/>
              <w:jc w:val="center"/>
              <w:rPr>
                <w:rFonts w:ascii="Times New Roman" w:hAnsi="Times New Roman" w:eastAsia="黑体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28"/>
                <w:szCs w:val="28"/>
              </w:rPr>
              <w:t>项目名称</w:t>
            </w:r>
          </w:p>
        </w:tc>
        <w:tc>
          <w:tcPr>
            <w:tcW w:w="6139" w:type="dxa"/>
            <w:gridSpan w:val="3"/>
            <w:vAlign w:val="center"/>
          </w:tcPr>
          <w:p>
            <w:pPr>
              <w:spacing w:line="574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2" w:hRule="atLeast"/>
          <w:jc w:val="center"/>
        </w:trPr>
        <w:tc>
          <w:tcPr>
            <w:tcW w:w="2927" w:type="dxa"/>
            <w:vAlign w:val="center"/>
          </w:tcPr>
          <w:p>
            <w:pPr>
              <w:spacing w:line="574" w:lineRule="exact"/>
              <w:jc w:val="center"/>
              <w:rPr>
                <w:rFonts w:ascii="Times New Roman" w:hAnsi="Times New Roman" w:eastAsia="黑体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28"/>
                <w:szCs w:val="28"/>
              </w:rPr>
              <w:t>项目地址</w:t>
            </w:r>
          </w:p>
        </w:tc>
        <w:tc>
          <w:tcPr>
            <w:tcW w:w="6139" w:type="dxa"/>
            <w:gridSpan w:val="3"/>
            <w:vAlign w:val="center"/>
          </w:tcPr>
          <w:p>
            <w:pPr>
              <w:spacing w:line="574" w:lineRule="exact"/>
              <w:jc w:val="left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  <w:t>中山市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阜沙镇XX村（社区）XX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  <w:t>路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XX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48" w:hRule="atLeast"/>
          <w:jc w:val="center"/>
        </w:trPr>
        <w:tc>
          <w:tcPr>
            <w:tcW w:w="2927" w:type="dxa"/>
            <w:vAlign w:val="center"/>
          </w:tcPr>
          <w:p>
            <w:pPr>
              <w:spacing w:line="574" w:lineRule="exact"/>
              <w:jc w:val="center"/>
              <w:rPr>
                <w:rFonts w:hint="eastAsia" w:ascii="Times New Roman" w:hAnsi="Times New Roman" w:eastAsia="黑体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28"/>
                <w:szCs w:val="28"/>
                <w:lang w:val="en-US" w:eastAsia="zh-CN"/>
              </w:rPr>
              <w:t>经 办 人</w:t>
            </w:r>
          </w:p>
        </w:tc>
        <w:tc>
          <w:tcPr>
            <w:tcW w:w="1478" w:type="dxa"/>
            <w:vAlign w:val="center"/>
          </w:tcPr>
          <w:p>
            <w:pPr>
              <w:spacing w:line="574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line="574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1684" w:type="dxa"/>
            <w:vAlign w:val="center"/>
          </w:tcPr>
          <w:p>
            <w:pPr>
              <w:spacing w:line="574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48" w:hRule="atLeast"/>
          <w:jc w:val="center"/>
        </w:trPr>
        <w:tc>
          <w:tcPr>
            <w:tcW w:w="2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4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28"/>
                <w:szCs w:val="28"/>
              </w:rPr>
              <w:t>项目总面积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4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28"/>
                <w:szCs w:val="28"/>
              </w:rPr>
              <w:t>（亩）</w:t>
            </w:r>
          </w:p>
        </w:tc>
        <w:tc>
          <w:tcPr>
            <w:tcW w:w="1478" w:type="dxa"/>
            <w:vAlign w:val="center"/>
          </w:tcPr>
          <w:p>
            <w:pPr>
              <w:spacing w:line="574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line="574" w:lineRule="exact"/>
              <w:jc w:val="left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28"/>
                <w:szCs w:val="28"/>
              </w:rPr>
              <w:t>银行（团）批贷额度（元）</w:t>
            </w:r>
          </w:p>
        </w:tc>
        <w:tc>
          <w:tcPr>
            <w:tcW w:w="1684" w:type="dxa"/>
            <w:vAlign w:val="center"/>
          </w:tcPr>
          <w:p>
            <w:pPr>
              <w:spacing w:line="574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48" w:hRule="atLeast"/>
          <w:jc w:val="center"/>
        </w:trPr>
        <w:tc>
          <w:tcPr>
            <w:tcW w:w="2927" w:type="dxa"/>
            <w:vMerge w:val="restart"/>
            <w:vAlign w:val="center"/>
          </w:tcPr>
          <w:p>
            <w:pPr>
              <w:spacing w:line="574" w:lineRule="exact"/>
              <w:jc w:val="center"/>
              <w:rPr>
                <w:rFonts w:hint="eastAsia" w:ascii="Times New Roman" w:hAnsi="Times New Roman" w:eastAsia="黑体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28"/>
                <w:szCs w:val="28"/>
              </w:rPr>
              <w:t>村集体自主改造费用</w:t>
            </w:r>
          </w:p>
          <w:p>
            <w:pPr>
              <w:spacing w:line="574" w:lineRule="exact"/>
              <w:jc w:val="center"/>
              <w:rPr>
                <w:rFonts w:hint="eastAsia" w:ascii="Times New Roman" w:hAnsi="Times New Roman" w:eastAsia="黑体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28"/>
                <w:szCs w:val="28"/>
              </w:rPr>
              <w:t>（单位：元）</w:t>
            </w:r>
          </w:p>
        </w:tc>
        <w:tc>
          <w:tcPr>
            <w:tcW w:w="1478" w:type="dxa"/>
            <w:vMerge w:val="restart"/>
            <w:vAlign w:val="center"/>
          </w:tcPr>
          <w:p>
            <w:pPr>
              <w:spacing w:line="574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line="574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28"/>
                <w:szCs w:val="28"/>
              </w:rPr>
              <w:t>市场贷款年利率</w:t>
            </w:r>
          </w:p>
        </w:tc>
        <w:tc>
          <w:tcPr>
            <w:tcW w:w="1684" w:type="dxa"/>
            <w:vAlign w:val="center"/>
          </w:tcPr>
          <w:p>
            <w:pPr>
              <w:spacing w:line="574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6" w:hRule="atLeast"/>
          <w:jc w:val="center"/>
        </w:trPr>
        <w:tc>
          <w:tcPr>
            <w:tcW w:w="2927" w:type="dxa"/>
            <w:vMerge w:val="continue"/>
            <w:vAlign w:val="center"/>
          </w:tcPr>
          <w:p>
            <w:pPr>
              <w:pStyle w:val="7"/>
              <w:spacing w:line="574" w:lineRule="exact"/>
              <w:ind w:firstLine="0" w:firstLineChars="0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78" w:type="dxa"/>
            <w:vMerge w:val="continue"/>
            <w:vAlign w:val="center"/>
          </w:tcPr>
          <w:p>
            <w:pPr>
              <w:spacing w:line="574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line="574" w:lineRule="exact"/>
              <w:jc w:val="center"/>
              <w:rPr>
                <w:rFonts w:ascii="Times New Roman" w:hAnsi="Times New Roman" w:eastAsia="黑体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28"/>
                <w:szCs w:val="28"/>
              </w:rPr>
              <w:t>当期LPR利率</w:t>
            </w:r>
          </w:p>
        </w:tc>
        <w:tc>
          <w:tcPr>
            <w:tcW w:w="1684" w:type="dxa"/>
            <w:vAlign w:val="center"/>
          </w:tcPr>
          <w:p>
            <w:pPr>
              <w:spacing w:line="574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9" w:hRule="atLeast"/>
          <w:jc w:val="center"/>
        </w:trPr>
        <w:tc>
          <w:tcPr>
            <w:tcW w:w="2927" w:type="dxa"/>
            <w:vAlign w:val="center"/>
          </w:tcPr>
          <w:p>
            <w:pPr>
              <w:spacing w:line="574" w:lineRule="exact"/>
              <w:jc w:val="center"/>
              <w:rPr>
                <w:rFonts w:ascii="Times New Roman" w:hAnsi="Times New Roman" w:eastAsia="黑体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28"/>
                <w:szCs w:val="28"/>
              </w:rPr>
              <w:t>本</w:t>
            </w:r>
            <w:r>
              <w:rPr>
                <w:rFonts w:hint="eastAsia" w:ascii="Times New Roman" w:hAnsi="Times New Roman" w:eastAsia="黑体" w:cs="Times New Roman"/>
                <w:color w:val="auto"/>
                <w:sz w:val="28"/>
                <w:szCs w:val="28"/>
                <w:lang w:val="en-US" w:eastAsia="zh-CN"/>
              </w:rPr>
              <w:t>期</w:t>
            </w:r>
            <w:r>
              <w:rPr>
                <w:rFonts w:hint="eastAsia" w:ascii="Times New Roman" w:hAnsi="Times New Roman" w:eastAsia="黑体" w:cs="Times New Roman"/>
                <w:color w:val="auto"/>
                <w:sz w:val="28"/>
                <w:szCs w:val="28"/>
              </w:rPr>
              <w:t>申请贴息金额</w:t>
            </w:r>
          </w:p>
          <w:p>
            <w:pPr>
              <w:spacing w:line="574" w:lineRule="exact"/>
              <w:jc w:val="center"/>
              <w:rPr>
                <w:rFonts w:ascii="Times New Roman" w:hAnsi="Times New Roman" w:eastAsia="黑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28"/>
                <w:szCs w:val="28"/>
              </w:rPr>
              <w:t>（单位：元）</w:t>
            </w:r>
          </w:p>
        </w:tc>
        <w:tc>
          <w:tcPr>
            <w:tcW w:w="1478" w:type="dxa"/>
            <w:vAlign w:val="center"/>
          </w:tcPr>
          <w:p>
            <w:pPr>
              <w:spacing w:line="574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line="574" w:lineRule="exact"/>
              <w:jc w:val="center"/>
              <w:rPr>
                <w:rFonts w:ascii="Times New Roman" w:hAnsi="Times New Roman" w:eastAsia="黑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28"/>
                <w:szCs w:val="28"/>
              </w:rPr>
              <w:t>本期申请贴息对应贷款金额（单位：元）</w:t>
            </w:r>
          </w:p>
        </w:tc>
        <w:tc>
          <w:tcPr>
            <w:tcW w:w="1684" w:type="dxa"/>
            <w:vAlign w:val="center"/>
          </w:tcPr>
          <w:p>
            <w:pPr>
              <w:spacing w:line="574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" w:hRule="atLeast"/>
          <w:jc w:val="center"/>
        </w:trPr>
        <w:tc>
          <w:tcPr>
            <w:tcW w:w="2927" w:type="dxa"/>
            <w:vAlign w:val="center"/>
          </w:tcPr>
          <w:p>
            <w:pPr>
              <w:spacing w:line="574" w:lineRule="exact"/>
              <w:jc w:val="center"/>
              <w:rPr>
                <w:rFonts w:ascii="Times New Roman" w:hAnsi="Times New Roman" w:eastAsia="黑体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28"/>
                <w:szCs w:val="28"/>
              </w:rPr>
              <w:t>累计已拨付贴息金额</w:t>
            </w:r>
          </w:p>
          <w:p>
            <w:pPr>
              <w:spacing w:line="574" w:lineRule="exact"/>
              <w:jc w:val="center"/>
              <w:rPr>
                <w:rFonts w:ascii="Times New Roman" w:hAnsi="Times New Roman" w:eastAsia="黑体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28"/>
                <w:szCs w:val="28"/>
              </w:rPr>
              <w:t>（单位：</w:t>
            </w:r>
            <w:r>
              <w:rPr>
                <w:rFonts w:hint="eastAsia" w:ascii="Times New Roman" w:hAnsi="Times New Roman" w:eastAsia="黑体" w:cs="Times New Roman"/>
                <w:color w:val="auto"/>
                <w:sz w:val="28"/>
                <w:szCs w:val="28"/>
                <w:lang w:val="en-US" w:eastAsia="zh-CN"/>
              </w:rPr>
              <w:t>次</w:t>
            </w:r>
            <w:r>
              <w:rPr>
                <w:rFonts w:hint="eastAsia" w:ascii="Times New Roman" w:hAnsi="Times New Roman" w:eastAsia="黑体" w:cs="Times New Roman"/>
                <w:color w:val="auto"/>
                <w:sz w:val="28"/>
                <w:szCs w:val="28"/>
              </w:rPr>
              <w:t>）</w:t>
            </w:r>
          </w:p>
        </w:tc>
        <w:tc>
          <w:tcPr>
            <w:tcW w:w="6139" w:type="dxa"/>
            <w:gridSpan w:val="3"/>
            <w:vAlign w:val="center"/>
          </w:tcPr>
          <w:p>
            <w:pPr>
              <w:spacing w:line="574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8" w:hRule="atLeast"/>
          <w:jc w:val="center"/>
        </w:trPr>
        <w:tc>
          <w:tcPr>
            <w:tcW w:w="2927" w:type="dxa"/>
            <w:vAlign w:val="center"/>
          </w:tcPr>
          <w:p>
            <w:pPr>
              <w:spacing w:line="574" w:lineRule="exact"/>
              <w:jc w:val="center"/>
              <w:rPr>
                <w:rFonts w:ascii="Times New Roman" w:hAnsi="Times New Roman" w:eastAsia="黑体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28"/>
                <w:szCs w:val="28"/>
              </w:rPr>
              <w:t>申请材料清单</w:t>
            </w:r>
          </w:p>
        </w:tc>
        <w:tc>
          <w:tcPr>
            <w:tcW w:w="6139" w:type="dxa"/>
            <w:gridSpan w:val="3"/>
            <w:vAlign w:val="center"/>
          </w:tcPr>
          <w:p>
            <w:pPr>
              <w:pStyle w:val="7"/>
              <w:spacing w:line="574" w:lineRule="exact"/>
              <w:ind w:firstLine="0" w:firstLineChars="0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  <w:t>1</w:t>
            </w:r>
            <w:r>
              <w:rPr>
                <w:rFonts w:hint="eastAsia" w:eastAsia="仿宋_GB2312" w:cs="Times New Roman"/>
                <w:color w:val="auto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  <w:t>中山市村镇低效工业园改造升级贷款贴息补助额度申请表</w:t>
            </w:r>
          </w:p>
          <w:p>
            <w:pPr>
              <w:pStyle w:val="7"/>
              <w:spacing w:line="574" w:lineRule="exact"/>
              <w:ind w:firstLine="0" w:firstLineChars="0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  <w:t>2</w:t>
            </w:r>
            <w:r>
              <w:rPr>
                <w:rFonts w:hint="eastAsia" w:eastAsia="仿宋_GB2312" w:cs="Times New Roman"/>
                <w:color w:val="auto"/>
                <w:sz w:val="28"/>
                <w:szCs w:val="28"/>
                <w:lang w:eastAsia="zh-CN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  <w:t>签订的借款合同复印件</w:t>
            </w:r>
          </w:p>
          <w:p>
            <w:pPr>
              <w:pStyle w:val="7"/>
              <w:spacing w:line="574" w:lineRule="exact"/>
              <w:ind w:firstLine="0" w:firstLineChars="0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  <w:t>3</w:t>
            </w:r>
            <w:r>
              <w:rPr>
                <w:rFonts w:hint="eastAsia" w:eastAsia="仿宋_GB2312" w:cs="Times New Roman"/>
                <w:color w:val="auto"/>
                <w:sz w:val="28"/>
                <w:szCs w:val="28"/>
                <w:lang w:eastAsia="zh-CN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  <w:t>**项目贴息补助申请明细表（模板供参考）</w:t>
            </w:r>
          </w:p>
          <w:p>
            <w:pPr>
              <w:pStyle w:val="7"/>
              <w:spacing w:line="574" w:lineRule="exact"/>
              <w:ind w:firstLine="0" w:firstLineChars="0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  <w:t>进账凭证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/借据凭证/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  <w:t>额度使用申请书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等用款凭证的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  <w:t>复印件</w:t>
            </w:r>
          </w:p>
          <w:p>
            <w:pPr>
              <w:pStyle w:val="7"/>
              <w:spacing w:line="574" w:lineRule="exact"/>
              <w:ind w:firstLine="0" w:firstLineChars="0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  <w:t>5</w:t>
            </w:r>
            <w:r>
              <w:rPr>
                <w:rFonts w:hint="eastAsia" w:eastAsia="仿宋_GB2312" w:cs="Times New Roman"/>
                <w:color w:val="auto"/>
                <w:sz w:val="28"/>
                <w:szCs w:val="28"/>
                <w:lang w:eastAsia="zh-CN"/>
              </w:rPr>
              <w:t>.</w:t>
            </w:r>
            <w:r>
              <w:rPr>
                <w:rFonts w:hint="eastAsia" w:eastAsia="仿宋_GB2312" w:cs="Times New Roman"/>
                <w:color w:val="auto"/>
                <w:sz w:val="28"/>
                <w:szCs w:val="28"/>
                <w:lang w:val="en-US" w:eastAsia="zh-CN"/>
              </w:rPr>
              <w:t>已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  <w:t>支付的利息发票复印件</w:t>
            </w:r>
          </w:p>
          <w:p>
            <w:pPr>
              <w:pStyle w:val="7"/>
              <w:spacing w:line="574" w:lineRule="exact"/>
              <w:ind w:firstLine="0" w:firstLineChars="0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  <w:t>6</w:t>
            </w:r>
            <w:r>
              <w:rPr>
                <w:rFonts w:hint="eastAsia" w:eastAsia="仿宋_GB2312" w:cs="Times New Roman"/>
                <w:color w:val="auto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  <w:t>其他资料附件</w:t>
            </w:r>
          </w:p>
          <w:p>
            <w:pPr>
              <w:pStyle w:val="7"/>
              <w:spacing w:line="574" w:lineRule="exact"/>
              <w:ind w:firstLine="0" w:firstLineChars="0"/>
              <w:rPr>
                <w:rFonts w:eastAsia="仿宋_GB2312" w:cs="Times New Roman"/>
                <w:color w:val="auto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  <w:t>所有文件需加盖</w:t>
            </w:r>
            <w:r>
              <w:rPr>
                <w:rFonts w:hint="eastAsia" w:eastAsia="仿宋_GB2312" w:cs="Times New Roman"/>
                <w:color w:val="auto"/>
                <w:sz w:val="28"/>
                <w:szCs w:val="28"/>
                <w:lang w:val="en-US" w:eastAsia="zh-CN"/>
              </w:rPr>
              <w:t>申请单位的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  <w:t>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18" w:hRule="atLeast"/>
          <w:jc w:val="center"/>
        </w:trPr>
        <w:tc>
          <w:tcPr>
            <w:tcW w:w="2927" w:type="dxa"/>
            <w:vAlign w:val="center"/>
          </w:tcPr>
          <w:p>
            <w:pPr>
              <w:spacing w:line="574" w:lineRule="exact"/>
              <w:jc w:val="center"/>
              <w:rPr>
                <w:rFonts w:ascii="Times New Roman" w:hAnsi="Times New Roman" w:eastAsia="黑体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28"/>
                <w:szCs w:val="28"/>
              </w:rPr>
              <w:t>收款单位账户名称</w:t>
            </w:r>
          </w:p>
        </w:tc>
        <w:tc>
          <w:tcPr>
            <w:tcW w:w="6139" w:type="dxa"/>
            <w:gridSpan w:val="3"/>
            <w:vAlign w:val="center"/>
          </w:tcPr>
          <w:p>
            <w:pPr>
              <w:spacing w:line="574" w:lineRule="exact"/>
              <w:jc w:val="left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44" w:hRule="atLeast"/>
          <w:jc w:val="center"/>
        </w:trPr>
        <w:tc>
          <w:tcPr>
            <w:tcW w:w="2927" w:type="dxa"/>
            <w:vAlign w:val="center"/>
          </w:tcPr>
          <w:p>
            <w:pPr>
              <w:spacing w:line="574" w:lineRule="exact"/>
              <w:jc w:val="center"/>
              <w:rPr>
                <w:rFonts w:ascii="Times New Roman" w:hAnsi="Times New Roman" w:eastAsia="黑体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28"/>
                <w:szCs w:val="28"/>
              </w:rPr>
              <w:t>收款单位开户银行</w:t>
            </w:r>
          </w:p>
        </w:tc>
        <w:tc>
          <w:tcPr>
            <w:tcW w:w="6139" w:type="dxa"/>
            <w:gridSpan w:val="3"/>
            <w:vAlign w:val="center"/>
          </w:tcPr>
          <w:p>
            <w:pPr>
              <w:spacing w:line="574" w:lineRule="exact"/>
              <w:jc w:val="left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44" w:hRule="atLeast"/>
          <w:jc w:val="center"/>
        </w:trPr>
        <w:tc>
          <w:tcPr>
            <w:tcW w:w="2927" w:type="dxa"/>
            <w:vAlign w:val="center"/>
          </w:tcPr>
          <w:p>
            <w:pPr>
              <w:spacing w:line="574" w:lineRule="exact"/>
              <w:jc w:val="center"/>
              <w:rPr>
                <w:rFonts w:ascii="Times New Roman" w:hAnsi="Times New Roman" w:eastAsia="黑体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28"/>
                <w:szCs w:val="28"/>
              </w:rPr>
              <w:t>收款单位银行帐号</w:t>
            </w:r>
          </w:p>
        </w:tc>
        <w:tc>
          <w:tcPr>
            <w:tcW w:w="6139" w:type="dxa"/>
            <w:gridSpan w:val="3"/>
            <w:vAlign w:val="center"/>
          </w:tcPr>
          <w:p>
            <w:pPr>
              <w:spacing w:line="574" w:lineRule="exact"/>
              <w:jc w:val="left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288" w:hRule="atLeast"/>
          <w:jc w:val="center"/>
        </w:trPr>
        <w:tc>
          <w:tcPr>
            <w:tcW w:w="2927" w:type="dxa"/>
            <w:vAlign w:val="center"/>
          </w:tcPr>
          <w:p>
            <w:pPr>
              <w:spacing w:line="574" w:lineRule="exact"/>
              <w:jc w:val="center"/>
              <w:rPr>
                <w:rFonts w:ascii="Times New Roman" w:hAnsi="Times New Roman" w:eastAsia="黑体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28"/>
                <w:szCs w:val="28"/>
              </w:rPr>
              <w:t>申请事由</w:t>
            </w:r>
          </w:p>
        </w:tc>
        <w:tc>
          <w:tcPr>
            <w:tcW w:w="6139" w:type="dxa"/>
            <w:gridSpan w:val="3"/>
            <w:vAlign w:val="center"/>
          </w:tcPr>
          <w:p>
            <w:pPr>
              <w:spacing w:line="574" w:lineRule="exact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>
            <w:pPr>
              <w:spacing w:line="574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  <w:t xml:space="preserve"> 经办人：</w:t>
            </w:r>
          </w:p>
          <w:p>
            <w:pPr>
              <w:spacing w:line="574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  <w:t xml:space="preserve">             申请单位：（公章）</w:t>
            </w:r>
          </w:p>
          <w:p>
            <w:pPr>
              <w:spacing w:line="574" w:lineRule="exact"/>
              <w:jc w:val="right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  <w:t xml:space="preserve">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610" w:hRule="atLeast"/>
          <w:jc w:val="center"/>
        </w:trPr>
        <w:tc>
          <w:tcPr>
            <w:tcW w:w="2927" w:type="dxa"/>
            <w:vAlign w:val="center"/>
          </w:tcPr>
          <w:p>
            <w:pPr>
              <w:spacing w:line="574" w:lineRule="exact"/>
              <w:jc w:val="center"/>
              <w:rPr>
                <w:rFonts w:ascii="Times New Roman" w:hAnsi="Times New Roman" w:eastAsia="黑体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28"/>
                <w:szCs w:val="28"/>
              </w:rPr>
              <w:t>镇</w:t>
            </w:r>
            <w:r>
              <w:rPr>
                <w:rFonts w:hint="eastAsia" w:ascii="Times New Roman" w:hAnsi="Times New Roman" w:eastAsia="黑体" w:cs="Times New Roman"/>
                <w:color w:val="auto"/>
                <w:sz w:val="28"/>
                <w:szCs w:val="28"/>
                <w:lang w:val="en-US" w:eastAsia="zh-CN"/>
              </w:rPr>
              <w:t>工改办</w:t>
            </w:r>
            <w:r>
              <w:rPr>
                <w:rFonts w:hint="eastAsia" w:ascii="Times New Roman" w:hAnsi="Times New Roman" w:eastAsia="黑体" w:cs="Times New Roman"/>
                <w:color w:val="auto"/>
                <w:sz w:val="28"/>
                <w:szCs w:val="28"/>
              </w:rPr>
              <w:t>意见</w:t>
            </w:r>
          </w:p>
          <w:p>
            <w:pPr>
              <w:spacing w:line="574" w:lineRule="exact"/>
              <w:jc w:val="center"/>
              <w:rPr>
                <w:rFonts w:ascii="Times New Roman" w:hAnsi="Times New Roman" w:eastAsia="黑体" w:cs="Times New Roman"/>
                <w:color w:val="auto"/>
                <w:sz w:val="28"/>
                <w:szCs w:val="28"/>
              </w:rPr>
            </w:pPr>
          </w:p>
        </w:tc>
        <w:tc>
          <w:tcPr>
            <w:tcW w:w="613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  <w:t xml:space="preserve"> 领导签名：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  <w:t xml:space="preserve">       （单位公章）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right"/>
              <w:textAlignment w:val="auto"/>
              <w:rPr>
                <w:rFonts w:ascii="Times New Roman" w:hAnsi="Times New Roman" w:eastAsia="宋体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741" w:hRule="atLeast"/>
          <w:jc w:val="center"/>
        </w:trPr>
        <w:tc>
          <w:tcPr>
            <w:tcW w:w="2927" w:type="dxa"/>
            <w:vAlign w:val="center"/>
          </w:tcPr>
          <w:p>
            <w:pPr>
              <w:spacing w:line="574" w:lineRule="exact"/>
              <w:jc w:val="center"/>
              <w:rPr>
                <w:rFonts w:ascii="Times New Roman" w:hAnsi="Times New Roman" w:eastAsia="宋体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28"/>
                <w:szCs w:val="28"/>
                <w:lang w:val="en-US" w:eastAsia="zh-CN"/>
              </w:rPr>
              <w:t>财政分局意见</w:t>
            </w:r>
          </w:p>
        </w:tc>
        <w:tc>
          <w:tcPr>
            <w:tcW w:w="613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  <w:t>领导签名：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  <w:t xml:space="preserve">       （单位公章）</w:t>
            </w:r>
          </w:p>
          <w:p>
            <w:pPr>
              <w:spacing w:line="574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515" w:hRule="atLeast"/>
          <w:jc w:val="center"/>
        </w:trPr>
        <w:tc>
          <w:tcPr>
            <w:tcW w:w="2927" w:type="dxa"/>
            <w:vAlign w:val="center"/>
          </w:tcPr>
          <w:p>
            <w:pPr>
              <w:spacing w:line="574" w:lineRule="exact"/>
              <w:jc w:val="center"/>
              <w:rPr>
                <w:rFonts w:hint="eastAsia" w:ascii="Times New Roman" w:hAnsi="Times New Roman" w:eastAsia="黑体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28"/>
                <w:szCs w:val="28"/>
                <w:lang w:val="en-US" w:eastAsia="zh-CN"/>
              </w:rPr>
              <w:t>镇工改办分管领导</w:t>
            </w:r>
          </w:p>
          <w:p>
            <w:pPr>
              <w:spacing w:line="574" w:lineRule="exact"/>
              <w:jc w:val="center"/>
              <w:rPr>
                <w:rFonts w:hint="eastAsia" w:ascii="Times New Roman" w:hAnsi="Times New Roman" w:eastAsia="黑体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28"/>
                <w:szCs w:val="28"/>
              </w:rPr>
              <w:t>意见</w:t>
            </w:r>
          </w:p>
        </w:tc>
        <w:tc>
          <w:tcPr>
            <w:tcW w:w="6139" w:type="dxa"/>
            <w:gridSpan w:val="3"/>
            <w:vAlign w:val="center"/>
          </w:tcPr>
          <w:p>
            <w:pPr>
              <w:wordWrap w:val="0"/>
              <w:spacing w:line="574" w:lineRule="exact"/>
              <w:jc w:val="right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spacing w:line="574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     </w:t>
            </w:r>
          </w:p>
          <w:p>
            <w:pPr>
              <w:spacing w:line="574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  <w:t xml:space="preserve">   领导签名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：</w:t>
            </w:r>
          </w:p>
          <w:p>
            <w:pPr>
              <w:wordWrap w:val="0"/>
              <w:spacing w:line="574" w:lineRule="exact"/>
              <w:jc w:val="right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  <w:t xml:space="preserve"> 日</w:t>
            </w:r>
          </w:p>
        </w:tc>
      </w:tr>
    </w:tbl>
    <w:p>
      <w:pPr>
        <w:spacing w:line="574" w:lineRule="exact"/>
      </w:pPr>
      <w:r>
        <w:rPr>
          <w:rFonts w:hint="eastAsia" w:ascii="Times New Roman" w:hAnsi="Times New Roman" w:eastAsia="仿宋_GB2312" w:cs="Times New Roman"/>
          <w:color w:val="auto"/>
          <w:sz w:val="24"/>
        </w:rPr>
        <w:t>注：该表A4格式双面打印，连同附件资料盖章纸质件一式</w:t>
      </w:r>
      <w:r>
        <w:rPr>
          <w:rFonts w:hint="eastAsia" w:ascii="Times New Roman" w:hAnsi="Times New Roman" w:eastAsia="仿宋_GB2312" w:cs="Times New Roman"/>
          <w:color w:val="auto"/>
          <w:sz w:val="24"/>
          <w:lang w:val="en-US" w:eastAsia="zh-CN"/>
        </w:rPr>
        <w:t>一</w:t>
      </w:r>
      <w:r>
        <w:rPr>
          <w:rFonts w:hint="eastAsia" w:ascii="Times New Roman" w:hAnsi="Times New Roman" w:eastAsia="仿宋_GB2312" w:cs="Times New Roman"/>
          <w:color w:val="auto"/>
          <w:sz w:val="24"/>
        </w:rPr>
        <w:t>份各加盖骑缝章后提交市工改指挥部办公室（盖章扫描件同步报送）。</w:t>
      </w:r>
    </w:p>
    <w:p/>
    <w:sectPr>
      <w:footerReference r:id="rId3" w:type="default"/>
      <w:pgSz w:w="11906" w:h="16838"/>
      <w:pgMar w:top="1417" w:right="1531" w:bottom="1701" w:left="1531" w:header="851" w:footer="992" w:gutter="0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AA5918"/>
    <w:rsid w:val="06D375E2"/>
    <w:rsid w:val="0DB944E0"/>
    <w:rsid w:val="1FBC57C3"/>
    <w:rsid w:val="35161DF3"/>
    <w:rsid w:val="49041B7F"/>
    <w:rsid w:val="6E763AF7"/>
    <w:rsid w:val="6FAA5918"/>
    <w:rsid w:val="7AFD4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段落文字"/>
    <w:basedOn w:val="1"/>
    <w:qFormat/>
    <w:uiPriority w:val="34"/>
    <w:pPr>
      <w:adjustRightInd w:val="0"/>
      <w:snapToGrid w:val="0"/>
      <w:spacing w:line="360" w:lineRule="auto"/>
      <w:ind w:firstLine="200" w:firstLineChars="200"/>
      <w:jc w:val="left"/>
    </w:pPr>
    <w:rPr>
      <w:rFonts w:ascii="Times New Roman" w:hAnsi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中山市阜沙镇人民政府</Company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2022-06-14T03:25:00Z</dcterms:created>
  <dc:creator>黄秋贤</dc:creator>
  <cp:lastModifiedBy>李萍福</cp:lastModifiedBy>
  <dcterms:modified xsi:type="dcterms:W3CDTF">2022-07-18T08:35:33Z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