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CE0E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第十</w:t>
      </w:r>
      <w:r>
        <w:rPr>
          <w:rFonts w:hint="eastAsia" w:ascii="方正小标宋简体" w:eastAsia="方正小标宋简体" w:hAnsiTheme="minorEastAsia"/>
          <w:sz w:val="36"/>
          <w:szCs w:val="36"/>
          <w:lang w:eastAsia="zh-CN"/>
        </w:rPr>
        <w:t>一</w:t>
      </w:r>
      <w:r>
        <w:rPr>
          <w:rFonts w:hint="eastAsia" w:ascii="方正小标宋简体" w:eastAsia="方正小标宋简体" w:hAnsiTheme="minorEastAsia"/>
          <w:sz w:val="36"/>
          <w:szCs w:val="36"/>
        </w:rPr>
        <w:t>批市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36"/>
          <w:szCs w:val="36"/>
        </w:rPr>
        <w:t>级非物质文化遗产代表性传承人（个人）推荐申报名单</w:t>
      </w:r>
    </w:p>
    <w:p w14:paraId="64995514">
      <w:pPr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推荐单位（盖章）：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中山市东凤镇宣传文化服务中心</w:t>
      </w:r>
    </w:p>
    <w:tbl>
      <w:tblPr>
        <w:tblStyle w:val="6"/>
        <w:tblW w:w="15732" w:type="dxa"/>
        <w:tblInd w:w="-5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890"/>
        <w:gridCol w:w="2270"/>
        <w:gridCol w:w="1340"/>
        <w:gridCol w:w="1620"/>
        <w:gridCol w:w="1010"/>
        <w:gridCol w:w="830"/>
        <w:gridCol w:w="800"/>
        <w:gridCol w:w="1200"/>
        <w:gridCol w:w="1763"/>
        <w:gridCol w:w="1750"/>
        <w:gridCol w:w="709"/>
      </w:tblGrid>
      <w:tr w14:paraId="1A9ECD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50" w:type="dxa"/>
            <w:vMerge w:val="restart"/>
            <w:vAlign w:val="center"/>
          </w:tcPr>
          <w:p w14:paraId="4776669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7120" w:type="dxa"/>
            <w:gridSpan w:val="4"/>
            <w:vAlign w:val="center"/>
          </w:tcPr>
          <w:p w14:paraId="0B88E47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项目基本信息</w:t>
            </w:r>
          </w:p>
        </w:tc>
        <w:tc>
          <w:tcPr>
            <w:tcW w:w="7353" w:type="dxa"/>
            <w:gridSpan w:val="6"/>
            <w:vAlign w:val="center"/>
          </w:tcPr>
          <w:p w14:paraId="53E9A7F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代表性传承人基本信息</w:t>
            </w:r>
          </w:p>
        </w:tc>
        <w:tc>
          <w:tcPr>
            <w:tcW w:w="709" w:type="dxa"/>
            <w:vMerge w:val="restart"/>
            <w:vAlign w:val="center"/>
          </w:tcPr>
          <w:p w14:paraId="21DB26E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11B9D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Merge w:val="continue"/>
            <w:vAlign w:val="center"/>
          </w:tcPr>
          <w:p w14:paraId="38DD018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AC109B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项目类别</w:t>
            </w:r>
          </w:p>
        </w:tc>
        <w:tc>
          <w:tcPr>
            <w:tcW w:w="2270" w:type="dxa"/>
            <w:vAlign w:val="center"/>
          </w:tcPr>
          <w:p w14:paraId="639B752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项目名称</w:t>
            </w:r>
          </w:p>
        </w:tc>
        <w:tc>
          <w:tcPr>
            <w:tcW w:w="1340" w:type="dxa"/>
            <w:vAlign w:val="center"/>
          </w:tcPr>
          <w:p w14:paraId="777A385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申报地区</w:t>
            </w:r>
          </w:p>
          <w:p w14:paraId="2961353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或单位</w:t>
            </w:r>
          </w:p>
        </w:tc>
        <w:tc>
          <w:tcPr>
            <w:tcW w:w="1620" w:type="dxa"/>
            <w:vAlign w:val="center"/>
          </w:tcPr>
          <w:p w14:paraId="2C5A6D4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入选市级名录时间</w:t>
            </w:r>
          </w:p>
          <w:p w14:paraId="2980851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（具体到年）</w:t>
            </w:r>
          </w:p>
        </w:tc>
        <w:tc>
          <w:tcPr>
            <w:tcW w:w="1010" w:type="dxa"/>
            <w:vAlign w:val="center"/>
          </w:tcPr>
          <w:p w14:paraId="4C9804C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30" w:type="dxa"/>
            <w:vAlign w:val="center"/>
          </w:tcPr>
          <w:p w14:paraId="1ACE81D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vAlign w:val="center"/>
          </w:tcPr>
          <w:p w14:paraId="6F97099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 w14:paraId="69AA045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1763" w:type="dxa"/>
            <w:vAlign w:val="center"/>
          </w:tcPr>
          <w:p w14:paraId="7069282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累计从事该项目传承实践年限</w:t>
            </w:r>
          </w:p>
        </w:tc>
        <w:tc>
          <w:tcPr>
            <w:tcW w:w="1750" w:type="dxa"/>
            <w:vAlign w:val="center"/>
          </w:tcPr>
          <w:p w14:paraId="1B210A7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主要开展传承活动地区</w:t>
            </w:r>
          </w:p>
        </w:tc>
        <w:tc>
          <w:tcPr>
            <w:tcW w:w="709" w:type="dxa"/>
            <w:vMerge w:val="continue"/>
            <w:vAlign w:val="center"/>
          </w:tcPr>
          <w:p w14:paraId="09D914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1764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50" w:type="dxa"/>
          </w:tcPr>
          <w:p w14:paraId="0AAD15BD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347EE6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民俗</w:t>
            </w:r>
          </w:p>
        </w:tc>
        <w:tc>
          <w:tcPr>
            <w:tcW w:w="2270" w:type="dxa"/>
            <w:vAlign w:val="center"/>
          </w:tcPr>
          <w:p w14:paraId="7C1DA3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东凤孖水天后民俗</w:t>
            </w:r>
          </w:p>
        </w:tc>
        <w:tc>
          <w:tcPr>
            <w:tcW w:w="1340" w:type="dxa"/>
            <w:vAlign w:val="center"/>
          </w:tcPr>
          <w:p w14:paraId="5E0025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东凤镇</w:t>
            </w:r>
          </w:p>
        </w:tc>
        <w:tc>
          <w:tcPr>
            <w:tcW w:w="1620" w:type="dxa"/>
            <w:vAlign w:val="center"/>
          </w:tcPr>
          <w:p w14:paraId="5BF02D4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1010" w:type="dxa"/>
            <w:vAlign w:val="center"/>
          </w:tcPr>
          <w:p w14:paraId="47AEA87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何茂财</w:t>
            </w:r>
          </w:p>
        </w:tc>
        <w:tc>
          <w:tcPr>
            <w:tcW w:w="830" w:type="dxa"/>
            <w:vAlign w:val="center"/>
          </w:tcPr>
          <w:p w14:paraId="01EA2BA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800" w:type="dxa"/>
            <w:vAlign w:val="center"/>
          </w:tcPr>
          <w:p w14:paraId="455B3DB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200" w:type="dxa"/>
            <w:vAlign w:val="center"/>
          </w:tcPr>
          <w:p w14:paraId="2CE1664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1966.11</w:t>
            </w:r>
          </w:p>
        </w:tc>
        <w:tc>
          <w:tcPr>
            <w:tcW w:w="1763" w:type="dxa"/>
            <w:vAlign w:val="center"/>
          </w:tcPr>
          <w:p w14:paraId="2B575D5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50" w:type="dxa"/>
            <w:vAlign w:val="center"/>
          </w:tcPr>
          <w:p w14:paraId="54D2C3D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中山市东凤镇</w:t>
            </w:r>
          </w:p>
        </w:tc>
        <w:tc>
          <w:tcPr>
            <w:tcW w:w="709" w:type="dxa"/>
            <w:vAlign w:val="center"/>
          </w:tcPr>
          <w:p w14:paraId="389056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D78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50" w:type="dxa"/>
          </w:tcPr>
          <w:p w14:paraId="2DE544BD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24E6AB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935DD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26794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EF007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7EA43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54426C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53748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5FA3BD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0BBDC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523C2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6F2A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158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50" w:type="dxa"/>
          </w:tcPr>
          <w:p w14:paraId="430673ED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66956E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93E3C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191812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04D91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74599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67C7BC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81FFC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466BA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31701B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FF635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91C8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F16A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50" w:type="dxa"/>
          </w:tcPr>
          <w:p w14:paraId="333B1DD5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5D752A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4B96F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84658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8A08C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484AF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FC536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D48E2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31F7F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37AC50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F5D54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D43D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05CB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50" w:type="dxa"/>
          </w:tcPr>
          <w:p w14:paraId="40047DC5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17EF33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65146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1D027A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BDB32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BF281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B44DE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C6125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ADAB5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696B2B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BE242E2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7202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431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50" w:type="dxa"/>
          </w:tcPr>
          <w:p w14:paraId="0303CF8F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24DEB3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48962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BC519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CDE86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289E4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828C7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6D233A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F3971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4264C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8DD0E7D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EA39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D1EF64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right="0"/>
        <w:jc w:val="both"/>
        <w:rPr>
          <w:rFonts w:hint="default" w:ascii="仿宋" w:hAnsi="仿宋" w:eastAsia="仿宋" w:cs="仿宋"/>
          <w:caps w:val="0"/>
          <w:color w:val="000000"/>
          <w:spacing w:val="0"/>
          <w:sz w:val="31"/>
          <w:szCs w:val="31"/>
          <w:lang w:val="en-US" w:eastAsia="zh-CN"/>
        </w:rPr>
      </w:pPr>
    </w:p>
    <w:p w14:paraId="549ECBB6"/>
    <w:sectPr>
      <w:pgSz w:w="16838" w:h="11906" w:orient="landscape"/>
      <w:pgMar w:top="1800" w:right="17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672FE"/>
    <w:multiLevelType w:val="multilevel"/>
    <w:tmpl w:val="2A4672F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E470E"/>
    <w:rsid w:val="02A57E7C"/>
    <w:rsid w:val="02FF7851"/>
    <w:rsid w:val="03711CF6"/>
    <w:rsid w:val="0374191B"/>
    <w:rsid w:val="057C2879"/>
    <w:rsid w:val="05AD1DFC"/>
    <w:rsid w:val="05F12228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B7503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F2A71F5"/>
    <w:rsid w:val="603D5A6E"/>
    <w:rsid w:val="61CE2DE9"/>
    <w:rsid w:val="62F31E17"/>
    <w:rsid w:val="630D2991"/>
    <w:rsid w:val="634B4361"/>
    <w:rsid w:val="64125223"/>
    <w:rsid w:val="650E470E"/>
    <w:rsid w:val="656B3833"/>
    <w:rsid w:val="659E39A6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20" w:lineRule="exact"/>
      <w:jc w:val="center"/>
      <w:outlineLvl w:val="0"/>
    </w:pPr>
    <w:rPr>
      <w:rFonts w:eastAsia="微软简标宋" w:cs="Arial"/>
      <w:kern w:val="44"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eastAsia="微软简标宋" w:cs="Arial"/>
      <w:kern w:val="44"/>
      <w:sz w:val="44"/>
      <w:szCs w:val="2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2025-10-11T03:13:00Z</dcterms:created>
  <dc:creator>黄莉雅</dc:creator>
  <cp:lastModifiedBy>黄莉雅</cp:lastModifiedBy>
  <dcterms:modified xsi:type="dcterms:W3CDTF">2025-10-11T03:14:20Z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9117B48609D34553894E1C135BB9D72F_11</vt:lpwstr>
  </property>
</Properties>
</file>