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35816">
      <w:pPr>
        <w:tabs>
          <w:tab w:val="left" w:pos="0"/>
        </w:tabs>
        <w:jc w:val="center"/>
        <w:rPr>
          <w:rFonts w:hint="default" w:ascii="Times New Roman" w:hAnsi="Times New Roman" w:eastAsia="微软简标宋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中山市石岐街道中心幼儿园2026年秋季学期公开招聘保育员拟聘人员名单</w:t>
      </w:r>
    </w:p>
    <w:tbl>
      <w:tblPr>
        <w:tblStyle w:val="3"/>
        <w:tblW w:w="15307" w:type="dxa"/>
        <w:tblInd w:w="-1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233"/>
        <w:gridCol w:w="1569"/>
        <w:gridCol w:w="1242"/>
        <w:gridCol w:w="600"/>
        <w:gridCol w:w="912"/>
        <w:gridCol w:w="1143"/>
        <w:gridCol w:w="955"/>
        <w:gridCol w:w="1979"/>
        <w:gridCol w:w="3111"/>
        <w:gridCol w:w="993"/>
      </w:tblGrid>
      <w:tr w14:paraId="248F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570" w:type="dxa"/>
            <w:noWrap w:val="0"/>
            <w:vAlign w:val="center"/>
          </w:tcPr>
          <w:p w14:paraId="2E5365D7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233" w:type="dxa"/>
            <w:noWrap w:val="0"/>
            <w:vAlign w:val="center"/>
          </w:tcPr>
          <w:p w14:paraId="4C50DD84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招聘单位</w:t>
            </w:r>
          </w:p>
        </w:tc>
        <w:tc>
          <w:tcPr>
            <w:tcW w:w="1569" w:type="dxa"/>
            <w:noWrap w:val="0"/>
            <w:vAlign w:val="center"/>
          </w:tcPr>
          <w:p w14:paraId="51D245CF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招聘岗位</w:t>
            </w:r>
          </w:p>
        </w:tc>
        <w:tc>
          <w:tcPr>
            <w:tcW w:w="1242" w:type="dxa"/>
            <w:noWrap w:val="0"/>
            <w:vAlign w:val="center"/>
          </w:tcPr>
          <w:p w14:paraId="4083279A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600" w:type="dxa"/>
            <w:noWrap w:val="0"/>
            <w:vAlign w:val="center"/>
          </w:tcPr>
          <w:p w14:paraId="48C71696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912" w:type="dxa"/>
            <w:noWrap w:val="0"/>
            <w:vAlign w:val="center"/>
          </w:tcPr>
          <w:p w14:paraId="083BAB48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考生编码</w:t>
            </w:r>
          </w:p>
        </w:tc>
        <w:tc>
          <w:tcPr>
            <w:tcW w:w="1143" w:type="dxa"/>
            <w:noWrap w:val="0"/>
            <w:vAlign w:val="center"/>
          </w:tcPr>
          <w:p w14:paraId="1E99CF89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955" w:type="dxa"/>
            <w:noWrap w:val="0"/>
            <w:vAlign w:val="center"/>
          </w:tcPr>
          <w:p w14:paraId="19E7F1D4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学位</w:t>
            </w:r>
          </w:p>
        </w:tc>
        <w:tc>
          <w:tcPr>
            <w:tcW w:w="1979" w:type="dxa"/>
            <w:noWrap w:val="0"/>
            <w:vAlign w:val="center"/>
          </w:tcPr>
          <w:p w14:paraId="75FEB084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所学专业</w:t>
            </w:r>
          </w:p>
        </w:tc>
        <w:tc>
          <w:tcPr>
            <w:tcW w:w="3111" w:type="dxa"/>
            <w:noWrap w:val="0"/>
            <w:vAlign w:val="center"/>
          </w:tcPr>
          <w:p w14:paraId="161BCC8F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毕业院校</w:t>
            </w:r>
          </w:p>
        </w:tc>
        <w:tc>
          <w:tcPr>
            <w:tcW w:w="993" w:type="dxa"/>
            <w:noWrap w:val="0"/>
            <w:vAlign w:val="center"/>
          </w:tcPr>
          <w:p w14:paraId="4A97A08C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考试成绩</w:t>
            </w:r>
          </w:p>
        </w:tc>
      </w:tr>
      <w:tr w14:paraId="42244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570" w:type="dxa"/>
            <w:noWrap w:val="0"/>
            <w:vAlign w:val="center"/>
          </w:tcPr>
          <w:p w14:paraId="6FBA715B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33" w:type="dxa"/>
            <w:noWrap w:val="0"/>
            <w:vAlign w:val="center"/>
          </w:tcPr>
          <w:p w14:paraId="07052C91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中山市石岐街道中心幼儿园</w:t>
            </w:r>
          </w:p>
        </w:tc>
        <w:tc>
          <w:tcPr>
            <w:tcW w:w="1569" w:type="dxa"/>
            <w:noWrap w:val="0"/>
            <w:vAlign w:val="center"/>
          </w:tcPr>
          <w:p w14:paraId="7232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保育员</w:t>
            </w:r>
          </w:p>
        </w:tc>
        <w:tc>
          <w:tcPr>
            <w:tcW w:w="1242" w:type="dxa"/>
            <w:noWrap w:val="0"/>
            <w:vAlign w:val="center"/>
          </w:tcPr>
          <w:p w14:paraId="6BD7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郑海欣</w:t>
            </w:r>
          </w:p>
        </w:tc>
        <w:tc>
          <w:tcPr>
            <w:tcW w:w="600" w:type="dxa"/>
            <w:noWrap w:val="0"/>
            <w:vAlign w:val="center"/>
          </w:tcPr>
          <w:p w14:paraId="5A03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912" w:type="dxa"/>
            <w:noWrap w:val="0"/>
            <w:vAlign w:val="center"/>
          </w:tcPr>
          <w:p w14:paraId="105C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</w:t>
            </w:r>
          </w:p>
        </w:tc>
        <w:tc>
          <w:tcPr>
            <w:tcW w:w="1143" w:type="dxa"/>
            <w:noWrap w:val="0"/>
            <w:vAlign w:val="center"/>
          </w:tcPr>
          <w:p w14:paraId="1EFF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本科</w:t>
            </w:r>
          </w:p>
        </w:tc>
        <w:tc>
          <w:tcPr>
            <w:tcW w:w="955" w:type="dxa"/>
            <w:noWrap w:val="0"/>
            <w:vAlign w:val="center"/>
          </w:tcPr>
          <w:p w14:paraId="67C7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学士</w:t>
            </w:r>
          </w:p>
        </w:tc>
        <w:tc>
          <w:tcPr>
            <w:tcW w:w="1979" w:type="dxa"/>
            <w:noWrap w:val="0"/>
            <w:vAlign w:val="center"/>
          </w:tcPr>
          <w:p w14:paraId="7997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教育学</w:t>
            </w:r>
          </w:p>
        </w:tc>
        <w:tc>
          <w:tcPr>
            <w:tcW w:w="3111" w:type="dxa"/>
            <w:noWrap w:val="0"/>
            <w:vAlign w:val="center"/>
          </w:tcPr>
          <w:p w14:paraId="1FCD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北京师范大学珠海分校</w:t>
            </w:r>
          </w:p>
        </w:tc>
        <w:tc>
          <w:tcPr>
            <w:tcW w:w="993" w:type="dxa"/>
            <w:noWrap w:val="0"/>
            <w:vAlign w:val="center"/>
          </w:tcPr>
          <w:p w14:paraId="312E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84.20</w:t>
            </w:r>
          </w:p>
        </w:tc>
      </w:tr>
    </w:tbl>
    <w:p w14:paraId="02704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7A18771">
      <w:bookmarkStart w:id="0" w:name="_GoBack"/>
      <w:bookmarkEnd w:id="0"/>
    </w:p>
    <w:sectPr>
      <w:pgSz w:w="16838" w:h="11906" w:orient="landscape"/>
      <w:pgMar w:top="1531" w:right="2211" w:bottom="1531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F463B"/>
    <w:rsid w:val="095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中山市人民政府石岐街道办事处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2026-10-26T01:22:00Z</dcterms:created>
  <dc:creator>石岐总值班室（23328546）</dc:creator>
  <cp:lastModifiedBy>石岐总值班室（23328546）</cp:lastModifiedBy>
  <dcterms:modified xsi:type="dcterms:W3CDTF">2026-10-26T01:22:49Z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01A58CE69E66489389A343D775D649C2_11</vt:lpwstr>
  </property>
</Properties>
</file>