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83A67">
      <w:pPr>
        <w:ind w:firstLine="2880" w:firstLineChars="800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横栏镇三沙村十队“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200亩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17块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农用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地交易明细表</w:t>
      </w:r>
    </w:p>
    <w:tbl>
      <w:tblPr>
        <w:tblStyle w:val="4"/>
        <w:tblpPr w:leftFromText="180" w:rightFromText="180" w:vertAnchor="text" w:horzAnchor="page" w:tblpX="1710" w:tblpY="254"/>
        <w:tblOverlap w:val="never"/>
        <w:tblW w:w="4952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616"/>
        <w:gridCol w:w="1717"/>
        <w:gridCol w:w="1767"/>
        <w:gridCol w:w="1766"/>
        <w:gridCol w:w="734"/>
        <w:gridCol w:w="1033"/>
        <w:gridCol w:w="1267"/>
        <w:gridCol w:w="1166"/>
        <w:gridCol w:w="1117"/>
        <w:gridCol w:w="950"/>
        <w:gridCol w:w="1008"/>
      </w:tblGrid>
      <w:tr w14:paraId="097200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1E3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E9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市交易编号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B5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资产名称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926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资产编号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A38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单元号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67C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面积</w:t>
            </w:r>
          </w:p>
          <w:p w14:paraId="1B77A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（亩）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CA2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交易底价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（元/亩/年） 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847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交易保证金</w:t>
            </w:r>
          </w:p>
          <w:p w14:paraId="12603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（元）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BC6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合同履约金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（元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>/亩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36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9F7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租期</w:t>
            </w: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DED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资产类型</w:t>
            </w:r>
          </w:p>
        </w:tc>
      </w:tr>
      <w:tr w14:paraId="17474B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10F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646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 </w:t>
            </w:r>
            <w:r>
              <w:rPr>
                <w:rFonts w:hint="default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横栏镇镇集资竞20260936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5D6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84E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200014007011-ZY0095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639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63B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3.3020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1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E6B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63E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E70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合同签订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之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至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2036年6月15日</w:t>
            </w: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AF5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65D78E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520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04E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横栏镇镇集资竞20260937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9BC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十队“200亩”花地2号地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6F4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200014007011-ZY0096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FB40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CCF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3.2596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423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604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1F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F6B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9D2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0558E5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03B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F74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横栏镇镇集资竞20260938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470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C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200014007011-ZY0097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C5E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0A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3.2596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AC9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697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9BB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26B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56D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37DC3F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3D5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0DB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横栏镇镇集资竞20260939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324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95D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200014007011-ZY0100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B70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728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3.0951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C19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78C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064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664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813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793B63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1FD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FB9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横栏镇镇集资竞20260940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349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十队“200亩”花地7号地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4A5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200014007011-ZY0101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2E19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24F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3.0951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EEE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FD6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119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0EF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2A3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328807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A673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3F0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AD1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十队“200亩”花地10号地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F62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200014007011-ZY0104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E2C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DD5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3.7433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980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C35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AA0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044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5B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1FFDE3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171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964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 xml:space="preserve"> 横栏镇镇集资竞20260942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976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十队“200亩”花地11号地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DEC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200014007011-ZY0105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5CD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570F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3.7433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0F5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532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501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2CD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18A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3F4117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739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284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66F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十队“200亩”花地14号地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037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200014007011-ZY0108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F99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679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3.5713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B0E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BA2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A6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BB4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31A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727A8E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EB5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828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横栏镇镇集资竞20260944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4391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十队“200亩”花地15号地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87A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200014007011-ZY0109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3EB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ABE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3.5713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0F0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905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403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2F6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5C8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2F11D4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0C1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91C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横栏镇镇集资竞20260945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29C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D1B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200014007011-ZY0110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6B0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5D3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3.5713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77D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562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070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1C2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502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60E301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C13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4C24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横栏镇镇集资竞20260946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2BC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十队“200亩”花地18号地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7BD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200014007011-ZY0112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095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F61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3.552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578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152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3DD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8E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883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067C3B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998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009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7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246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十队“200亩”花地34号地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D32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200014007011-ZY0128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FC8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6DC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3.8684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E09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F8D7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1C1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F9B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F46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384B6B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6FF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8A6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8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A8B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十队“200亩”花地35号地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5F9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200014007011-ZY0129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C51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573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3.8684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655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054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E09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4B7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2AA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2C6098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0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778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横栏镇镇集资竞2026094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9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4E3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十队“200亩”花地36号地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7C9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200014007011-ZY0130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F29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B56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2.9323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5F2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302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28F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992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B6B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0913A3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86F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41B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50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6EE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十队“200亩”花地44号地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F5F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200014007011-ZY0135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6D5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E33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2.8676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8DF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197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973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BF9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D89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5D60B3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70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88A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861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51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D85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十队“200亩”花地45号地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898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200014007011-ZY0136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2E8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0D9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2.8676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F02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3495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375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286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24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  <w:tr w14:paraId="4AE04D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6" w:hRule="atLeast"/>
        </w:trPr>
        <w:tc>
          <w:tcPr>
            <w:tcW w:w="234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75A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65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A6B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横栏镇镇集资竞202609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52</w:t>
            </w:r>
          </w:p>
        </w:tc>
        <w:tc>
          <w:tcPr>
            <w:tcW w:w="672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D3F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十队“200亩”花地46号地</w:t>
            </w:r>
          </w:p>
        </w:tc>
        <w:tc>
          <w:tcPr>
            <w:tcW w:w="67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D50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200014007011-ZY0137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EC7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001</w:t>
            </w:r>
          </w:p>
        </w:tc>
        <w:tc>
          <w:tcPr>
            <w:tcW w:w="39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70F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4.2150</w:t>
            </w:r>
          </w:p>
        </w:tc>
        <w:tc>
          <w:tcPr>
            <w:tcW w:w="48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DDA1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136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99B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7000</w:t>
            </w:r>
          </w:p>
        </w:tc>
        <w:tc>
          <w:tcPr>
            <w:tcW w:w="361" w:type="pct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300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83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73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园地</w:t>
            </w:r>
          </w:p>
        </w:tc>
      </w:tr>
    </w:tbl>
    <w:p w14:paraId="53076C0E">
      <w:pPr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</w:rPr>
      </w:pPr>
    </w:p>
    <w:sectPr>
      <w:foot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730D007-F0AD-4230-BF35-074037D02314}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5755A">
    <w:pPr>
      <w:pStyle w:val="2"/>
    </w:pPr>
  </w:p>
  <w:p w14:paraId="7487043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FED76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FED76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1Zjk3NzRhYjdiZGYwZmQzNjA0MGYwMjA2MmVmNGEifQ=="/>
  </w:docVars>
  <w:rsids>
    <w:rsidRoot w:val="58E25B6F"/>
    <w:rsid w:val="001C66E0"/>
    <w:rsid w:val="0100578E"/>
    <w:rsid w:val="035B43B1"/>
    <w:rsid w:val="070457D8"/>
    <w:rsid w:val="07BB5FA6"/>
    <w:rsid w:val="07EC73F4"/>
    <w:rsid w:val="0BB2614A"/>
    <w:rsid w:val="0CC26EAB"/>
    <w:rsid w:val="0CD345CA"/>
    <w:rsid w:val="0D411534"/>
    <w:rsid w:val="0FBA55CD"/>
    <w:rsid w:val="17B96221"/>
    <w:rsid w:val="18C96438"/>
    <w:rsid w:val="19056EE3"/>
    <w:rsid w:val="1A7B3BAB"/>
    <w:rsid w:val="1B0820A0"/>
    <w:rsid w:val="1B2D7286"/>
    <w:rsid w:val="1CB820EE"/>
    <w:rsid w:val="1E5F2261"/>
    <w:rsid w:val="21035ECD"/>
    <w:rsid w:val="21407A99"/>
    <w:rsid w:val="23474C02"/>
    <w:rsid w:val="241C1F5B"/>
    <w:rsid w:val="2435229F"/>
    <w:rsid w:val="24D10F97"/>
    <w:rsid w:val="24F51577"/>
    <w:rsid w:val="26555BF8"/>
    <w:rsid w:val="27CE7A10"/>
    <w:rsid w:val="2A6712EC"/>
    <w:rsid w:val="2AD27817"/>
    <w:rsid w:val="2AEA2DB3"/>
    <w:rsid w:val="2EAB4A14"/>
    <w:rsid w:val="324A2389"/>
    <w:rsid w:val="32E427DE"/>
    <w:rsid w:val="33C61EE3"/>
    <w:rsid w:val="35A26038"/>
    <w:rsid w:val="376C68FE"/>
    <w:rsid w:val="3A2B0CF2"/>
    <w:rsid w:val="3A435221"/>
    <w:rsid w:val="40FE2CBD"/>
    <w:rsid w:val="428E0070"/>
    <w:rsid w:val="42FF2D1C"/>
    <w:rsid w:val="47B24ECF"/>
    <w:rsid w:val="494F67AB"/>
    <w:rsid w:val="4ABD1393"/>
    <w:rsid w:val="4AC73ABE"/>
    <w:rsid w:val="4FF07293"/>
    <w:rsid w:val="52AD62F0"/>
    <w:rsid w:val="53491F5E"/>
    <w:rsid w:val="53E96609"/>
    <w:rsid w:val="55802007"/>
    <w:rsid w:val="57C02622"/>
    <w:rsid w:val="58E25B6F"/>
    <w:rsid w:val="59A776A2"/>
    <w:rsid w:val="5CED30AA"/>
    <w:rsid w:val="5EB60ED7"/>
    <w:rsid w:val="615E35D8"/>
    <w:rsid w:val="64FE0A49"/>
    <w:rsid w:val="65066526"/>
    <w:rsid w:val="6530528B"/>
    <w:rsid w:val="65BD63F3"/>
    <w:rsid w:val="65BF7711"/>
    <w:rsid w:val="668D1C98"/>
    <w:rsid w:val="678165DF"/>
    <w:rsid w:val="6A6E4F0C"/>
    <w:rsid w:val="6C19076F"/>
    <w:rsid w:val="6E0E0133"/>
    <w:rsid w:val="70450075"/>
    <w:rsid w:val="706E310B"/>
    <w:rsid w:val="716C6D19"/>
    <w:rsid w:val="733212A6"/>
    <w:rsid w:val="734F2495"/>
    <w:rsid w:val="73972979"/>
    <w:rsid w:val="757765BE"/>
    <w:rsid w:val="766F5C4B"/>
    <w:rsid w:val="76D31F1A"/>
    <w:rsid w:val="77CA11CE"/>
    <w:rsid w:val="7B5B24DE"/>
    <w:rsid w:val="7BCF6ABB"/>
    <w:rsid w:val="7D0957CB"/>
    <w:rsid w:val="7F48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538</Words>
  <Characters>1330</Characters>
  <Lines>0</Lines>
  <Paragraphs>0</Paragraphs>
  <TotalTime>4</TotalTime>
  <ScaleCrop>false</ScaleCrop>
  <LinksUpToDate>false</LinksUpToDate>
  <CharactersWithSpaces>1345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呉葰傑</dc:creator>
  <cp:lastModifiedBy>夜之星辰</cp:lastModifiedBy>
  <cp:lastPrinted>2025-11-10T00:38:00Z</cp:lastPrinted>
  <dcterms:modified xsi:type="dcterms:W3CDTF">2026-09-30T01:51:49Z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9C50D9FB6BD1404CB565B2A07BE0DE4B_13</vt:lpwstr>
  </property>
  <property fmtid="{D5CDD505-2E9C-101B-9397-08002B2CF9AE}" pid="4" name="KSOTemplateDocerSaveRecord">
    <vt:lpwstr>eyJoZGlkIjoiNTQ2NzFmZDRjNTgyNjM2MTBkNzJjNWViMzYzYzQ1M2IiLCJ1c2VySWQiOiIyMzYyOTM5MjAifQ==</vt:lpwstr>
  </property>
</Properties>
</file>