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3A3DA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</w:t>
      </w:r>
    </w:p>
    <w:p w14:paraId="3D08EDD9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报价表</w:t>
      </w:r>
    </w:p>
    <w:tbl>
      <w:tblPr>
        <w:tblStyle w:val="7"/>
        <w:tblW w:w="52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2111"/>
        <w:gridCol w:w="503"/>
        <w:gridCol w:w="547"/>
        <w:gridCol w:w="2575"/>
        <w:gridCol w:w="2085"/>
        <w:gridCol w:w="2007"/>
        <w:gridCol w:w="1618"/>
        <w:gridCol w:w="1594"/>
        <w:gridCol w:w="1240"/>
      </w:tblGrid>
      <w:tr w14:paraId="31ED8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261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FF53A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调研公告信息</w:t>
            </w:r>
          </w:p>
        </w:tc>
        <w:tc>
          <w:tcPr>
            <w:tcW w:w="3738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F6E21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供应商信息</w:t>
            </w:r>
          </w:p>
        </w:tc>
      </w:tr>
      <w:tr w14:paraId="3772B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9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BCDE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F9FA4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设备名称</w:t>
            </w:r>
          </w:p>
        </w:tc>
        <w:tc>
          <w:tcPr>
            <w:tcW w:w="1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42B59"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D29E9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8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6D64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参与调研设备名称</w:t>
            </w:r>
          </w:p>
          <w:p w14:paraId="35BD7F77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（注册证名称）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7DF8C">
            <w:pPr>
              <w:spacing w:line="36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设备分类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（填I、II、III</w:t>
            </w:r>
            <w:bookmarkStart w:id="0" w:name="_GoBack"/>
            <w:bookmarkEnd w:id="0"/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类）</w:t>
            </w: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08917">
            <w:pPr>
              <w:spacing w:line="36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厂家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6D04B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设备型号</w:t>
            </w:r>
          </w:p>
        </w:tc>
        <w:tc>
          <w:tcPr>
            <w:tcW w:w="53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A50A25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单</w:t>
            </w:r>
            <w:r>
              <w:rPr>
                <w:rFonts w:hint="eastAsia" w:ascii="宋体" w:hAnsi="宋体"/>
                <w:sz w:val="24"/>
                <w:szCs w:val="24"/>
              </w:rPr>
              <w:t>价（元）</w:t>
            </w: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124CE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总价</w:t>
            </w:r>
            <w:r>
              <w:rPr>
                <w:rFonts w:hint="eastAsia" w:ascii="宋体" w:hAnsi="宋体"/>
                <w:sz w:val="24"/>
                <w:szCs w:val="24"/>
              </w:rPr>
              <w:t>（元）</w:t>
            </w:r>
          </w:p>
        </w:tc>
      </w:tr>
      <w:tr w14:paraId="1E5E2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E2F76"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81459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C793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078A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1F41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4A91A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C3AD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9BA3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5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08BD6A"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.00</w:t>
            </w: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28A4B5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.00</w:t>
            </w:r>
          </w:p>
        </w:tc>
      </w:tr>
      <w:tr w14:paraId="3A72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00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79FB2">
            <w:pPr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相关承诺（如有）：</w:t>
            </w:r>
          </w:p>
        </w:tc>
      </w:tr>
    </w:tbl>
    <w:p w14:paraId="14553053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rPr>
          <w:rFonts w:hint="eastAsia" w:ascii="仿宋_GB2312" w:hAnsi="Calibri" w:eastAsia="仿宋_GB2312" w:cs="Times New Roman"/>
          <w:kern w:val="2"/>
          <w:sz w:val="24"/>
          <w:szCs w:val="24"/>
          <w:lang w:val="en-US" w:eastAsia="zh-CN" w:bidi="ar-SA"/>
        </w:rPr>
      </w:pPr>
    </w:p>
    <w:p w14:paraId="01AD396E">
      <w:pPr>
        <w:spacing w:line="360" w:lineRule="auto"/>
        <w:rPr>
          <w:rFonts w:hint="eastAsia" w:ascii="仿宋_GB2312" w:hAnsi="Calibri" w:eastAsia="仿宋_GB2312" w:cs="Times New Roman"/>
          <w:kern w:val="2"/>
          <w:sz w:val="32"/>
          <w:szCs w:val="21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1"/>
          <w:lang w:val="en-US" w:eastAsia="zh-CN" w:bidi="ar-SA"/>
        </w:rPr>
        <w:t>备注：</w:t>
      </w:r>
    </w:p>
    <w:p w14:paraId="514A2CB2">
      <w:pPr>
        <w:spacing w:line="360" w:lineRule="auto"/>
        <w:ind w:firstLine="640" w:firstLineChars="200"/>
        <w:rPr>
          <w:rFonts w:hint="eastAsia" w:ascii="仿宋_GB2312" w:eastAsia="仿宋_GB2312" w:cs="Times New Roman"/>
          <w:sz w:val="32"/>
          <w:szCs w:val="21"/>
          <w:lang w:val="en-US" w:eastAsia="zh-CN"/>
        </w:rPr>
      </w:pPr>
      <w:r>
        <w:rPr>
          <w:rFonts w:hint="eastAsia" w:ascii="仿宋_GB2312" w:eastAsia="仿宋_GB2312"/>
          <w:sz w:val="32"/>
          <w:szCs w:val="21"/>
          <w:lang w:val="en-US" w:eastAsia="zh-CN"/>
        </w:rPr>
        <w:t>1.</w:t>
      </w:r>
      <w:r>
        <w:rPr>
          <w:rFonts w:hint="eastAsia" w:ascii="仿宋_GB2312" w:eastAsia="仿宋_GB2312" w:cs="Times New Roman"/>
          <w:sz w:val="32"/>
          <w:szCs w:val="21"/>
          <w:lang w:val="en-US" w:eastAsia="zh-CN"/>
        </w:rPr>
        <w:t>报价须四舍五入精确到小数点后两位。</w:t>
      </w:r>
    </w:p>
    <w:p w14:paraId="3832211E">
      <w:pPr>
        <w:ind w:firstLine="640" w:firstLineChars="200"/>
        <w:rPr>
          <w:rFonts w:hint="eastAsia" w:ascii="仿宋_GB2312" w:eastAsia="仿宋_GB2312"/>
          <w:sz w:val="32"/>
          <w:szCs w:val="21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21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21"/>
          <w:lang w:val="en-US" w:eastAsia="zh-CN"/>
        </w:rPr>
        <w:t>本项目为大包干项目，供应商报价须是完成本项目的一切费用总和，包括但不限于系统改造费、接口费、调试费、技术培训费及国家规定的各项税费等。</w:t>
      </w:r>
    </w:p>
    <w:p w14:paraId="7AE9C125">
      <w:pPr>
        <w:ind w:firstLine="640" w:firstLineChars="200"/>
        <w:rPr>
          <w:rFonts w:hint="eastAsia" w:ascii="仿宋_GB2312" w:eastAsia="仿宋_GB2312" w:cs="Times New Roman"/>
          <w:sz w:val="32"/>
          <w:szCs w:val="21"/>
          <w:lang w:val="en-US" w:eastAsia="zh-CN"/>
        </w:rPr>
      </w:pPr>
      <w:r>
        <w:rPr>
          <w:rFonts w:hint="eastAsia" w:ascii="仿宋_GB2312" w:eastAsia="仿宋_GB2312"/>
          <w:sz w:val="32"/>
          <w:szCs w:val="21"/>
          <w:lang w:val="en-US" w:eastAsia="zh-CN"/>
        </w:rPr>
        <w:t>3.供应商在报价中及项目实施过程中如有任何遗漏，均被视为遗漏部分价格已经包含在总价中（供应商自行负责），采购人不再支付任何费用。</w:t>
      </w:r>
    </w:p>
    <w:p w14:paraId="26CEEE5B">
      <w:pPr>
        <w:ind w:firstLine="640" w:firstLineChars="200"/>
        <w:rPr>
          <w:rFonts w:hint="eastAsia" w:ascii="仿宋_GB2312" w:eastAsia="仿宋_GB2312" w:cs="Times New Roman"/>
          <w:sz w:val="32"/>
          <w:szCs w:val="21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21"/>
          <w:lang w:val="en-US" w:eastAsia="zh-CN"/>
        </w:rPr>
        <w:t>供应商名称（盖公章）:</w:t>
      </w:r>
    </w:p>
    <w:p w14:paraId="15AE1E68">
      <w:pPr>
        <w:ind w:firstLine="640" w:firstLineChars="200"/>
        <w:rPr>
          <w:rFonts w:hint="eastAsia" w:ascii="仿宋_GB2312" w:eastAsia="仿宋_GB2312" w:cs="Times New Roman"/>
          <w:sz w:val="32"/>
          <w:szCs w:val="21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21"/>
          <w:lang w:val="en-US" w:eastAsia="zh-CN"/>
        </w:rPr>
        <w:t xml:space="preserve">日    期： </w:t>
      </w:r>
    </w:p>
    <w:sectPr>
      <w:pgSz w:w="16838" w:h="11906" w:orient="landscape"/>
      <w:pgMar w:top="1134" w:right="1440" w:bottom="1134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7D32"/>
    <w:rsid w:val="01DB7B38"/>
    <w:rsid w:val="03062EAC"/>
    <w:rsid w:val="10635A0D"/>
    <w:rsid w:val="12B427A8"/>
    <w:rsid w:val="14F17DB7"/>
    <w:rsid w:val="15BC43D1"/>
    <w:rsid w:val="1A18361C"/>
    <w:rsid w:val="1A6F1FEC"/>
    <w:rsid w:val="1E822E8E"/>
    <w:rsid w:val="22773688"/>
    <w:rsid w:val="22982F77"/>
    <w:rsid w:val="255D298D"/>
    <w:rsid w:val="26927D6D"/>
    <w:rsid w:val="29995DFC"/>
    <w:rsid w:val="30411884"/>
    <w:rsid w:val="30790B80"/>
    <w:rsid w:val="3712414C"/>
    <w:rsid w:val="39DD5CA4"/>
    <w:rsid w:val="3BC4181D"/>
    <w:rsid w:val="3C9C3277"/>
    <w:rsid w:val="41BA336F"/>
    <w:rsid w:val="44930DA6"/>
    <w:rsid w:val="44C22253"/>
    <w:rsid w:val="45993979"/>
    <w:rsid w:val="4780570B"/>
    <w:rsid w:val="481D0D29"/>
    <w:rsid w:val="4EA529C9"/>
    <w:rsid w:val="5252142F"/>
    <w:rsid w:val="529A7C24"/>
    <w:rsid w:val="53F867D2"/>
    <w:rsid w:val="58221240"/>
    <w:rsid w:val="5CF73ABE"/>
    <w:rsid w:val="6053284B"/>
    <w:rsid w:val="61907E99"/>
    <w:rsid w:val="65CD16E7"/>
    <w:rsid w:val="6A415312"/>
    <w:rsid w:val="6A837C0B"/>
    <w:rsid w:val="6D496C18"/>
    <w:rsid w:val="6E58315D"/>
    <w:rsid w:val="6F292170"/>
    <w:rsid w:val="703C30D7"/>
    <w:rsid w:val="72301ACF"/>
    <w:rsid w:val="725E1EC8"/>
    <w:rsid w:val="73353A6C"/>
    <w:rsid w:val="78332B0A"/>
    <w:rsid w:val="79700B9E"/>
    <w:rsid w:val="79EB0FB9"/>
    <w:rsid w:val="7B9A0178"/>
    <w:rsid w:val="7CD51E1C"/>
    <w:rsid w:val="7CF00CE1"/>
    <w:rsid w:val="7EF006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cs="Times New Roman"/>
      <w:kern w:val="0"/>
      <w:sz w:val="20"/>
      <w:szCs w:val="24"/>
    </w:rPr>
  </w:style>
  <w:style w:type="paragraph" w:styleId="4">
    <w:name w:val="toc 5"/>
    <w:basedOn w:val="1"/>
    <w:next w:val="1"/>
    <w:qFormat/>
    <w:uiPriority w:val="39"/>
    <w:pPr>
      <w:ind w:left="168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41"/>
    <w:basedOn w:val="8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246</Characters>
  <Lines>0</Lines>
  <Paragraphs>0</Paragraphs>
  <TotalTime>10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2024-12-06T03:09:00Z</dcterms:created>
  <dc:creator>banfu014</dc:creator>
  <cp:lastModifiedBy>мìττý</cp:lastModifiedBy>
  <dcterms:modified xsi:type="dcterms:W3CDTF">2026-09-22T00:19:49Z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2BF12B4FC38945C1A757F97F40F0A17A_13</vt:lpwstr>
  </property>
  <property fmtid="{D5CDD505-2E9C-101B-9397-08002B2CF9AE}" pid="4" name="KSOTemplateDocerSaveRecord">
    <vt:lpwstr>eyJoZGlkIjoiM2UzZjQwNWRhOTQyYzZlZTQyOGMyZDUxNjRkOTE4ODciLCJ1c2VySWQiOiIzMzc0NDkxODMifQ==</vt:lpwstr>
  </property>
</Properties>
</file>