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粤中三角执催字〔2025〕921号</w:t>
      </w:r>
      <w:bookmarkEnd w:id="0"/>
    </w:p>
    <w:p w14:paraId="7E9072A8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</w:p>
    <w:p w14:paraId="794D3BF1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名称</w:t>
      </w:r>
      <w:r>
        <w:rPr>
          <w:rFonts w:hint="eastAsia" w:ascii="Times New Roman" w:hAnsi="Times New Roman" w:cs="仿宋_GB2312"/>
          <w:szCs w:val="30"/>
        </w:rPr>
        <w:t>：中山市三角镇精惢手机维修店</w:t>
      </w:r>
    </w:p>
    <w:p w14:paraId="6F2F2E27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627DB265">
      <w:pPr>
        <w:pStyle w:val="10"/>
        <w:wordWrap w:val="0"/>
        <w:spacing w:line="600" w:lineRule="exact"/>
        <w:ind w:firstLine="640" w:firstLineChars="200"/>
        <w:jc w:val="left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经营者姓名：谢仲权</w:t>
      </w:r>
    </w:p>
    <w:p w14:paraId="11CE47D6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F0625AB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</w:t>
      </w:r>
      <w:r>
        <w:rPr>
          <w:rFonts w:ascii="Times New Roman" w:hAnsi="Times New Roman" w:cs="仿宋_GB2312"/>
          <w:szCs w:val="30"/>
        </w:rPr>
        <w:t>广东省中山市</w:t>
      </w:r>
      <w:r>
        <w:rPr>
          <w:rFonts w:hint="eastAsia" w:ascii="Times New Roman" w:hAnsi="Times New Roman" w:cs="仿宋_GB2312"/>
          <w:szCs w:val="30"/>
        </w:rPr>
        <w:t>三角镇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你单位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截至2025年11月19日仍未按照规定报送并公示2023年、2024年年度报告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《中华人民共和国市场主体登记管理条例实施细则》第七十条“市场主体未按照法律、行政法规规定的期限公示或者报送年度报告的，由登记机关列入经营异常名录，可以处1万元以下的罚款。”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2026年1月16日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对你单位作出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《行政处罚决定书》（粤中三角执罚字〔2025〕921号）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2026年1月29日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，要求你单位于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到指定银行网点缴纳罚款人民币陆佰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，而你单位逾期未履行该义务。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1.请你单位于收到本催告书之日起10个工作日内履行上述义务；如对履行该义务有陈述、申辩意见，请在该期限内向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  <w:rPr>
          <w:b w:val="0"/>
          <w:bCs w:val="0"/>
        </w:rPr>
      </w:pPr>
      <w:r>
        <w:rPr>
          <w:rFonts w:hint="eastAsia"/>
        </w:rPr>
        <w:t>联系人：</w:t>
      </w:r>
      <w:bookmarkStart w:id="10" w:name="_GoBack"/>
      <w:r>
        <w:rPr>
          <w:rFonts w:hint="eastAsia"/>
          <w:b w:val="0"/>
          <w:bCs w:val="0"/>
        </w:rPr>
        <w:t>郭</w:t>
      </w:r>
      <w:r>
        <w:rPr>
          <w:rFonts w:hint="eastAsia"/>
          <w:b w:val="0"/>
          <w:bCs w:val="0"/>
          <w:lang w:eastAsia="zh"/>
          <w:woUserID w:val="1"/>
        </w:rPr>
        <w:t>先生</w:t>
      </w:r>
      <w:r>
        <w:rPr>
          <w:rFonts w:hint="eastAsia"/>
          <w:b w:val="0"/>
          <w:bCs w:val="0"/>
        </w:rPr>
        <w:t>、关</w:t>
      </w:r>
      <w:r>
        <w:rPr>
          <w:rFonts w:hint="eastAsia"/>
          <w:b w:val="0"/>
          <w:bCs w:val="0"/>
          <w:lang w:eastAsia="zh"/>
          <w:woUserID w:val="1"/>
        </w:rPr>
        <w:t>小姐</w:t>
      </w:r>
    </w:p>
    <w:p w14:paraId="4CD56178">
      <w:pPr>
        <w:pStyle w:val="20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联系电话：0760-89936316</w:t>
      </w:r>
    </w:p>
    <w:p w14:paraId="09E85744">
      <w:pPr>
        <w:pStyle w:val="20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单位地址：广东省中山市三角镇月湾路20号</w:t>
      </w:r>
    </w:p>
    <w:bookmarkEnd w:id="10"/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0011BD9"/>
    <w:rsid w:val="53254BEB"/>
    <w:rsid w:val="75A86D8E"/>
    <w:rsid w:val="7F7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b30b69cf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a12e6f0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eb5d9a81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01ff724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dfd42234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443d05ef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a5ca136e"/>
    <w:semiHidden/>
    <w:unhideWhenUsed/>
    <w:qFormat/>
    <w:uiPriority w:val="1"/>
  </w:style>
  <w:style w:type="table" w:customStyle="1" w:styleId="24">
    <w:name w:val="Normal Table413b09e6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d1385e49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7d1ace47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d480e4d9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f1bdd6a0"/>
    <w:semiHidden/>
    <w:unhideWhenUsed/>
    <w:qFormat/>
    <w:uiPriority w:val="1"/>
  </w:style>
  <w:style w:type="table" w:customStyle="1" w:styleId="30">
    <w:name w:val="Normal Tableec04529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f1cc6364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a760949a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d4e327bd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500ac29e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145204ca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cead9be4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3622b04f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eec699b9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315720a0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df4714b5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Version="6" SelectedStyle="\APASixthEditionOfficeOnline.xsl" xmlns:b="http://schemas.openxmlformats.org/officeDocument/2006/bibliography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2026-05-28T09:53:03Z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08C0CFB1945B28A0FF9F176AFDA172DC_43</vt:lpwstr>
  </property>
</Properties>
</file>