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关于变更粤（2026）中山市不动产权第0373316号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204210" cy="2201545"/>
            <wp:effectExtent l="0" t="0" r="15240" b="8255"/>
            <wp:docPr id="2" name="图片 2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04210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徐早发用地图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镇</w:t>
      </w:r>
      <w:r>
        <w:rPr>
          <w:rFonts w:hint="eastAsia" w:ascii="仿宋" w:hAnsi="仿宋" w:eastAsia="仿宋" w:cs="仿宋"/>
          <w:sz w:val="30"/>
          <w:szCs w:val="30"/>
        </w:rPr>
        <w:t>南朗村安定山顶，不动产权证号为粤（2026）中山市不动产权第0373316号，证载土地用途为农村宅基地，用地面积为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136.65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徐早发。</w:t>
      </w:r>
      <w:r>
        <w:rPr>
          <w:rFonts w:hint="eastAsia" w:ascii="仿宋" w:hAnsi="仿宋" w:eastAsia="仿宋" w:cs="仿宋"/>
          <w:sz w:val="30"/>
          <w:szCs w:val="30"/>
        </w:rPr>
        <w:t>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南朗镇新中心区——朗城控制性详细规划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-0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地块内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规划功能</w:t>
      </w:r>
      <w:r>
        <w:rPr>
          <w:rFonts w:hint="eastAsia" w:ascii="仿宋" w:hAnsi="仿宋" w:eastAsia="仿宋" w:cs="仿宋"/>
          <w:sz w:val="30"/>
          <w:szCs w:val="30"/>
        </w:rPr>
        <w:t>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二类居住</w:t>
      </w:r>
      <w:r>
        <w:rPr>
          <w:rFonts w:hint="eastAsia" w:ascii="仿宋" w:hAnsi="仿宋" w:eastAsia="仿宋" w:cs="仿宋"/>
          <w:sz w:val="30"/>
          <w:szCs w:val="30"/>
        </w:rPr>
        <w:t>用地，符合规划用地性质。拟根据相关规定和技术标准办理规划条件变更。</w:t>
      </w:r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卢</w:t>
      </w:r>
      <w:r>
        <w:rPr>
          <w:rFonts w:hint="eastAsia" w:ascii="仿宋" w:hAnsi="仿宋" w:eastAsia="仿宋" w:cs="仿宋"/>
          <w:sz w:val="30"/>
          <w:szCs w:val="30"/>
        </w:rPr>
        <w:t>先生    联系电话：85598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835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0B2126B"/>
    <w:rsid w:val="11AA2163"/>
    <w:rsid w:val="180533FE"/>
    <w:rsid w:val="1ABC2BC8"/>
    <w:rsid w:val="1C923177"/>
    <w:rsid w:val="1F1462D1"/>
    <w:rsid w:val="2FEF4E1B"/>
    <w:rsid w:val="395D3C64"/>
    <w:rsid w:val="4F00772F"/>
    <w:rsid w:val="4FEF1C6D"/>
    <w:rsid w:val="53C600F3"/>
    <w:rsid w:val="61CD1967"/>
    <w:rsid w:val="65E3BBCC"/>
    <w:rsid w:val="6A02619E"/>
    <w:rsid w:val="70C24F65"/>
    <w:rsid w:val="72BB162B"/>
    <w:rsid w:val="78AC3EA9"/>
    <w:rsid w:val="F0713BE0"/>
    <w:rsid w:val="FEFEE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2024-01-23T23:06:00Z</dcterms:created>
  <dc:creator>曹宇晟</dc:creator>
  <cp:lastModifiedBy>lenovo</cp:lastModifiedBy>
  <dcterms:modified xsi:type="dcterms:W3CDTF">2026-05-21T10:26:28Z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B6EBAE5CA71E9768546D0E6A31DD9584_43</vt:lpwstr>
  </property>
</Properties>
</file>