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523B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正文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07494E4">
      <w:pPr>
        <w:spacing w:line="560" w:lineRule="exact"/>
        <w:jc w:val="center"/>
        <w:rPr>
          <w:rFonts w:hint="eastAsia" w:ascii="Times New Roman" w:hAnsi="Times New Roman" w:eastAsia="方正大标宋简体" w:cs="方正大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Times New Roman" w:hAnsi="Times New Roman" w:eastAsia="方正大标宋简体" w:cs="方正大标宋简体"/>
          <w:sz w:val="44"/>
          <w:szCs w:val="44"/>
          <w:lang w:val="en-US" w:eastAsia="zh-CN"/>
        </w:rPr>
        <w:t>审计所需资料清单</w:t>
      </w:r>
    </w:p>
    <w:bookmarkEnd w:id="1"/>
    <w:p w14:paraId="1F825C71">
      <w:pPr>
        <w:spacing w:line="574" w:lineRule="exact"/>
        <w:jc w:val="left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</w:p>
    <w:p w14:paraId="295B16AD"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一、综合类</w:t>
      </w:r>
    </w:p>
    <w:p w14:paraId="793F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商户营业执照复印件（加盖商户公章）</w:t>
      </w:r>
    </w:p>
    <w:p w14:paraId="5141D339">
      <w:pPr>
        <w:spacing w:line="560" w:lineRule="exact"/>
        <w:ind w:firstLine="640" w:firstLineChars="200"/>
        <w:jc w:val="left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二、活动相关核销资料</w:t>
      </w:r>
    </w:p>
    <w:p w14:paraId="128C5024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3" w:firstLineChars="200"/>
        <w:jc w:val="both"/>
        <w:rPr>
          <w:rFonts w:hint="eastAsia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（一）旅行社类：</w:t>
      </w:r>
    </w:p>
    <w:p w14:paraId="7F2F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1.消费交易小票或客人消费记录截图</w:t>
      </w:r>
    </w:p>
    <w:p w14:paraId="76DB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2.消费水单、账单、销售记录单、收银系统记录或消费小票</w:t>
      </w:r>
    </w:p>
    <w:p w14:paraId="78DF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3.本次活动消费台账</w:t>
      </w:r>
    </w:p>
    <w:p w14:paraId="3FDE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4.如发生消费退货，需提供退货证明材料</w:t>
      </w:r>
    </w:p>
    <w:p w14:paraId="2831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5.相关交易合同（需在全国旅游监管服务平台上可查询）</w:t>
      </w:r>
    </w:p>
    <w:p w14:paraId="606D3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游客出游凭证材料(如交通凭证、景区景点票证等）</w:t>
      </w:r>
    </w:p>
    <w:p w14:paraId="0AFA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7.向消费者开具的正式发票</w:t>
      </w:r>
    </w:p>
    <w:p w14:paraId="2B92F1EE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3" w:firstLineChars="200"/>
        <w:jc w:val="both"/>
        <w:rPr>
          <w:rFonts w:hint="default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default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歌舞娱乐场所类</w:t>
      </w:r>
      <w:r>
        <w:rPr>
          <w:rFonts w:hint="eastAsia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 w14:paraId="69ED9E7E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1.消费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交易小票或客人消费记录截图</w:t>
      </w:r>
    </w:p>
    <w:p w14:paraId="325EA186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消费水单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账单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销售记录单或收银系统小票</w:t>
      </w:r>
    </w:p>
    <w:p w14:paraId="12F94403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3.本次活动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消费台账</w:t>
      </w:r>
    </w:p>
    <w:p w14:paraId="2CC8EF0E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4.向消费者开具的正式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发票</w:t>
      </w:r>
    </w:p>
    <w:p w14:paraId="411304C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（三）电影放映机构及其它类</w:t>
      </w:r>
      <w:r>
        <w:rPr>
          <w:rFonts w:hint="eastAsia" w:ascii="Times New Roman" w:hAnsi="Times New Roman" w:eastAsia="CESI仿宋-GB18030" w:cs="CESI仿宋-GB18030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含电影放映机构、购物、餐饮、演出等除旅行社类、歌舞娱乐场所类外的符合条件的行业类别</w:t>
      </w:r>
      <w:r>
        <w:rPr>
          <w:rFonts w:hint="eastAsia" w:ascii="Times New Roman" w:hAnsi="Times New Roman" w:eastAsia="CESI仿宋-GB18030" w:cs="CESI仿宋-GB18030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：</w:t>
      </w:r>
    </w:p>
    <w:p w14:paraId="527ED600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1.消费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交易小票或客人消费记录截图</w:t>
      </w:r>
    </w:p>
    <w:p w14:paraId="2D8DDF4E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消费水单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账单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销售记录单或收银系统小票</w:t>
      </w:r>
    </w:p>
    <w:p w14:paraId="704B926F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3.本次活动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消费台账</w:t>
      </w:r>
    </w:p>
    <w:p w14:paraId="5E3B4800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leftChars="0" w:right="0" w:rightChars="0" w:firstLine="643" w:firstLineChars="200"/>
        <w:jc w:val="both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CESI仿宋-GB18030" w:cs="CESI仿宋-GB18030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eastAsia" w:ascii="Times New Roman" w:hAnsi="Times New Roman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四）住宿类（酒店、备案民宿）</w:t>
      </w:r>
      <w:r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 w14:paraId="18BEBEF0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1.消费交易小票或客人消费记录截图</w:t>
      </w:r>
    </w:p>
    <w:p w14:paraId="7EDDF0D0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2.消费水单、账单、销售记录单、收银系统记录或消费小票</w:t>
      </w:r>
    </w:p>
    <w:p w14:paraId="4D75A9C3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3.消费台账</w:t>
      </w:r>
    </w:p>
    <w:p w14:paraId="609AF123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4.向消费者开具的正式发票</w:t>
      </w:r>
    </w:p>
    <w:p w14:paraId="5654C47C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wordWrap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EC4D991">
      <w:pPr>
        <w:pStyle w:val="1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95051E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3F78EA3">
      <w:pPr>
        <w:pStyle w:val="1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1EBB40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9753C49">
      <w:pPr>
        <w:pStyle w:val="1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4EA56E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11BE121">
      <w:pPr>
        <w:pStyle w:val="1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D016A4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4A61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A4C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61FF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C8A1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C97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bookmarkEnd w:id="0"/>
    <w:p w14:paraId="23B2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创艺简标宋">
    <w:altName w:val="方正小标宋简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18030">
    <w:altName w:val="仿宋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182F7">
    <w:pPr>
      <w:pStyle w:val="1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022FF">
    <w:pPr>
      <w:pStyle w:val="16"/>
      <w:framePr w:wrap="around" w:vAnchor="text" w:hAnchor="margin" w:xAlign="right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  <w:p w14:paraId="7E0451B4">
    <w:pPr>
      <w:pStyle w:val="1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C9"/>
    <w:rsid w:val="00012CEC"/>
    <w:rsid w:val="000923AC"/>
    <w:rsid w:val="00153FCD"/>
    <w:rsid w:val="0017230A"/>
    <w:rsid w:val="002343A9"/>
    <w:rsid w:val="0032536A"/>
    <w:rsid w:val="003E6340"/>
    <w:rsid w:val="005C7890"/>
    <w:rsid w:val="005D6FAA"/>
    <w:rsid w:val="006A3D89"/>
    <w:rsid w:val="00733118"/>
    <w:rsid w:val="007749B7"/>
    <w:rsid w:val="00814AF0"/>
    <w:rsid w:val="008A5867"/>
    <w:rsid w:val="009409C9"/>
    <w:rsid w:val="009B3AC9"/>
    <w:rsid w:val="00A61FB0"/>
    <w:rsid w:val="00A82853"/>
    <w:rsid w:val="00AE0BA3"/>
    <w:rsid w:val="00B713B5"/>
    <w:rsid w:val="00BD7E65"/>
    <w:rsid w:val="00BF6DF6"/>
    <w:rsid w:val="00C23720"/>
    <w:rsid w:val="00C82B01"/>
    <w:rsid w:val="00C9558E"/>
    <w:rsid w:val="00CE496C"/>
    <w:rsid w:val="00D558B4"/>
    <w:rsid w:val="00DC5C79"/>
    <w:rsid w:val="00E13B42"/>
    <w:rsid w:val="00E61F8C"/>
    <w:rsid w:val="00EB7C95"/>
    <w:rsid w:val="00F116DF"/>
    <w:rsid w:val="00F441AA"/>
    <w:rsid w:val="00F6238E"/>
    <w:rsid w:val="00F708A7"/>
    <w:rsid w:val="00F90CF5"/>
    <w:rsid w:val="00FA79D0"/>
    <w:rsid w:val="1FE3CACC"/>
    <w:rsid w:val="203502E1"/>
    <w:rsid w:val="27C14657"/>
    <w:rsid w:val="280433C0"/>
    <w:rsid w:val="5BBF5E13"/>
    <w:rsid w:val="6A6B2451"/>
    <w:rsid w:val="B3FA2163"/>
    <w:rsid w:val="BE97690B"/>
    <w:rsid w:val="CEFFB4FF"/>
    <w:rsid w:val="DBDFED69"/>
    <w:rsid w:val="DDEDA07A"/>
    <w:rsid w:val="FEFEFB71"/>
    <w:rsid w:val="FF9F4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/>
      <w:ind w:left="100"/>
      <w:jc w:val="left"/>
      <w:outlineLvl w:val="2"/>
    </w:pPr>
    <w:rPr>
      <w:rFonts w:ascii="宋体" w:hAnsi="宋体" w:eastAsia="宋体" w:cs="Times New Roman"/>
      <w:kern w:val="0"/>
      <w:sz w:val="31"/>
      <w:szCs w:val="31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4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8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</w:rPr>
  </w:style>
  <w:style w:type="paragraph" w:styleId="9">
    <w:name w:val="Body Text"/>
    <w:basedOn w:val="1"/>
    <w:qFormat/>
    <w:uiPriority w:val="0"/>
    <w:pPr>
      <w:jc w:val="center"/>
    </w:pPr>
    <w:rPr>
      <w:rFonts w:ascii="Arial" w:hAnsi="Arial" w:eastAsia="创艺简标宋" w:cs="Arial"/>
      <w:b/>
      <w:bCs/>
      <w:sz w:val="36"/>
      <w:szCs w:val="18"/>
    </w:rPr>
  </w:style>
  <w:style w:type="paragraph" w:styleId="10">
    <w:name w:val="Body Text Indent"/>
    <w:basedOn w:val="1"/>
    <w:qFormat/>
    <w:uiPriority w:val="0"/>
    <w:pPr>
      <w:spacing w:beforeLines="0" w:afterLines="0" w:line="560" w:lineRule="exact"/>
      <w:ind w:firstLine="960" w:firstLineChars="300"/>
    </w:pPr>
    <w:rPr>
      <w:rFonts w:hint="default" w:ascii="Times New Roman" w:hAnsi="Times New Roman" w:eastAsia="宋体" w:cs="Times New Roman"/>
      <w:sz w:val="32"/>
    </w:rPr>
  </w:style>
  <w:style w:type="paragraph" w:styleId="11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12">
    <w:name w:val="Plain Text"/>
    <w:basedOn w:val="1"/>
    <w:next w:val="1"/>
    <w:qFormat/>
    <w:uiPriority w:val="0"/>
    <w:rPr>
      <w:rFonts w:ascii="宋体" w:hAnsi="Courier New" w:eastAsia="宋体" w:cs="Times New Roman"/>
      <w:szCs w:val="21"/>
    </w:rPr>
  </w:style>
  <w:style w:type="paragraph" w:styleId="13">
    <w:name w:val="Date"/>
    <w:basedOn w:val="1"/>
    <w:next w:val="1"/>
    <w:link w:val="33"/>
    <w:qFormat/>
    <w:uiPriority w:val="0"/>
    <w:pPr>
      <w:ind w:left="100" w:leftChars="2500"/>
    </w:pPr>
    <w:rPr>
      <w:rFonts w:eastAsia="仿宋_GB2312"/>
      <w:sz w:val="32"/>
    </w:rPr>
  </w:style>
  <w:style w:type="paragraph" w:styleId="14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2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2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23">
    <w:name w:val="Body Text First Indent 2"/>
    <w:basedOn w:val="10"/>
    <w:qFormat/>
    <w:uiPriority w:val="0"/>
    <w:pPr>
      <w:spacing w:beforeLines="0" w:afterLines="0"/>
      <w:ind w:firstLine="420"/>
    </w:pPr>
    <w:rPr>
      <w:rFonts w:hint="default"/>
      <w:sz w:val="32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rFonts w:ascii="Times New Roman" w:hAnsi="Times New Roman" w:eastAsia="宋体" w:cs="Times New Roman"/>
      <w:b/>
      <w:sz w:val="21"/>
    </w:rPr>
  </w:style>
  <w:style w:type="character" w:styleId="28">
    <w:name w:val="page number"/>
    <w:basedOn w:val="26"/>
    <w:qFormat/>
    <w:uiPriority w:val="0"/>
  </w:style>
  <w:style w:type="character" w:styleId="29">
    <w:name w:val="Emphasis"/>
    <w:basedOn w:val="26"/>
    <w:qFormat/>
    <w:uiPriority w:val="0"/>
    <w:rPr>
      <w:rFonts w:ascii="Times New Roman" w:hAnsi="Times New Roman" w:eastAsia="宋体" w:cs="Times New Roman"/>
      <w:i/>
      <w:sz w:val="20"/>
    </w:rPr>
  </w:style>
  <w:style w:type="character" w:styleId="30">
    <w:name w:val="Hyperlink"/>
    <w:basedOn w:val="26"/>
    <w:qFormat/>
    <w:uiPriority w:val="0"/>
    <w:rPr>
      <w:rFonts w:ascii="Times New Roman" w:hAnsi="Times New Roman" w:eastAsia="宋体" w:cs="Times New Roman"/>
      <w:color w:val="0000FF"/>
      <w:sz w:val="21"/>
      <w:u w:val="single"/>
    </w:rPr>
  </w:style>
  <w:style w:type="character" w:styleId="31">
    <w:name w:val="HTML Sample"/>
    <w:qFormat/>
    <w:uiPriority w:val="0"/>
    <w:rPr>
      <w:rFonts w:ascii="宋体" w:hAnsi="宋体" w:eastAsia="宋体" w:cs="宋体"/>
    </w:rPr>
  </w:style>
  <w:style w:type="character" w:customStyle="1" w:styleId="32">
    <w:name w:val="标题 1 Char"/>
    <w:link w:val="2"/>
    <w:qFormat/>
    <w:uiPriority w:val="0"/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customStyle="1" w:styleId="33">
    <w:name w:val="日期 Char"/>
    <w:link w:val="13"/>
    <w:uiPriority w:val="0"/>
    <w:rPr>
      <w:rFonts w:eastAsia="仿宋_GB2312"/>
      <w:kern w:val="2"/>
      <w:sz w:val="32"/>
      <w:szCs w:val="24"/>
    </w:rPr>
  </w:style>
  <w:style w:type="paragraph" w:customStyle="1" w:styleId="34">
    <w:name w:val="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Times New Roman" w:hAnsi="Times New Roman" w:eastAsia="宋体" w:cs="Times New Roman"/>
      <w:sz w:val="21"/>
    </w:rPr>
  </w:style>
  <w:style w:type="character" w:customStyle="1" w:styleId="35">
    <w:name w:val="Heading 1 Char"/>
    <w:link w:val="2"/>
    <w:qFormat/>
    <w:uiPriority w:val="0"/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customStyle="1" w:styleId="36">
    <w:name w:val="style7"/>
    <w:basedOn w:val="2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37">
    <w:name w:val="font51"/>
    <w:basedOn w:val="26"/>
    <w:qFormat/>
    <w:uiPriority w:val="0"/>
    <w:rPr>
      <w:rFonts w:hint="default" w:ascii="Times New Roman" w:hAnsi="Times New Roman" w:eastAsia="宋体" w:cs="Times New Roman"/>
      <w:b/>
      <w:color w:val="000000"/>
      <w:sz w:val="28"/>
      <w:szCs w:val="28"/>
      <w:u w:val="none"/>
    </w:rPr>
  </w:style>
  <w:style w:type="character" w:customStyle="1" w:styleId="38">
    <w:name w:val="cc2"/>
    <w:qFormat/>
    <w:uiPriority w:val="0"/>
    <w:rPr>
      <w:rFonts w:hint="eastAsia" w:ascii="Times New Roman" w:hAnsi="Times New Roman" w:eastAsia="宋体" w:cs="Times New Roman"/>
      <w:sz w:val="16"/>
    </w:rPr>
  </w:style>
  <w:style w:type="character" w:customStyle="1" w:styleId="39">
    <w:name w:val="black02"/>
    <w:basedOn w:val="2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40">
    <w:name w:val="font1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NormalCharacter"/>
    <w:semiHidden/>
    <w:qFormat/>
    <w:uiPriority w:val="0"/>
    <w:rPr>
      <w:rFonts w:ascii="Calibri" w:hAnsi="Calibri" w:eastAsia="宋体" w:cs="Times New Roman"/>
      <w:kern w:val="2"/>
      <w:sz w:val="24"/>
      <w:lang w:val="en-US" w:eastAsia="zh-CN"/>
    </w:rPr>
  </w:style>
  <w:style w:type="character" w:customStyle="1" w:styleId="42">
    <w:name w:val="font21"/>
    <w:basedOn w:val="26"/>
    <w:qFormat/>
    <w:uiPriority w:val="0"/>
    <w:rPr>
      <w:rFonts w:hint="eastAsia" w:ascii="宋体" w:hAnsi="宋体" w:eastAsia="宋体" w:cs="Times New Roman"/>
      <w:color w:val="000000"/>
      <w:sz w:val="21"/>
      <w:lang w:eastAsia="en-US"/>
    </w:rPr>
  </w:style>
  <w:style w:type="character" w:customStyle="1" w:styleId="43">
    <w:name w:val="font01"/>
    <w:basedOn w:val="2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4">
    <w:name w:val="fontstyle01"/>
    <w:basedOn w:val="2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45">
    <w:name w:val="font3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6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47">
    <w:name w:val="标题（第四分局）"/>
    <w:basedOn w:val="1"/>
    <w:qFormat/>
    <w:uiPriority w:val="0"/>
    <w:pPr>
      <w:adjustRightInd w:val="0"/>
      <w:snapToGrid w:val="0"/>
      <w:spacing w:line="336" w:lineRule="auto"/>
      <w:jc w:val="center"/>
    </w:pPr>
    <w:rPr>
      <w:rFonts w:ascii="方正小标宋简体" w:hAnsi="Calibri" w:eastAsia="方正小标宋简体" w:cs="Times New Roman"/>
      <w:kern w:val="0"/>
      <w:sz w:val="44"/>
      <w:szCs w:val="44"/>
    </w:rPr>
  </w:style>
  <w:style w:type="paragraph" w:customStyle="1" w:styleId="48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paragraph" w:customStyle="1" w:styleId="49">
    <w:name w:val="Body Text Indent 21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50">
    <w:name w:val="List Paragraph"/>
    <w:basedOn w:val="1"/>
    <w:qFormat/>
    <w:uiPriority w:val="34"/>
    <w:pPr>
      <w:ind w:firstLine="420"/>
    </w:pPr>
    <w:rPr>
      <w:rFonts w:ascii="Times New Roman" w:hAnsi="Times New Roman" w:eastAsia="宋体" w:cs="Times New Roman"/>
    </w:rPr>
  </w:style>
  <w:style w:type="paragraph" w:customStyle="1" w:styleId="51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52">
    <w:name w:val="p0"/>
    <w:basedOn w:val="1"/>
    <w:qFormat/>
    <w:uiPriority w:val="0"/>
    <w:pPr>
      <w:adjustRightInd/>
      <w:spacing w:after="200" w:line="240" w:lineRule="auto"/>
      <w:ind w:firstLine="0" w:firstLineChars="0"/>
      <w:jc w:val="left"/>
    </w:pPr>
    <w:rPr>
      <w:rFonts w:ascii="Times New Roman" w:hAnsi="Times New Roman" w:eastAsia="宋体" w:cs="Tahoma"/>
      <w:sz w:val="22"/>
      <w:szCs w:val="22"/>
    </w:rPr>
  </w:style>
  <w:style w:type="paragraph" w:customStyle="1" w:styleId="53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33"/>
      <w:szCs w:val="33"/>
    </w:rPr>
  </w:style>
  <w:style w:type="paragraph" w:customStyle="1" w:styleId="54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Times New Roman" w:hAnsi="Times New Roman" w:eastAsia="宋体" w:cs="Times New Roman"/>
    </w:rPr>
  </w:style>
  <w:style w:type="paragraph" w:customStyle="1" w:styleId="55">
    <w:name w:val="Heading1"/>
    <w:next w:val="1"/>
    <w:qFormat/>
    <w:uiPriority w:val="0"/>
    <w:pPr>
      <w:snapToGrid w:val="0"/>
      <w:spacing w:line="276" w:lineRule="auto"/>
      <w:jc w:val="center"/>
      <w:textAlignment w:val="baseline"/>
    </w:pPr>
    <w:rPr>
      <w:rFonts w:ascii="Times New Roman" w:hAnsi="Times New Roman" w:eastAsia="微软简标宋" w:cs="Times New Roman"/>
      <w:bCs/>
      <w:kern w:val="44"/>
      <w:sz w:val="44"/>
      <w:szCs w:val="44"/>
      <w:lang w:val="en-US" w:eastAsia="zh-CN" w:bidi="ar-SA"/>
    </w:rPr>
  </w:style>
  <w:style w:type="paragraph" w:customStyle="1" w:styleId="56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列表段落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58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5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zh-CN" w:eastAsia="zh-CN" w:bidi="ar-SA"/>
    </w:rPr>
  </w:style>
  <w:style w:type="paragraph" w:customStyle="1" w:styleId="61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62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2017-02-16T07:26:00Z</dcterms:created>
  <dc:creator>User</dc:creator>
  <cp:lastModifiedBy>李宏瑫</cp:lastModifiedBy>
  <cp:lastPrinted>2006-05-01T07:51:00Z</cp:lastPrinted>
  <dcterms:modified xsi:type="dcterms:W3CDTF">2026-04-13T01:17:38Z</dcterms:modified>
  <dc:title>中山文化广电新闻出版局安全生产突发事件应急预案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08BA090E545C4714B43022BC0435D9F6_13</vt:lpwstr>
  </property>
</Properties>
</file>