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</w:t>
      </w:r>
      <w:r>
        <w:rPr>
          <w:rFonts w:hint="default" w:ascii="宋体" w:hAnsi="宋体"/>
          <w:sz w:val="28"/>
          <w:szCs w:val="28"/>
          <w:lang w:val="en-US" w:eastAsia="zh-CN"/>
        </w:rPr>
        <w:t>4</w:t>
      </w:r>
    </w:p>
    <w:p>
      <w:pPr>
        <w:jc w:val="center"/>
        <w:rPr>
          <w:rFonts w:hint="eastAsia" w:ascii="新宋体" w:hAnsi="新宋体" w:eastAsia="新宋体"/>
          <w:b/>
          <w:sz w:val="44"/>
          <w:szCs w:val="44"/>
        </w:rPr>
      </w:pPr>
      <w:r>
        <w:rPr>
          <w:rFonts w:hint="eastAsia" w:ascii="新宋体" w:hAnsi="新宋体" w:eastAsia="新宋体"/>
          <w:b/>
          <w:sz w:val="44"/>
          <w:szCs w:val="44"/>
        </w:rPr>
        <w:t>评估报告公示公众意见表</w:t>
      </w:r>
    </w:p>
    <w:p>
      <w:pPr>
        <w:rPr>
          <w:rFonts w:hint="eastAsia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公示报告名称</w:t>
            </w:r>
          </w:p>
        </w:tc>
        <w:tc>
          <w:tcPr>
            <w:tcW w:w="6392" w:type="dxa"/>
            <w:gridSpan w:val="3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中山市三乡镇工业公司五龙饮用天然矿泉水采矿权（续期）出让收益评估报告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意见人姓名 或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意见单位名称   *</w:t>
            </w:r>
          </w:p>
        </w:tc>
        <w:tc>
          <w:tcPr>
            <w:tcW w:w="6392" w:type="dxa"/>
            <w:gridSpan w:val="3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工作单位       *</w:t>
            </w:r>
          </w:p>
        </w:tc>
        <w:tc>
          <w:tcPr>
            <w:tcW w:w="6392" w:type="dxa"/>
            <w:gridSpan w:val="3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详细通讯地址   *</w:t>
            </w:r>
          </w:p>
        </w:tc>
        <w:tc>
          <w:tcPr>
            <w:tcW w:w="6392" w:type="dxa"/>
            <w:gridSpan w:val="3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邮政编码   *</w:t>
            </w:r>
          </w:p>
        </w:tc>
        <w:tc>
          <w:tcPr>
            <w:tcW w:w="213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131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固定电话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移动电话   *</w:t>
            </w:r>
          </w:p>
        </w:tc>
        <w:tc>
          <w:tcPr>
            <w:tcW w:w="213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131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传真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电子邮箱地址</w:t>
            </w:r>
          </w:p>
        </w:tc>
        <w:tc>
          <w:tcPr>
            <w:tcW w:w="6392" w:type="dxa"/>
            <w:gridSpan w:val="3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现从事工作  *</w:t>
            </w:r>
          </w:p>
        </w:tc>
        <w:tc>
          <w:tcPr>
            <w:tcW w:w="213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131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专业教育背景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与公示报告相应矿业权的关系      *</w:t>
            </w:r>
          </w:p>
        </w:tc>
        <w:tc>
          <w:tcPr>
            <w:tcW w:w="6392" w:type="dxa"/>
            <w:gridSpan w:val="3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对</w:t>
            </w:r>
            <w:r>
              <w:rPr>
                <w:rFonts w:hint="eastAsia" w:cs="Times New Roman"/>
                <w:kern w:val="0"/>
                <w:sz w:val="20"/>
                <w:szCs w:val="20"/>
                <w:lang w:eastAsia="zh-CN"/>
              </w:rPr>
              <w:t>哪家公司出具的评估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报告的具体意见，请诸条列述，准确表达：（详细内容可另附页）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1．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2．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3．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8" w:hRule="atLeast"/>
        </w:trPr>
        <w:tc>
          <w:tcPr>
            <w:tcW w:w="8522" w:type="dxa"/>
            <w:gridSpan w:val="4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上述意见的依据，请诸项列述，准确表达：（需逐件附文字材料）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1．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2．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3．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522" w:type="dxa"/>
            <w:gridSpan w:val="4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声明：</w:t>
            </w:r>
          </w:p>
          <w:p>
            <w:pPr>
              <w:ind w:firstLine="300" w:firstLineChars="150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上述意见不存在恶意，本人对可能的后果负责。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ind w:firstLine="700" w:firstLineChars="350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意见人个人签名                       意见单位法定代表人签字并加盖公章</w:t>
            </w:r>
          </w:p>
          <w:p>
            <w:pPr>
              <w:ind w:firstLine="700" w:firstLineChars="350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                                 年    月     日</w:t>
            </w:r>
          </w:p>
        </w:tc>
      </w:tr>
    </w:tbl>
    <w:p>
      <w:r>
        <w:rPr>
          <w:rFonts w:hint="eastAsia"/>
        </w:rPr>
        <w:t>注：本意见表书面寄送有效。标记*的意见人信息未填写的，</w:t>
      </w:r>
      <w:r>
        <w:rPr>
          <w:rFonts w:hint="eastAsia"/>
          <w:lang w:eastAsia="zh-CN"/>
        </w:rPr>
        <w:t>自</w:t>
      </w:r>
      <w:bookmarkStart w:id="0" w:name="_GoBack"/>
      <w:bookmarkEnd w:id="0"/>
      <w:r>
        <w:rPr>
          <w:rFonts w:hint="eastAsia"/>
          <w:lang w:eastAsia="zh-CN"/>
        </w:rPr>
        <w:t>然</w:t>
      </w:r>
      <w:r>
        <w:rPr>
          <w:rFonts w:hint="eastAsia"/>
        </w:rPr>
        <w:t>资源主管部门不予受理。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857C5"/>
    <w:rsid w:val="001560AD"/>
    <w:rsid w:val="002857C5"/>
    <w:rsid w:val="1CA45517"/>
    <w:rsid w:val="25BE12C5"/>
    <w:rsid w:val="2CA72DC7"/>
    <w:rsid w:val="47D777AD"/>
    <w:rsid w:val="7B7B67F2"/>
    <w:rsid w:val="7FB765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gtt</Company>
  <Pages>1</Pages>
  <Words>255</Words>
  <Characters>255</Characters>
  <Lines>2</Lines>
  <Paragraphs>1</Paragraphs>
  <TotalTime>0</TotalTime>
  <ScaleCrop>false</ScaleCrop>
  <LinksUpToDate>false</LinksUpToDate>
  <CharactersWithSpaces>349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2012-10-24T03:34:00Z</dcterms:created>
  <dc:creator>dkc</dc:creator>
  <cp:lastModifiedBy>詹栩淳</cp:lastModifiedBy>
  <dcterms:modified xsi:type="dcterms:W3CDTF">2026-04-07T02:20:44Z</dcterms:modified>
  <dc:title>附件3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KSOTemplateDocerSaveRecord">
    <vt:lpwstr>eyJoZGlkIjoiNjYwYjZjMDkxMWUzZjYxZmE1YWUyNjYyYzM2NjFjZjciLCJ1c2VySWQiOiI5Nzg1NzEyMDMifQ==</vt:lpwstr>
  </property>
  <property fmtid="{D5CDD505-2E9C-101B-9397-08002B2CF9AE}" pid="4" name="ICV">
    <vt:lpwstr>60AED78D40B648C68CF9262C4CA6659D_12</vt:lpwstr>
  </property>
</Properties>
</file>