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简体" w:hAnsi="宋体" w:eastAsia="方正小标宋简体"/>
          <w:spacing w:val="12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pacing w:val="12"/>
          <w:sz w:val="44"/>
          <w:szCs w:val="44"/>
        </w:rPr>
        <w:t>中山市五桂山创业孵化基地认定申请表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宋体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申请单位：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（盖章）</w:t>
      </w:r>
    </w:p>
    <w:tbl>
      <w:tblPr>
        <w:tblStyle w:val="17"/>
        <w:tblW w:w="9121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467"/>
        <w:gridCol w:w="469"/>
        <w:gridCol w:w="1547"/>
        <w:gridCol w:w="1260"/>
        <w:gridCol w:w="1044"/>
        <w:gridCol w:w="816"/>
        <w:gridCol w:w="180"/>
        <w:gridCol w:w="465"/>
        <w:gridCol w:w="525"/>
        <w:gridCol w:w="174"/>
        <w:gridCol w:w="231"/>
        <w:gridCol w:w="310"/>
        <w:gridCol w:w="539"/>
        <w:gridCol w:w="1064"/>
        <w:gridCol w:w="1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27" w:hRule="atLeast"/>
        </w:trPr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运营管理机构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624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12" w:hRule="atLeast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6624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12" w:hRule="atLeast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登记注册机关</w:t>
            </w:r>
          </w:p>
        </w:tc>
        <w:tc>
          <w:tcPr>
            <w:tcW w:w="6624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27" w:hRule="atLeast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主要负责人</w:t>
            </w:r>
          </w:p>
        </w:tc>
        <w:tc>
          <w:tcPr>
            <w:tcW w:w="230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85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92" w:hRule="atLeast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性质（单选）</w:t>
            </w:r>
          </w:p>
        </w:tc>
        <w:tc>
          <w:tcPr>
            <w:tcW w:w="3300" w:type="dxa"/>
            <w:gridSpan w:val="4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□机关   □事业   □国有企业□民营企业  □民办非企业单位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92" w:hRule="atLeast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  <w:gridSpan w:val="4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与场地提供关系（单选）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□自有□租赁□无偿使用</w:t>
            </w:r>
          </w:p>
        </w:tc>
        <w:tc>
          <w:tcPr>
            <w:tcW w:w="170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服务团队人数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使用（租用）期限（单选）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□永久□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170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创业导师人数</w:t>
            </w:r>
          </w:p>
        </w:tc>
        <w:tc>
          <w:tcPr>
            <w:tcW w:w="161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   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兼职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970" w:hRule="atLeast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可提供服务</w:t>
            </w:r>
          </w:p>
        </w:tc>
        <w:tc>
          <w:tcPr>
            <w:tcW w:w="6624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□创业培训（实训）与指导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□孵化场地保障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□商事业务代理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□行政公共服务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□项目展示对接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□创新技术支持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67" w:hRule="atLeast"/>
        </w:trPr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创业孵化基地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624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9" w:hRule="atLeast"/>
        </w:trPr>
        <w:tc>
          <w:tcPr>
            <w:tcW w:w="46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6624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1" w:hRule="atLeast"/>
        </w:trPr>
        <w:tc>
          <w:tcPr>
            <w:tcW w:w="46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基地特色</w:t>
            </w:r>
          </w:p>
        </w:tc>
        <w:tc>
          <w:tcPr>
            <w:tcW w:w="6624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</w:trPr>
        <w:tc>
          <w:tcPr>
            <w:tcW w:w="46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总建筑面积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（平方米）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投入孵化面积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（平方米）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运营时间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53" w:hRule="atLeast"/>
        </w:trPr>
        <w:tc>
          <w:tcPr>
            <w:tcW w:w="46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可孵化创业实体数量（个）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已入驻创业实体数（个）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入驻率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（%）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0" w:hRule="atLeast"/>
        </w:trPr>
        <w:tc>
          <w:tcPr>
            <w:tcW w:w="46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40" w:type="dxa"/>
            <w:gridSpan w:val="1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基地内创业人员所办实体情况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16" w:hRule="atLeast"/>
        </w:trPr>
        <w:tc>
          <w:tcPr>
            <w:tcW w:w="46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正常经营三个月以上创业实体数（户）</w:t>
            </w:r>
          </w:p>
        </w:tc>
        <w:tc>
          <w:tcPr>
            <w:tcW w:w="230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与员工签订劳动合同的创业实体数（户）</w:t>
            </w:r>
          </w:p>
        </w:tc>
        <w:tc>
          <w:tcPr>
            <w:tcW w:w="21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近2年在孵化创业实体平均数量（户）</w:t>
            </w:r>
          </w:p>
        </w:tc>
        <w:tc>
          <w:tcPr>
            <w:tcW w:w="2160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近2年年均带动就业人数（人）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67" w:hRule="atLeast"/>
        </w:trPr>
        <w:tc>
          <w:tcPr>
            <w:tcW w:w="46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0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60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20" w:type="dxa"/>
            <w:gridSpan w:val="1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创业孵化示范基地概况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904" w:hRule="atLeast"/>
        </w:trPr>
        <w:tc>
          <w:tcPr>
            <w:tcW w:w="9120" w:type="dxa"/>
            <w:gridSpan w:val="1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735" w:hRule="atLeast"/>
        </w:trPr>
        <w:tc>
          <w:tcPr>
            <w:tcW w:w="9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 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155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组长：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jc w:val="right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3834" w:hRule="atLeast"/>
        </w:trPr>
        <w:tc>
          <w:tcPr>
            <w:tcW w:w="9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五桂山人力资源社会保障部门意见</w:t>
            </w:r>
          </w:p>
        </w:tc>
        <w:tc>
          <w:tcPr>
            <w:tcW w:w="8155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盖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1800" w:firstLineChars="750"/>
              <w:jc w:val="right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" w:type="dxa"/>
          <w:trHeight w:val="4711" w:hRule="atLeast"/>
        </w:trPr>
        <w:tc>
          <w:tcPr>
            <w:tcW w:w="9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40" w:right="0" w:hanging="240" w:hangingChars="10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 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40" w:right="0" w:hanging="240" w:hangingChars="10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山 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40" w:right="0" w:hanging="240" w:hangingChars="10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 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40" w:right="0" w:hanging="240" w:hangingChars="10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155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jc w:val="right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jc w:val="right"/>
              <w:rPr>
                <w:rFonts w:hint="default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中山市五桂山创业孵化基地认定评价要点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tbl>
      <w:tblPr>
        <w:tblStyle w:val="17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35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评估项目</w:t>
            </w:r>
          </w:p>
        </w:tc>
        <w:tc>
          <w:tcPr>
            <w:tcW w:w="5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评价标准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评价意见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基本条件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有固定的场所，地理边界明确，具备营商环境，经营产权清晰，使用（租用）期限不少于3年，合同明确。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配套设施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有道路、水、电、排水、消防、通讯、网络、环保等基础配套设施。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占地面积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基地建筑面积不少于600平方米（电子商务类孵化基地可放宽建筑面积500平方米以上）。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可供数量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可孵化创业实体数量达到15个以上。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已有数量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已有创业实体8个以上。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设立资格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具有独立的法人资格。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服务窗口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配套有咨询受理、政务代理、后勤服务功能窗口。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服务准则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应配备创业就业扶持政策宣传，管理团队架构图、创业服务流程、入孵程序、创业服务准则。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办公场所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配套有所需的办公场所和公共多功能会议室。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信息设备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具有与市人力资源和社会保障系统对接的信息化管理设备设施。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制度建立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悬挂财务管理制度、消防安全管理制度、安全生产管理制度、主任岗位职责、副主任管理岗位职责、综合部主管岗位职责、综合部人员岗位职责、后勤部主管岗位职责、后勤部人员岗位职责。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市创业导师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配备3名市级创业导师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专家评定意见</w:t>
            </w:r>
          </w:p>
        </w:tc>
        <w:tc>
          <w:tcPr>
            <w:tcW w:w="7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211" w:right="1531" w:bottom="187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17"/>
        <w:tblpPr w:leftFromText="180" w:rightFromText="180" w:vertAnchor="text" w:horzAnchor="page" w:tblpXSpec="center" w:tblpY="139"/>
        <w:tblOverlap w:val="never"/>
        <w:tblW w:w="14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4190" w:type="dxa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中山市五桂山创业孵化基地入孵入驻团队花名册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仿宋_GB2312" w:eastAsia="仿宋_GB2312" w:cs="仿宋_GB2312"/>
          <w:spacing w:val="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填报单位：                                                          填报时间：      年    月 </w:t>
      </w:r>
      <w:r>
        <w:rPr>
          <w:rStyle w:val="3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 xml:space="preserve">   日</w:t>
      </w:r>
    </w:p>
    <w:tbl>
      <w:tblPr>
        <w:tblStyle w:val="18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970"/>
        <w:gridCol w:w="3495"/>
        <w:gridCol w:w="1890"/>
        <w:gridCol w:w="2466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4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  <w:t>孵化项目内容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  <w:t>负责人姓名</w:t>
            </w:r>
          </w:p>
        </w:tc>
        <w:tc>
          <w:tcPr>
            <w:tcW w:w="2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  <w:t>负责人联系方式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28"/>
                <w:szCs w:val="28"/>
                <w:vertAlign w:val="baseline"/>
                <w:lang w:eastAsia="zh-CN"/>
              </w:rPr>
              <w:t>创业指导师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Style w:val="36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填报人： </w:t>
      </w:r>
      <w:r>
        <w:rPr>
          <w:rStyle w:val="36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 xml:space="preserve">                联系电话：                       负责人：                   联系电话：</w:t>
      </w:r>
    </w:p>
    <w:p>
      <w:pPr>
        <w:pStyle w:val="2"/>
        <w:rPr>
          <w:rStyle w:val="36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</w:p>
    <w:p>
      <w:pPr>
        <w:pStyle w:val="2"/>
        <w:rPr>
          <w:rStyle w:val="36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</w:p>
    <w:tbl>
      <w:tblPr>
        <w:tblStyle w:val="17"/>
        <w:tblpPr w:leftFromText="180" w:rightFromText="180" w:vertAnchor="text" w:horzAnchor="page" w:tblpX="838" w:tblpY="139"/>
        <w:tblOverlap w:val="never"/>
        <w:tblW w:w="15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720"/>
        <w:gridCol w:w="510"/>
        <w:gridCol w:w="570"/>
        <w:gridCol w:w="600"/>
        <w:gridCol w:w="375"/>
        <w:gridCol w:w="479"/>
        <w:gridCol w:w="555"/>
        <w:gridCol w:w="1080"/>
        <w:gridCol w:w="645"/>
        <w:gridCol w:w="630"/>
        <w:gridCol w:w="690"/>
        <w:gridCol w:w="810"/>
        <w:gridCol w:w="1080"/>
        <w:gridCol w:w="510"/>
        <w:gridCol w:w="630"/>
        <w:gridCol w:w="494"/>
        <w:gridCol w:w="555"/>
        <w:gridCol w:w="540"/>
        <w:gridCol w:w="615"/>
        <w:gridCol w:w="510"/>
        <w:gridCol w:w="494"/>
        <w:gridCol w:w="510"/>
        <w:gridCol w:w="570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5192" w:type="dxa"/>
            <w:gridSpan w:val="25"/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中山市五桂山创业孵化基地入孵人员信息采集表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192" w:type="dxa"/>
            <w:gridSpan w:val="25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填报单位：                                                                                    填报时间：      年    月 </w:t>
            </w:r>
            <w:r>
              <w:rPr>
                <w:rStyle w:val="3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所属镇区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（创业地）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所属社区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（创业地）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户籍所在地编码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（系统自动生成）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入孵时间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孵化成效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出孵时间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出孵去向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5192" w:type="dxa"/>
            <w:gridSpan w:val="2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</w:t>
            </w:r>
            <w:r>
              <w:rPr>
                <w:rStyle w:val="3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联系电话：                            负责人：                      联系电话：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简标宋" w:hAnsi="微软简标宋" w:eastAsia="微软简标宋" w:cs="微软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中山市五桂山创业孵化基地运营管理团队成员花名册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Style w:val="3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填报单位：                                                                   填报时间：      年    月 </w:t>
      </w:r>
      <w:r>
        <w:rPr>
          <w:rStyle w:val="3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 xml:space="preserve">   日</w:t>
      </w:r>
    </w:p>
    <w:tbl>
      <w:tblPr>
        <w:tblStyle w:val="18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00"/>
        <w:gridCol w:w="1050"/>
        <w:gridCol w:w="720"/>
        <w:gridCol w:w="720"/>
        <w:gridCol w:w="1229"/>
        <w:gridCol w:w="1260"/>
        <w:gridCol w:w="2071"/>
        <w:gridCol w:w="1110"/>
        <w:gridCol w:w="1460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1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填报人：                 联系电话：                       负责人：                      联系电话：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微软简标宋" w:hAnsi="微软简标宋" w:eastAsia="微软简标宋" w:cs="微软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简标宋" w:hAnsi="微软简标宋" w:eastAsia="微软简标宋" w:cs="微软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中山市五桂山创业孵化基地专（兼）职创业导师花名册</w:t>
      </w:r>
    </w:p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Style w:val="3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填报单位：                                                                 填报时间：         年    月 </w:t>
      </w:r>
      <w:r>
        <w:rPr>
          <w:rStyle w:val="3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 xml:space="preserve">   日</w:t>
      </w:r>
    </w:p>
    <w:tbl>
      <w:tblPr>
        <w:tblStyle w:val="18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30"/>
        <w:gridCol w:w="1995"/>
        <w:gridCol w:w="1695"/>
        <w:gridCol w:w="2145"/>
        <w:gridCol w:w="1978"/>
        <w:gridCol w:w="1847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32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531" w:right="2211" w:bottom="1531" w:left="1871" w:header="0" w:footer="1417" w:gutter="0"/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填报人：                 联系电话：                        负责人：                      联系电话：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CN"/>
        </w:rPr>
      </w:pPr>
    </w:p>
    <w:sectPr>
      <w:pgSz w:w="11906" w:h="16838"/>
      <w:pgMar w:top="2211" w:right="1531" w:bottom="1871" w:left="1531" w:header="0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hpgkvTAAAABQEAAA8AAAAAAAAAAQAgAAAAOAAA&#10;AGRycy9kb3ducmV2LnhtbFBLAQIUABQAAAAIAIdO4kD0G2suvgEAAFwDAAAOAAAAAAAAAAEAIAAA&#10;ADg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hpgkvTAAAABQEAAA8AAAAAAAAAAQAgAAAAOAAA&#10;AGRycy9kb3ducmV2LnhtbFBLAQIUABQAAAAIAIdO4kBBqCXevgEAAFwDAAAOAAAAAAAAAAEAIAAA&#10;ADg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EAB3BD1-A0FF-4642-8426-4DC33801F540}"/>
  </w:docVars>
  <w:rsids>
    <w:rsidRoot w:val="00172A27"/>
    <w:rsid w:val="006E4DAD"/>
    <w:rsid w:val="077D5516"/>
    <w:rsid w:val="07C14E39"/>
    <w:rsid w:val="0C513A81"/>
    <w:rsid w:val="0E36603E"/>
    <w:rsid w:val="10651319"/>
    <w:rsid w:val="10870A22"/>
    <w:rsid w:val="1262755E"/>
    <w:rsid w:val="153717BF"/>
    <w:rsid w:val="15652B85"/>
    <w:rsid w:val="1AFD1775"/>
    <w:rsid w:val="1B5B42F1"/>
    <w:rsid w:val="213C76C0"/>
    <w:rsid w:val="21981111"/>
    <w:rsid w:val="233C6F3D"/>
    <w:rsid w:val="23757B4A"/>
    <w:rsid w:val="26E36629"/>
    <w:rsid w:val="28286902"/>
    <w:rsid w:val="284223FB"/>
    <w:rsid w:val="2C954C16"/>
    <w:rsid w:val="2D177777"/>
    <w:rsid w:val="2DAC3BEE"/>
    <w:rsid w:val="2EFC5273"/>
    <w:rsid w:val="2F561F4D"/>
    <w:rsid w:val="30071B9A"/>
    <w:rsid w:val="332C2C00"/>
    <w:rsid w:val="33733880"/>
    <w:rsid w:val="33A2223B"/>
    <w:rsid w:val="349060F4"/>
    <w:rsid w:val="364762B7"/>
    <w:rsid w:val="36DC4938"/>
    <w:rsid w:val="3B535266"/>
    <w:rsid w:val="3D036F5E"/>
    <w:rsid w:val="3E821CBE"/>
    <w:rsid w:val="3FBE5208"/>
    <w:rsid w:val="41717060"/>
    <w:rsid w:val="42217EAC"/>
    <w:rsid w:val="42411B9C"/>
    <w:rsid w:val="49794E15"/>
    <w:rsid w:val="4E5A46AE"/>
    <w:rsid w:val="50235E99"/>
    <w:rsid w:val="538B4A62"/>
    <w:rsid w:val="53A336B3"/>
    <w:rsid w:val="56740C6D"/>
    <w:rsid w:val="56FE00BB"/>
    <w:rsid w:val="5E0C6865"/>
    <w:rsid w:val="62A513C1"/>
    <w:rsid w:val="63251382"/>
    <w:rsid w:val="65B673BE"/>
    <w:rsid w:val="668B4036"/>
    <w:rsid w:val="67FF225A"/>
    <w:rsid w:val="6AAC0682"/>
    <w:rsid w:val="6C287C45"/>
    <w:rsid w:val="6EAC3F67"/>
    <w:rsid w:val="6FBC5874"/>
    <w:rsid w:val="6FD33E75"/>
    <w:rsid w:val="70F22871"/>
    <w:rsid w:val="72EB39F8"/>
    <w:rsid w:val="72F26579"/>
    <w:rsid w:val="73310CAF"/>
    <w:rsid w:val="7F041353"/>
    <w:rsid w:val="7F986FC3"/>
    <w:rsid w:val="7FB54414"/>
    <w:rsid w:val="F8F9D37E"/>
    <w:rsid w:val="FE6F8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overflowPunct/>
      <w:autoSpaceDE w:val="0"/>
      <w:autoSpaceDN w:val="0"/>
      <w:adjustRightInd w:val="0"/>
      <w:snapToGrid w:val="0"/>
      <w:spacing w:before="0" w:beforeAutospacing="0" w:after="0" w:afterAutospacing="0" w:line="273" w:lineRule="auto"/>
      <w:ind w:left="0" w:right="0"/>
      <w:jc w:val="center"/>
      <w:outlineLvl w:val="0"/>
    </w:pPr>
    <w:rPr>
      <w:rFonts w:hint="default" w:ascii="Times New Roman" w:hAnsi="Times New Roman" w:eastAsia="微软简标宋" w:cs="Times New Roman"/>
      <w:b/>
      <w:snapToGrid/>
      <w:spacing w:val="0"/>
      <w:kern w:val="44"/>
      <w:sz w:val="44"/>
      <w:szCs w:val="44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7">
    <w:name w:val="annotation text"/>
    <w:basedOn w:val="1"/>
    <w:qFormat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8">
    <w:name w:val="Body Text"/>
    <w:basedOn w:val="1"/>
    <w:next w:val="9"/>
    <w:qFormat/>
    <w:uiPriority w:val="0"/>
    <w:pPr>
      <w:ind w:left="20"/>
    </w:pPr>
    <w:rPr>
      <w:rFonts w:ascii="宋体" w:hAnsi="宋体" w:eastAsia="宋体"/>
      <w:sz w:val="30"/>
      <w:szCs w:val="30"/>
    </w:rPr>
  </w:style>
  <w:style w:type="paragraph" w:styleId="9">
    <w:name w:val="toc 5"/>
    <w:basedOn w:val="1"/>
    <w:next w:val="1"/>
    <w:qFormat/>
    <w:uiPriority w:val="0"/>
    <w:pPr>
      <w:ind w:left="1680"/>
    </w:pPr>
  </w:style>
  <w:style w:type="paragraph" w:styleId="10">
    <w:name w:val="Body Text Indent"/>
    <w:basedOn w:val="1"/>
    <w:qFormat/>
    <w:uiPriority w:val="1624"/>
    <w:pPr>
      <w:keepNext w:val="0"/>
      <w:keepLines w:val="0"/>
      <w:widowControl w:val="0"/>
      <w:suppressLineNumbers w:val="0"/>
      <w:overflowPunct w:val="0"/>
      <w:autoSpaceDE w:val="0"/>
      <w:autoSpaceDN w:val="0"/>
      <w:adjustRightInd w:val="0"/>
      <w:snapToGrid w:val="0"/>
      <w:spacing w:before="0" w:beforeAutospacing="0" w:after="0" w:afterAutospacing="0" w:line="336" w:lineRule="auto"/>
      <w:ind w:left="0" w:right="0" w:firstLine="664" w:firstLineChars="200"/>
      <w:jc w:val="both"/>
    </w:pPr>
    <w:rPr>
      <w:rFonts w:hint="default" w:ascii="Times New Roman" w:hAnsi="Times New Roman" w:eastAsia="仿宋_GB2312" w:cs="Times New Roman"/>
      <w:snapToGrid/>
      <w:spacing w:val="6"/>
      <w:kern w:val="32"/>
      <w:sz w:val="32"/>
      <w:szCs w:val="32"/>
      <w:lang w:val="en-US" w:eastAsia="zh-CN" w:bidi="ar"/>
    </w:rPr>
  </w:style>
  <w:style w:type="paragraph" w:styleId="11">
    <w:name w:val="Body Text Indent 2"/>
    <w:basedOn w:val="1"/>
    <w:next w:val="8"/>
    <w:qFormat/>
    <w:uiPriority w:val="0"/>
    <w:pPr>
      <w:ind w:firstLine="664" w:firstLineChars="200"/>
    </w:pPr>
    <w:rPr>
      <w:color w:val="00000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4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Calibri" w:hAnsi="Calibri" w:eastAsia="仿宋_GB2312" w:cs="Times New Roman"/>
      <w:kern w:val="2"/>
      <w:sz w:val="18"/>
      <w:szCs w:val="18"/>
      <w:lang w:val="en-US" w:eastAsia="zh-CN" w:bidi="ar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Body Text First Indent 2"/>
    <w:basedOn w:val="1"/>
    <w:qFormat/>
    <w:uiPriority w:val="99"/>
    <w:pPr>
      <w:ind w:left="420" w:leftChars="200" w:firstLine="21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样式1"/>
    <w:basedOn w:val="3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paragraph" w:customStyle="1" w:styleId="24">
    <w:name w:val="正-文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26">
    <w:name w:val="List Paragraph"/>
    <w:basedOn w:val="1"/>
    <w:qFormat/>
    <w:uiPriority w:val="0"/>
    <w:pPr>
      <w:ind w:firstLine="420" w:firstLineChars="200"/>
    </w:pPr>
  </w:style>
  <w:style w:type="character" w:customStyle="1" w:styleId="27">
    <w:name w:val="15"/>
    <w:basedOn w:val="19"/>
    <w:qFormat/>
    <w:uiPriority w:val="0"/>
    <w:rPr>
      <w:rFonts w:hint="default" w:ascii="Times New Roman" w:hAnsi="Times New Roman" w:eastAsia="方正仿宋简体" w:cs="Times New Roman"/>
      <w:spacing w:val="0"/>
      <w:kern w:val="28"/>
      <w:sz w:val="28"/>
      <w:szCs w:val="28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9">
    <w:name w:val="标题 11"/>
    <w:basedOn w:val="1"/>
    <w:qFormat/>
    <w:uiPriority w:val="1"/>
    <w:pPr>
      <w:ind w:left="221"/>
      <w:outlineLvl w:val="1"/>
    </w:pPr>
    <w:rPr>
      <w:rFonts w:ascii="宋体" w:hAnsi="宋体"/>
      <w:sz w:val="51"/>
      <w:szCs w:val="51"/>
    </w:rPr>
  </w:style>
  <w:style w:type="paragraph" w:customStyle="1" w:styleId="30">
    <w:name w:val="标题 31"/>
    <w:basedOn w:val="1"/>
    <w:qFormat/>
    <w:uiPriority w:val="1"/>
    <w:pPr>
      <w:spacing w:before="4"/>
      <w:ind w:left="108"/>
      <w:outlineLvl w:val="3"/>
    </w:pPr>
    <w:rPr>
      <w:rFonts w:ascii="宋体" w:hAnsi="宋体"/>
      <w:sz w:val="31"/>
      <w:szCs w:val="31"/>
    </w:rPr>
  </w:style>
  <w:style w:type="paragraph" w:customStyle="1" w:styleId="31">
    <w:name w:val="table of authorities1"/>
    <w:basedOn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32">
    <w:name w:val="纯文本1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</w:style>
  <w:style w:type="character" w:customStyle="1" w:styleId="34">
    <w:name w:val="10"/>
    <w:basedOn w:val="19"/>
    <w:qFormat/>
    <w:uiPriority w:val="0"/>
    <w:rPr>
      <w:rFonts w:hint="default" w:ascii="Calibri" w:hAnsi="Calibri" w:cs="Calibri"/>
    </w:rPr>
  </w:style>
  <w:style w:type="character" w:customStyle="1" w:styleId="35">
    <w:name w:val="font0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3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14</Pages>
  <Words>7971</Words>
  <Characters>8146</Characters>
  <Lines>1</Lines>
  <Paragraphs>1</Paragraphs>
  <TotalTime>7</TotalTime>
  <ScaleCrop>false</ScaleCrop>
  <LinksUpToDate>false</LinksUpToDate>
  <CharactersWithSpaces>8782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2020-07-09T23:43:00Z</dcterms:created>
  <dc:creator>机要组</dc:creator>
  <cp:lastModifiedBy>WGS01</cp:lastModifiedBy>
  <cp:lastPrinted>2026-04-02T15:44:00Z</cp:lastPrinted>
  <dcterms:modified xsi:type="dcterms:W3CDTF">2026-04-03T15:42:58Z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B9B2D19F91F24F27B849C8505A0BA34E_13</vt:lpwstr>
  </property>
</Properties>
</file>