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65717">
      <w:pPr>
        <w:pStyle w:val="3"/>
        <w:jc w:val="center"/>
        <w:rPr>
          <w:rFonts w:hint="default" w:ascii="Times New Roman" w:hAnsi="Times New Roman" w:eastAsia="方正小标宋简体" w:cs="Times New Roman"/>
          <w:color w:val="auto"/>
          <w:szCs w:val="44"/>
        </w:rPr>
      </w:pPr>
      <w:bookmarkStart w:id="0" w:name="_广东省社会救助对象公示单"/>
      <w:r>
        <w:rPr>
          <w:rFonts w:hint="default" w:cs="Times New Roman"/>
          <w:color w:val="auto"/>
          <w:lang w:val="en-US" w:eastAsia="zh-CN"/>
        </w:rPr>
        <w:t>广东省</w:t>
      </w:r>
      <w:r>
        <w:rPr>
          <w:rFonts w:hint="default" w:cs="Times New Roman"/>
          <w:color w:val="auto"/>
          <w:lang w:eastAsia="zh-CN"/>
        </w:rPr>
        <w:t>社会救助对象</w:t>
      </w:r>
      <w:r>
        <w:rPr>
          <w:rFonts w:hint="default" w:cs="Times New Roman"/>
          <w:color w:val="auto"/>
        </w:rPr>
        <w:t>公示单</w:t>
      </w:r>
    </w:p>
    <w:bookmarkEnd w:id="0"/>
    <w:p w14:paraId="16B0B940">
      <w:pPr>
        <w:spacing w:line="560" w:lineRule="exact"/>
        <w:rPr>
          <w:rFonts w:hint="default" w:ascii="Times New Roman" w:hAnsi="Times New Roman" w:eastAsia="方正小标宋_GBK" w:cs="Times New Roman"/>
          <w:color w:val="auto"/>
          <w:sz w:val="28"/>
          <w:szCs w:val="28"/>
        </w:rPr>
      </w:pPr>
    </w:p>
    <w:p w14:paraId="7AE06EC0">
      <w:pPr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lang w:eastAsia="zh-CN"/>
        </w:rPr>
        <w:t>现将</w:t>
      </w:r>
      <w:r>
        <w:rPr>
          <w:rFonts w:hint="default" w:ascii="Times New Roman" w:hAnsi="Times New Roman" w:cs="Times New Roman"/>
          <w:color w:val="auto"/>
          <w:u w:val="none"/>
          <w:lang w:val="en-US" w:eastAsia="zh-CN"/>
        </w:rPr>
        <w:t>你村（社区）</w:t>
      </w:r>
      <w:r>
        <w:rPr>
          <w:rFonts w:hint="default" w:ascii="Times New Roman" w:hAnsi="Times New Roman" w:cs="Times New Roman"/>
          <w:color w:val="auto"/>
          <w:lang w:eastAsia="zh-CN"/>
        </w:rPr>
        <w:t>在保社会救助对象及救助资金发放情况</w:t>
      </w:r>
      <w:r>
        <w:rPr>
          <w:rFonts w:hint="default" w:ascii="Times New Roman" w:hAnsi="Times New Roman" w:cs="Times New Roman"/>
          <w:color w:val="auto"/>
        </w:rPr>
        <w:t>公示</w:t>
      </w:r>
      <w:r>
        <w:rPr>
          <w:rFonts w:hint="default" w:ascii="Times New Roman" w:hAnsi="Times New Roman" w:cs="Times New Roman"/>
          <w:color w:val="auto"/>
          <w:lang w:eastAsia="zh-CN"/>
        </w:rPr>
        <w:t>如下，接受社会监督。如有异议，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请尽可能提供事实依据，</w:t>
      </w:r>
      <w:r>
        <w:rPr>
          <w:rFonts w:hint="default" w:ascii="Times New Roman" w:hAnsi="Times New Roman" w:cs="Times New Roman"/>
          <w:color w:val="auto"/>
          <w:lang w:eastAsia="zh-CN"/>
        </w:rPr>
        <w:t>向乡镇人民政府（街道办事处）或县（市、区）民政局反映</w:t>
      </w:r>
      <w:r>
        <w:rPr>
          <w:rFonts w:hint="default" w:ascii="Times New Roman" w:hAnsi="Times New Roman" w:cs="Times New Roman"/>
          <w:color w:val="auto"/>
        </w:rPr>
        <w:t>。</w:t>
      </w:r>
    </w:p>
    <w:p w14:paraId="7BA6162B">
      <w:pPr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公示期限：长期公示</w:t>
      </w:r>
    </w:p>
    <w:p w14:paraId="271310B4">
      <w:pPr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监督</w:t>
      </w:r>
      <w:r>
        <w:rPr>
          <w:rFonts w:hint="default" w:ascii="Times New Roman" w:hAnsi="Times New Roman" w:cs="Times New Roman"/>
          <w:color w:val="auto"/>
          <w:highlight w:val="none"/>
        </w:rPr>
        <w:t>电话：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highlight w:val="none"/>
          <w:u w:val="single"/>
          <w:lang w:val="en-US" w:eastAsia="zh-CN"/>
        </w:rPr>
        <w:t>横栏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镇人民政府（街道办事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）</w:t>
      </w:r>
      <w:r>
        <w:rPr>
          <w:rFonts w:hint="eastAsia" w:ascii="Times New Roman" w:hAnsi="Times New Roman" w:cs="Times New Roman"/>
          <w:color w:val="auto"/>
          <w:highlight w:val="none"/>
          <w:u w:val="single"/>
          <w:lang w:val="en-US" w:eastAsia="zh-CN"/>
        </w:rPr>
        <w:t>0760-87766355</w:t>
      </w:r>
    </w:p>
    <w:p w14:paraId="27016072">
      <w:pPr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 xml:space="preserve">           </w:t>
      </w:r>
      <w:r>
        <w:rPr>
          <w:rFonts w:hint="default" w:ascii="Times New Roman" w:hAnsi="Times New Roman" w:cs="Times New Roman"/>
          <w:color w:val="auto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highlight w:val="none"/>
          <w:u w:val="single"/>
          <w:lang w:val="en-US" w:eastAsia="zh-CN"/>
        </w:rPr>
        <w:t>中山市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民政局</w:t>
      </w:r>
      <w:r>
        <w:rPr>
          <w:rFonts w:hint="default" w:ascii="Times New Roman" w:hAnsi="Times New Roman" w:cs="Times New Roman"/>
          <w:color w:val="auto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highlight w:val="none"/>
          <w:u w:val="single"/>
          <w:lang w:val="en-US" w:eastAsia="zh-CN"/>
        </w:rPr>
        <w:t>0760-88267810</w:t>
      </w:r>
      <w:r>
        <w:rPr>
          <w:rFonts w:hint="default" w:ascii="Times New Roman" w:hAnsi="Times New Roman" w:cs="Times New Roman"/>
          <w:color w:val="auto"/>
          <w:highlight w:val="none"/>
          <w:u w:val="single"/>
          <w:lang w:val="en-US" w:eastAsia="zh-CN"/>
        </w:rPr>
        <w:t xml:space="preserve">  </w:t>
      </w:r>
    </w:p>
    <w:p w14:paraId="45CC9257">
      <w:pPr>
        <w:pStyle w:val="6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</w:p>
    <w:tbl>
      <w:tblPr>
        <w:tblStyle w:val="4"/>
        <w:tblW w:w="9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938"/>
        <w:gridCol w:w="2423"/>
        <w:gridCol w:w="1291"/>
        <w:gridCol w:w="945"/>
        <w:gridCol w:w="990"/>
        <w:gridCol w:w="824"/>
        <w:gridCol w:w="927"/>
      </w:tblGrid>
      <w:tr w14:paraId="3CBB6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exact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51864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" w:leftChars="0" w:right="0" w:rightChars="0" w:hanging="14" w:hangingChars="6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938" w:type="dxa"/>
            <w:shd w:val="clear" w:color="auto" w:fill="auto"/>
            <w:noWrap w:val="0"/>
            <w:vAlign w:val="center"/>
          </w:tcPr>
          <w:p w14:paraId="5625B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" w:leftChars="0" w:right="0" w:rightChars="0" w:hanging="14" w:hangingChars="6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对象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2423" w:type="dxa"/>
            <w:shd w:val="clear" w:color="auto" w:fill="auto"/>
            <w:noWrap w:val="0"/>
            <w:vAlign w:val="center"/>
          </w:tcPr>
          <w:p w14:paraId="4F4B0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身份证</w:t>
            </w:r>
          </w:p>
          <w:p w14:paraId="5D35E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号码</w:t>
            </w:r>
          </w:p>
        </w:tc>
        <w:tc>
          <w:tcPr>
            <w:tcW w:w="1291" w:type="dxa"/>
            <w:shd w:val="clear" w:color="auto" w:fill="auto"/>
            <w:noWrap w:val="0"/>
            <w:vAlign w:val="center"/>
          </w:tcPr>
          <w:p w14:paraId="1C3D7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是否纳入保障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1413E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救助类型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39215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保障</w:t>
            </w:r>
          </w:p>
          <w:p w14:paraId="3B7AB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金额</w:t>
            </w:r>
          </w:p>
          <w:p w14:paraId="57AAD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（元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/月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24" w:type="dxa"/>
            <w:shd w:val="clear" w:color="auto" w:fill="auto"/>
            <w:noWrap w:val="0"/>
            <w:vAlign w:val="center"/>
          </w:tcPr>
          <w:p w14:paraId="184C4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近亲属备案情况</w:t>
            </w:r>
          </w:p>
        </w:tc>
        <w:tc>
          <w:tcPr>
            <w:tcW w:w="927" w:type="dxa"/>
            <w:shd w:val="clear" w:color="auto" w:fill="auto"/>
            <w:noWrap w:val="0"/>
            <w:vAlign w:val="center"/>
          </w:tcPr>
          <w:p w14:paraId="75808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备注</w:t>
            </w:r>
          </w:p>
        </w:tc>
      </w:tr>
      <w:tr w14:paraId="0FF4F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028CA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38" w:type="dxa"/>
            <w:shd w:val="clear" w:color="auto" w:fill="auto"/>
            <w:noWrap w:val="0"/>
            <w:vAlign w:val="center"/>
          </w:tcPr>
          <w:p w14:paraId="1F912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冯满财</w:t>
            </w:r>
          </w:p>
        </w:tc>
        <w:tc>
          <w:tcPr>
            <w:tcW w:w="2423" w:type="dxa"/>
            <w:shd w:val="clear" w:color="auto" w:fill="FFFFFF"/>
            <w:noWrap w:val="0"/>
            <w:vAlign w:val="center"/>
          </w:tcPr>
          <w:p w14:paraId="0F605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442000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********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611X</w:t>
            </w:r>
          </w:p>
        </w:tc>
        <w:tc>
          <w:tcPr>
            <w:tcW w:w="1291" w:type="dxa"/>
            <w:shd w:val="clear" w:color="auto" w:fill="auto"/>
            <w:noWrap w:val="0"/>
            <w:vAlign w:val="center"/>
          </w:tcPr>
          <w:p w14:paraId="064FA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29BB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刚性支出困难家庭救助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7A88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824" w:type="dxa"/>
            <w:shd w:val="clear" w:color="auto" w:fill="auto"/>
            <w:noWrap w:val="0"/>
            <w:vAlign w:val="center"/>
          </w:tcPr>
          <w:p w14:paraId="6A09D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27" w:type="dxa"/>
            <w:shd w:val="clear" w:color="auto" w:fill="auto"/>
            <w:noWrap w:val="0"/>
            <w:vAlign w:val="center"/>
          </w:tcPr>
          <w:p w14:paraId="01016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</w:tbl>
    <w:p w14:paraId="2BF1E400">
      <w:pPr>
        <w:spacing w:line="560" w:lineRule="exact"/>
        <w:ind w:firstLine="0" w:firstLineChars="0"/>
        <w:jc w:val="left"/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</w:pPr>
    </w:p>
    <w:p w14:paraId="5BC59F3C">
      <w:pPr>
        <w:spacing w:line="560" w:lineRule="exact"/>
        <w:ind w:firstLine="5600" w:firstLineChars="2000"/>
        <w:jc w:val="left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确认单位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（盖章）</w:t>
      </w:r>
    </w:p>
    <w:p w14:paraId="365E428C">
      <w:pPr>
        <w:widowControl/>
        <w:spacing w:line="560" w:lineRule="exact"/>
        <w:ind w:firstLine="4760" w:firstLineChars="1700"/>
        <w:jc w:val="left"/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 xml:space="preserve">      </w:t>
      </w:r>
      <w:r>
        <w:rPr>
          <w:rFonts w:ascii="Times New Roman" w:hAnsi="Times New Roman" w:eastAsia="仿宋_GB2312" w:cs="Times New Roman"/>
          <w:color w:val="auto"/>
          <w:kern w:val="0"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年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月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日</w:t>
      </w:r>
    </w:p>
    <w:p w14:paraId="4130C593">
      <w:pPr>
        <w:spacing w:line="380" w:lineRule="exact"/>
        <w:jc w:val="left"/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28"/>
          <w:szCs w:val="28"/>
          <w:lang w:eastAsia="zh-CN"/>
        </w:rPr>
        <w:t>注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</w:rPr>
        <w:t>所有本次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  <w:lang w:eastAsia="zh-CN"/>
        </w:rPr>
        <w:t>公示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</w:rPr>
        <w:t>的对象都要由乡镇（街道）在申请人户籍所在地村（社区）设置的村（社区）务公开栏及乡镇（街道）公共服务大厅公示，未成年人信息不予公开；救助类型包括特困供养、最低生活保障、最低生活保障边缘家庭救助、刚性支出困难家庭救助、临时救助等，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  <w:highlight w:val="none"/>
        </w:rPr>
        <w:t>一户存在多种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</w:rPr>
        <w:t>救助类型的据实填写。存在近亲属备案情况的，应填写涉及工作人员的单位、姓名、与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  <w:lang w:eastAsia="zh-CN"/>
        </w:rPr>
        <w:t>公示对象</w:t>
      </w:r>
      <w:r>
        <w:rPr>
          <w:rFonts w:hint="default" w:ascii="Times New Roman" w:hAnsi="Times New Roman" w:eastAsia="楷体_GB2312" w:cs="Times New Roman"/>
          <w:color w:val="auto"/>
          <w:kern w:val="0"/>
          <w:sz w:val="28"/>
          <w:szCs w:val="28"/>
        </w:rPr>
        <w:t>关系。</w:t>
      </w:r>
      <w:bookmarkStart w:id="1" w:name="_GoBack"/>
      <w:bookmarkEnd w:id="1"/>
    </w:p>
    <w:sectPr>
      <w:pgSz w:w="11906" w:h="16838"/>
      <w:pgMar w:top="1440" w:right="1417" w:bottom="1440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F16FA"/>
    <w:rsid w:val="01ED4F98"/>
    <w:rsid w:val="02333D18"/>
    <w:rsid w:val="086D7870"/>
    <w:rsid w:val="0887381F"/>
    <w:rsid w:val="0C6462C1"/>
    <w:rsid w:val="0E766B6C"/>
    <w:rsid w:val="0EFB28D1"/>
    <w:rsid w:val="105E51CF"/>
    <w:rsid w:val="12BB3B36"/>
    <w:rsid w:val="17DD00D8"/>
    <w:rsid w:val="1A6D34CE"/>
    <w:rsid w:val="1A6E2AA1"/>
    <w:rsid w:val="1FFF16FA"/>
    <w:rsid w:val="24DE730D"/>
    <w:rsid w:val="26EB65F0"/>
    <w:rsid w:val="290D0C55"/>
    <w:rsid w:val="2BCD1DF3"/>
    <w:rsid w:val="2ED03502"/>
    <w:rsid w:val="30E277C8"/>
    <w:rsid w:val="31D5284E"/>
    <w:rsid w:val="39C159CC"/>
    <w:rsid w:val="3EDF3A35"/>
    <w:rsid w:val="40BA6C9B"/>
    <w:rsid w:val="44290546"/>
    <w:rsid w:val="458F208A"/>
    <w:rsid w:val="4D592ABA"/>
    <w:rsid w:val="515B4604"/>
    <w:rsid w:val="52A62281"/>
    <w:rsid w:val="57193CD2"/>
    <w:rsid w:val="58303383"/>
    <w:rsid w:val="58695A9C"/>
    <w:rsid w:val="5DED0326"/>
    <w:rsid w:val="6036059F"/>
    <w:rsid w:val="62F3068B"/>
    <w:rsid w:val="63983DBB"/>
    <w:rsid w:val="6EB904A4"/>
    <w:rsid w:val="70301B3F"/>
    <w:rsid w:val="724C5DEB"/>
    <w:rsid w:val="726B0346"/>
    <w:rsid w:val="744C6463"/>
    <w:rsid w:val="76E909D6"/>
    <w:rsid w:val="7745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0" w:beforeLines="0" w:after="0" w:afterLines="0" w:line="576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 w:cs="Courier New"/>
      <w:szCs w:val="21"/>
    </w:rPr>
  </w:style>
  <w:style w:type="paragraph" w:customStyle="1" w:styleId="6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中山市横栏镇人民政府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2026-01-22T07:46:00Z</dcterms:created>
  <dc:creator>lenovo</dc:creator>
  <cp:lastModifiedBy>Administrator</cp:lastModifiedBy>
  <dcterms:modified xsi:type="dcterms:W3CDTF">2026-03-23T09:12:33Z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EB7D710D05BB483198D915C74F73D33A_11</vt:lpwstr>
  </property>
</Properties>
</file>