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楷体_GB2312"/>
          <w:sz w:val="5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合同编号：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</w:t>
      </w: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rPr>
          <w:rFonts w:hint="eastAsia" w:eastAsia="楷体_GB2312"/>
          <w:sz w:val="52"/>
        </w:rPr>
      </w:pPr>
    </w:p>
    <w:p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  <w:lang w:eastAsia="zh-CN"/>
        </w:rPr>
        <w:t>知识产权</w:t>
      </w:r>
      <w:r>
        <w:rPr>
          <w:rFonts w:hint="eastAsia" w:eastAsia="楷体_GB2312"/>
          <w:sz w:val="72"/>
        </w:rPr>
        <w:t>专项资金</w:t>
      </w:r>
    </w:p>
    <w:p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</w:rPr>
        <w:t>项目工作总结报告</w:t>
      </w:r>
    </w:p>
    <w:p>
      <w:pPr>
        <w:rPr>
          <w:rFonts w:hint="eastAsia" w:ascii="宋体" w:hAnsi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项目承担单位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电话/手机：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2025年12月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项目执行情况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（请</w:t>
      </w:r>
      <w:r>
        <w:rPr>
          <w:rFonts w:hint="eastAsia" w:ascii="宋体" w:hAnsi="宋体" w:cs="宋体"/>
          <w:color w:val="7F7F7F" w:themeColor="background1" w:themeShade="80"/>
          <w:spacing w:val="-6"/>
          <w:sz w:val="32"/>
          <w:szCs w:val="32"/>
          <w:lang w:eastAsia="zh-CN"/>
        </w:rPr>
        <w:t>对照合同中的任务要求</w:t>
      </w: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简要介绍所实施的项目基本情况，描述项目完成情况、各项指标产出情况等</w:t>
      </w:r>
      <w:r>
        <w:rPr>
          <w:rFonts w:hint="eastAsia" w:ascii="宋体" w:hAnsi="宋体" w:cs="宋体"/>
          <w:color w:val="7F7F7F" w:themeColor="background1" w:themeShade="80"/>
          <w:spacing w:val="-6"/>
          <w:sz w:val="32"/>
          <w:szCs w:val="32"/>
          <w:lang w:eastAsia="zh-CN"/>
        </w:rPr>
        <w:t>相关内容，请条理清晰详细的罗列项目产出情况，并提供相应的佐证材料，本段文字需删除。</w:t>
      </w: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项目执行中主要绩效亮点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（根据项目执行中成果产出的亮点进行介绍，可以是项目的成果的亮点，也可以是项目带来的效益绩效等亮点</w:t>
      </w:r>
      <w:r>
        <w:rPr>
          <w:rFonts w:hint="eastAsia" w:ascii="宋体" w:hAnsi="宋体" w:cs="宋体"/>
          <w:color w:val="7F7F7F" w:themeColor="background1" w:themeShade="80"/>
          <w:spacing w:val="-6"/>
          <w:sz w:val="32"/>
          <w:szCs w:val="32"/>
          <w:lang w:eastAsia="zh-CN"/>
        </w:rPr>
        <w:t>，本段文字需删除。</w:t>
      </w:r>
      <w:r>
        <w:rPr>
          <w:rFonts w:hint="eastAsia" w:ascii="宋体" w:hAnsi="宋体" w:eastAsia="宋体" w:cs="宋体"/>
          <w:color w:val="7F7F7F" w:themeColor="background1" w:themeShade="80"/>
          <w:spacing w:val="-6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>
      <w:pPr>
        <w:rPr>
          <w:rFonts w:hint="eastAsia" w:ascii="黑体" w:hAnsi="黑体" w:eastAsia="黑体" w:cs="黑体"/>
          <w:b w:val="0"/>
          <w:bCs w:val="0"/>
          <w:sz w:val="32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三、项目成果推广应用情况</w:t>
      </w:r>
    </w:p>
    <w:p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</w:rPr>
        <w:t>、经费使用情况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50"/>
        <w:gridCol w:w="1732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资金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投入</w:t>
            </w:r>
          </w:p>
          <w:p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情况</w:t>
            </w: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经费来源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z w:val="24"/>
              </w:rPr>
              <w:t>下达经费：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承担单位自筹资金：</w:t>
            </w:r>
          </w:p>
        </w:tc>
        <w:tc>
          <w:tcPr>
            <w:tcW w:w="4822" w:type="dxa"/>
            <w:vMerge w:val="restar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其它：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pacing w:val="20"/>
                <w:sz w:val="24"/>
              </w:rPr>
              <w:t>下达经费支出预算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支出明细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 途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项目负责人：               财务负责人：               （加盖财务章或公章）</w:t>
      </w:r>
    </w:p>
    <w:p>
      <w:pPr>
        <w:rPr>
          <w:rFonts w:hint="eastAsia" w:ascii="宋体" w:hAnsi="宋体"/>
          <w:sz w:val="28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执行中遇到的困难、问题及有关建议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- 1 -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D9C7F"/>
    <w:multiLevelType w:val="singleLevel"/>
    <w:tmpl w:val="603D9C7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4E01"/>
    <w:rsid w:val="02BA27C0"/>
    <w:rsid w:val="0788760C"/>
    <w:rsid w:val="0D0C155B"/>
    <w:rsid w:val="18155464"/>
    <w:rsid w:val="1CFE2C52"/>
    <w:rsid w:val="24692FD7"/>
    <w:rsid w:val="28BA4A8C"/>
    <w:rsid w:val="2CFC4BF9"/>
    <w:rsid w:val="2E170899"/>
    <w:rsid w:val="3CBA09EC"/>
    <w:rsid w:val="42A55192"/>
    <w:rsid w:val="530A6091"/>
    <w:rsid w:val="56B217F5"/>
    <w:rsid w:val="59E34644"/>
    <w:rsid w:val="5FE77787"/>
    <w:rsid w:val="64760DEC"/>
    <w:rsid w:val="66277CF6"/>
    <w:rsid w:val="6AC4135F"/>
    <w:rsid w:val="7DC1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2021-03-02T01:45:00Z</dcterms:created>
  <dc:creator>梁耀伟</dc:creator>
  <cp:lastModifiedBy>罗嘉涛</cp:lastModifiedBy>
  <dcterms:modified xsi:type="dcterms:W3CDTF">2025-12-03T09:20:32Z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D8E3A54BC49F422CB11E3802A7708292</vt:lpwstr>
  </property>
</Properties>
</file>