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E1041A">
      <w:pPr>
        <w:jc w:val="center"/>
        <w:rPr>
          <w:rFonts w:hint="eastAsia"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测绘服务响应时间承诺函</w:t>
      </w:r>
    </w:p>
    <w:p w14:paraId="7F7BEB10">
      <w:pPr>
        <w:rPr>
          <w:rFonts w:hint="eastAsia"/>
        </w:rPr>
      </w:pPr>
    </w:p>
    <w:p w14:paraId="4ED62E8E"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致：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中山市阜沙镇资产经营管理有限公司</w:t>
      </w:r>
    </w:p>
    <w:p w14:paraId="7C93E5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我方作为具备合法测绘资质的服务单位，已充分理解并认可贵方在项目中对服务响应时效的相关要求。为确保项目顺利实施，保障贵方权益，我方特此郑重承诺如下：</w:t>
      </w:r>
    </w:p>
    <w:p w14:paraId="1A69E3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一、服务响应时间承诺  </w:t>
      </w:r>
    </w:p>
    <w:p w14:paraId="2A2EF3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响应时效：自接到贵方服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28"/>
          <w:szCs w:val="28"/>
        </w:rPr>
        <w:t>务需求通知之时起，我方将在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0.5天</w:t>
      </w:r>
      <w:r>
        <w:rPr>
          <w:rFonts w:hint="eastAsia" w:ascii="仿宋_GB2312" w:hAnsi="仿宋_GB2312" w:eastAsia="仿宋_GB2312" w:cs="仿宋_GB2312"/>
          <w:sz w:val="28"/>
          <w:szCs w:val="28"/>
        </w:rPr>
        <w:t>内派遣技术人员抵达现场，并在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3个工作日</w:t>
      </w:r>
      <w:r>
        <w:rPr>
          <w:rFonts w:hint="eastAsia" w:ascii="仿宋_GB2312" w:hAnsi="仿宋_GB2312" w:eastAsia="仿宋_GB2312" w:cs="仿宋_GB2312"/>
          <w:sz w:val="28"/>
          <w:szCs w:val="28"/>
        </w:rPr>
        <w:t>内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提供测绘文件初稿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。  </w:t>
      </w:r>
    </w:p>
    <w:p w14:paraId="585AC7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二、服务方式与保障措施   </w:t>
      </w:r>
    </w:p>
    <w:p w14:paraId="02EEED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设立项目专属服务小组，指定项目负责人，确保沟通高效、责任到人；  </w:t>
      </w:r>
    </w:p>
    <w:p w14:paraId="0316AF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所有服务过程将建立台账记录，接受贵方监督与评估。</w:t>
      </w:r>
    </w:p>
    <w:p w14:paraId="0E4893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三、违约责任  </w:t>
      </w:r>
    </w:p>
    <w:p w14:paraId="4658E5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若我方未按上述承诺时间响应或处理服务请求，贵方有权视为我方违约，并可依据合同约定追究违约责任，包括但不限于终止合同等。</w:t>
      </w:r>
    </w:p>
    <w:p w14:paraId="01C17C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四、法律效力  </w:t>
      </w:r>
    </w:p>
    <w:p w14:paraId="6CEA1E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本承诺函作为我方投标文件及后续合同的重要组成部分，与合同具有同等法律效力。若我方中标，本承诺内容将作为合同服务条款的直接依据。</w:t>
      </w:r>
    </w:p>
    <w:p w14:paraId="1C1810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特此承诺！</w:t>
      </w:r>
    </w:p>
    <w:p w14:paraId="77595D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022B04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承诺单位：（盖章）</w:t>
      </w:r>
    </w:p>
    <w:p w14:paraId="0796AC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法定代表人/授权代表：（签字）</w:t>
      </w:r>
    </w:p>
    <w:p w14:paraId="23ACF0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日期：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28"/>
          <w:szCs w:val="28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0B0695"/>
    <w:rsid w:val="3B0B0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中山市阜沙镇人民政府</Company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2025-11-14T01:55:00Z</dcterms:created>
  <dc:creator>黄权斌</dc:creator>
  <cp:lastModifiedBy>黄权斌</cp:lastModifiedBy>
  <dcterms:modified xsi:type="dcterms:W3CDTF">2025-11-14T02:01:32Z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6076F5E5D9C4490C99B2A86353C016DB_11</vt:lpwstr>
  </property>
  <property fmtid="{D5CDD505-2E9C-101B-9397-08002B2CF9AE}" pid="4" name="KSOTemplateDocerSaveRecord">
    <vt:lpwstr>eyJoZGlkIjoiOGVkNDRlODBlNDg3NWJiNzUyNWU0NTQxNDFhMDRhNGIiLCJ1c2VySWQiOiIzNzM5MTYzMTQifQ==</vt:lpwstr>
  </property>
</Properties>
</file>