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F8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6" name="图片 16" descr="传真机（345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传真机（345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5" name="图片 15" descr="打印机（A4，1985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打印机（A4，19854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4" name="图片 14" descr="多功能一体机（3855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多功能一体机（3855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3" name="图片 13" descr="格力5匹机（25356）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格力5匹机（25356）内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2" name="图片 12" descr="格力5匹机（25356）外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格力5匹机（25356）外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1" name="图片 11" descr="格力空调（3988）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格力空调（3988）内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格力空调（3988）外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格力空调（3988）外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9" name="图片 9" descr="格力空调（42372）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格力空调（42372）内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8" name="图片 8" descr="格力空调（42372）外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格力空调（42372）外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理光复印机（111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理光复印机（1114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三星传真机（197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三星传真机（1974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山水音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山水音响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山水音响组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山水音响组合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松下空调（34343）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松下空调（34343）内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2" name="图片 2" descr="松下空调（34343）外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松下空调（34343）外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小天鹅内外机（26399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天鹅内外机（26399）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03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2025-11-10T03:07:20Z</dcterms:created>
  <dc:creator>Administrator</dc:creator>
  <cp:lastModifiedBy>Reeee</cp:lastModifiedBy>
  <dcterms:modified xsi:type="dcterms:W3CDTF">2025-11-10T03:07:59Z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eyJoZGlkIjoiMzE4MzRhMTkyMjM3YWYzNjk5NGNiZmFiNGEyYTYwMTEiLCJ1c2VySWQiOiIzMTU3ODA4MDQifQ==</vt:lpwstr>
  </property>
  <property fmtid="{D5CDD505-2E9C-101B-9397-08002B2CF9AE}" pid="4" name="ICV">
    <vt:lpwstr>C251E94EC16D4C609F10CA7379E8C209_12</vt:lpwstr>
  </property>
</Properties>
</file>