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F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tbl>
      <w:tblPr>
        <w:tblStyle w:val="4"/>
        <w:tblW w:w="492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"/>
        <w:gridCol w:w="2306"/>
        <w:gridCol w:w="871"/>
        <w:gridCol w:w="1013"/>
        <w:gridCol w:w="1068"/>
        <w:gridCol w:w="1608"/>
        <w:gridCol w:w="1296"/>
        <w:gridCol w:w="1020"/>
      </w:tblGrid>
      <w:tr w14:paraId="6FCF8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47604AA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noWrap w:val="0"/>
            <w:vAlign w:val="center"/>
          </w:tcPr>
          <w:p w14:paraId="0BAB220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资产名称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5D4484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单元号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 w14:paraId="5679FCB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资产面积（亩）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41F9D04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投标单位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5E162F4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标价</w:t>
            </w:r>
          </w:p>
          <w:p w14:paraId="0A48F7C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（元/亩/年）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1ED1576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报价时间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DC4648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是否中标</w:t>
            </w:r>
          </w:p>
        </w:tc>
      </w:tr>
      <w:tr w14:paraId="31F27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3365934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27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”花地1号地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080ADB4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8D6BD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3.3020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0A46E4E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7666AAF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4B895BA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1D3AB91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2DFFE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230B7C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53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D93025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BC95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3.2596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60300C6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48BF5D4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B57BBF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0D78F7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59C3E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6B56E36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B4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5AAEE4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FEA2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3.2596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70EB9CE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5887BB5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7E61F0D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439758E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31DB1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1CAC64D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C5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18371A6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DE6C1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3.0951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49ACD5C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466B610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0357A18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897214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6F56B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0CA19DA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8AD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6FE09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8A0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3.0951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54453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CD37F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59828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E6CA1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6B5DD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29F89CF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332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4ADA4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0F1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3.0687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F5FAD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393B5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9CE8F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54C71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5BB29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0332694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AE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0205F2E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DA209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3.7433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5C67095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7C5D5A8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579AC85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97CC2C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306CF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9B827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49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BD8F6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6FE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3.7433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B27A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F9F97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DEAF1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FEB65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713DB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F6D75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9B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375CAC0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BAB5D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3.5713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484B1EA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601FEF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5266453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2D868D9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6974C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1C28C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A1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7386993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FE1A6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3.5713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4570815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66F41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3ED6C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4665B57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6AA0E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C4A09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D7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54B72AA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D548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3.5713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15F6C84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1AAC3EA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1764FB4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40D06BD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27F7F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4FA14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0D0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4425F36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BFE0A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3.552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423276B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2135D13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0947827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DC8451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7DE7D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C1FA1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25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162BA71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3D0AC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3.1713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59E992D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7D90CAE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6A2BBC1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120CE8A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542410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7CA00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4A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11AAE63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0B132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3.1713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1FB1D3F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陈彬烨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C8C33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7000元/亩/年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8BBF9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2025-11-06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F40EE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FA37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C529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CD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31E76B7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B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3.4265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22EB062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68A6604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10F2AEE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C0BDD8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64B05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2DC51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bookmarkStart w:id="0" w:name="_GoBack"/>
            <w:bookmarkEnd w:id="0"/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5E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606948F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17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3.8684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95A71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刘芊穗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2A2F3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7000元/亩/年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3AE2C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2025-11-06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8561F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6099D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7873382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DE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102F1C9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492D0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3.8684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64A654F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35C759A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B71AD8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05236E1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4B41D1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0A7A1BE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D2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3445CE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90230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3.8684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790CF4B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1FF7654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0E433BD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5DCC9C0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7209DE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0C0550B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0A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63D2158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463BD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2.9323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30647CF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716B7ED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5F9C082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4C7527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6CC13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7DB1389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26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3427989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798C5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2.8676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71B9992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6CED477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478BFD0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0C153A3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6C3B4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70B4075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EE3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559C5AA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07C67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2.8676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2D49A80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73D6F4E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77025CB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FCBA50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  <w:tr w14:paraId="2F7AC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68B5852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9F5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十队“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”花地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63ACC4C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D1027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4.2150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71BD0A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1087B43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78A869E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466FEF3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流标</w:t>
            </w:r>
          </w:p>
        </w:tc>
      </w:tr>
    </w:tbl>
    <w:p w14:paraId="090A4DBF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780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83D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83D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82C13"/>
    <w:rsid w:val="24CB74ED"/>
    <w:rsid w:val="305F0DAB"/>
    <w:rsid w:val="38F92413"/>
    <w:rsid w:val="3A925F37"/>
    <w:rsid w:val="3ECD7464"/>
    <w:rsid w:val="46861AAF"/>
    <w:rsid w:val="59B448A5"/>
    <w:rsid w:val="6844104D"/>
    <w:rsid w:val="70F6247B"/>
    <w:rsid w:val="785762BB"/>
    <w:rsid w:val="7B90620B"/>
    <w:rsid w:val="7EA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899</Characters>
  <Lines>0</Lines>
  <Paragraphs>0</Paragraphs>
  <TotalTime>5</TotalTime>
  <ScaleCrop>false</ScaleCrop>
  <LinksUpToDate>false</LinksUpToDate>
  <CharactersWithSpaces>899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2025-03-14T01:19:00Z</dcterms:created>
  <dc:creator>Administrator</dc:creator>
  <cp:lastModifiedBy>lenovo</cp:lastModifiedBy>
  <dcterms:modified xsi:type="dcterms:W3CDTF">2025-11-07T03:10:29Z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eyJoZGlkIjoiYTEzYTU0ZjAzZjJlNWNiN2JlYjBjMGYyOTVkZmMyYTAiLCJ1c2VySWQiOiIxMjc1NTA4MjE4In0=</vt:lpwstr>
  </property>
  <property fmtid="{D5CDD505-2E9C-101B-9397-08002B2CF9AE}" pid="4" name="ICV">
    <vt:lpwstr>10627BB0F6CF45D499BD6339BB2363AA_12</vt:lpwstr>
  </property>
</Properties>
</file>