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17块农用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地交易明细表</w:t>
      </w:r>
    </w:p>
    <w:tbl>
      <w:tblPr>
        <w:tblStyle w:val="4"/>
        <w:tblpPr w:leftFromText="180" w:rightFromText="180" w:vertAnchor="text" w:horzAnchor="page" w:tblpX="617" w:tblpY="254"/>
        <w:tblOverlap w:val="never"/>
        <w:tblW w:w="498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431"/>
        <w:gridCol w:w="1815"/>
        <w:gridCol w:w="1787"/>
        <w:gridCol w:w="2835"/>
        <w:gridCol w:w="814"/>
        <w:gridCol w:w="1002"/>
        <w:gridCol w:w="1544"/>
        <w:gridCol w:w="1424"/>
        <w:gridCol w:w="1334"/>
        <w:gridCol w:w="1202"/>
        <w:gridCol w:w="1203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4A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租期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横栏镇镇集资竞20250062-001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树德围塘3号地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200014007000-ZY0045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3.1002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7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中标之日起至2029年5月8日</w:t>
            </w:r>
          </w:p>
          <w:p w14:paraId="3856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7BACF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19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4B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横栏镇镇集资竞20250063-001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D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树德围塘4号地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2D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200014007000-ZY0046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95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7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3.0965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3B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C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B9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18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28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1EFAF9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9C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B9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AFAFA"/>
              </w:rPr>
              <w:t>横栏镇镇集资竞20250067-001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5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机砖一厂大塘5号地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9D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200014007000-ZY0039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3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8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2.8964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D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6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A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C9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横栏镇镇集资竞20250945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低浪1号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200014007001-01-0001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2.00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9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中标日起至2026年12月31日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横栏镇镇集资竞20250964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0F5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低浪4号地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200014007001-01-0004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4.200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3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低浪10号地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2.7752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4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B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D195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低浪16号地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620F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200014007001-ZY0007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D518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88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8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76CB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低浪17号地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200014007001-ZY0008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0FF3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7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3777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低浪18号地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00D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200014007001-ZY0009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02CD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9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6FCC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低浪19号地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200014007001-ZY0010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79D0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6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9CC5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低浪20号地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1BF8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200014007001-ZY0011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D31C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9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60E30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2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BC44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低浪21号地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BD09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200014007001-ZY0012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611F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7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5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D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4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271F7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6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0D1D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低浪22号地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8DB2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200014007001-ZY0013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6984D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C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6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8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76452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15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8637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低浪23号地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36ED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200014007001-ZY0014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6897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1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1D8B4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8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61118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低浪24号地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2E65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200014007001-ZY0015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C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F5D4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B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6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2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1C119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C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60C5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低浪25号地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352B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200014007001-ZY0016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D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6119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2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3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  <w:tr w14:paraId="38470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4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6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横栏镇镇集资竞202402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98-001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CA50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低浪26号地</w:t>
            </w:r>
          </w:p>
        </w:tc>
        <w:tc>
          <w:tcPr>
            <w:tcW w:w="9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6CF92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200014007001-ZY0017</w:t>
            </w:r>
          </w:p>
        </w:tc>
        <w:tc>
          <w:tcPr>
            <w:tcW w:w="26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4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32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A7B2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2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D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0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F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园地</w:t>
            </w:r>
          </w:p>
        </w:tc>
      </w:tr>
    </w:tbl>
    <w:p w14:paraId="2B8E8FE5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70457D8"/>
    <w:rsid w:val="07EC73F4"/>
    <w:rsid w:val="0BB2614A"/>
    <w:rsid w:val="0CD345CA"/>
    <w:rsid w:val="0D411534"/>
    <w:rsid w:val="0FBA55CD"/>
    <w:rsid w:val="17891898"/>
    <w:rsid w:val="17B96221"/>
    <w:rsid w:val="18C96438"/>
    <w:rsid w:val="1A7B3BAB"/>
    <w:rsid w:val="1B0820A0"/>
    <w:rsid w:val="1B2D7286"/>
    <w:rsid w:val="1CB820EE"/>
    <w:rsid w:val="1E5F2261"/>
    <w:rsid w:val="21035ECD"/>
    <w:rsid w:val="21407A99"/>
    <w:rsid w:val="23474C02"/>
    <w:rsid w:val="241C1F5B"/>
    <w:rsid w:val="2435229F"/>
    <w:rsid w:val="24F51577"/>
    <w:rsid w:val="26555BF8"/>
    <w:rsid w:val="2A6712EC"/>
    <w:rsid w:val="2AD27817"/>
    <w:rsid w:val="2AEA2DB3"/>
    <w:rsid w:val="32E427DE"/>
    <w:rsid w:val="35A26038"/>
    <w:rsid w:val="376C68FE"/>
    <w:rsid w:val="37C15668"/>
    <w:rsid w:val="3D781F38"/>
    <w:rsid w:val="40FE2CBD"/>
    <w:rsid w:val="47B24ECF"/>
    <w:rsid w:val="494F67AB"/>
    <w:rsid w:val="4ABD1393"/>
    <w:rsid w:val="4AC73ABE"/>
    <w:rsid w:val="4CF015E0"/>
    <w:rsid w:val="4FF07293"/>
    <w:rsid w:val="53491F5E"/>
    <w:rsid w:val="55802007"/>
    <w:rsid w:val="57C02622"/>
    <w:rsid w:val="58E25B6F"/>
    <w:rsid w:val="5CED30AA"/>
    <w:rsid w:val="5E045BA3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A6E3CD7"/>
    <w:rsid w:val="6A6E4F0C"/>
    <w:rsid w:val="6C19076F"/>
    <w:rsid w:val="6E0E0133"/>
    <w:rsid w:val="70450075"/>
    <w:rsid w:val="706E310B"/>
    <w:rsid w:val="716C6D19"/>
    <w:rsid w:val="71930AAB"/>
    <w:rsid w:val="734F2495"/>
    <w:rsid w:val="73972979"/>
    <w:rsid w:val="757765BE"/>
    <w:rsid w:val="766F5C4B"/>
    <w:rsid w:val="76D31F1A"/>
    <w:rsid w:val="77CA11CE"/>
    <w:rsid w:val="7D0957CB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1151</Characters>
  <Lines>0</Lines>
  <Paragraphs>0</Paragraphs>
  <TotalTime>4</TotalTime>
  <ScaleCrop>false</ScaleCrop>
  <LinksUpToDate>false</LinksUpToDate>
  <CharactersWithSpaces>1170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无可取代</cp:lastModifiedBy>
  <cp:lastPrinted>2025-09-03T03:06:04Z</cp:lastPrinted>
  <dcterms:modified xsi:type="dcterms:W3CDTF">2025-09-03T03:12:02Z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