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CC552"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横栏镇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横西村横南组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农用地交易明细表</w:t>
      </w:r>
    </w:p>
    <w:tbl>
      <w:tblPr>
        <w:tblStyle w:val="4"/>
        <w:tblpPr w:leftFromText="180" w:rightFromText="180" w:vertAnchor="text" w:horzAnchor="page" w:tblpX="943" w:tblpY="254"/>
        <w:tblOverlap w:val="never"/>
        <w:tblW w:w="4545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20"/>
        <w:gridCol w:w="1605"/>
        <w:gridCol w:w="1665"/>
        <w:gridCol w:w="2370"/>
        <w:gridCol w:w="660"/>
        <w:gridCol w:w="1020"/>
        <w:gridCol w:w="1500"/>
        <w:gridCol w:w="1290"/>
        <w:gridCol w:w="1380"/>
        <w:gridCol w:w="1815"/>
      </w:tblGrid>
      <w:tr w14:paraId="76C624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4" w:hRule="atLeast"/>
        </w:trPr>
        <w:tc>
          <w:tcPr>
            <w:tcW w:w="25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C92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B7A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市交易编号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D2C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资产名称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1BC2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资产编号</w:t>
            </w:r>
          </w:p>
        </w:tc>
        <w:tc>
          <w:tcPr>
            <w:tcW w:w="23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F75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单元号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DE9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面积</w:t>
            </w:r>
          </w:p>
          <w:p w14:paraId="0250B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（亩）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907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交易底价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（元/亩/年）</w:t>
            </w:r>
          </w:p>
        </w:tc>
        <w:tc>
          <w:tcPr>
            <w:tcW w:w="45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CE2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交易保证金</w:t>
            </w:r>
          </w:p>
          <w:p w14:paraId="13D68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（元）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4DB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资产类型</w:t>
            </w:r>
          </w:p>
        </w:tc>
        <w:tc>
          <w:tcPr>
            <w:tcW w:w="64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717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塘基整治要求</w:t>
            </w:r>
          </w:p>
        </w:tc>
      </w:tr>
      <w:tr w14:paraId="0ABA9E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1" w:hRule="atLeast"/>
        </w:trPr>
        <w:tc>
          <w:tcPr>
            <w:tcW w:w="25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E6A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CB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横栏镇镇集资竞20250920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F33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六十亩旧塘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E2D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200014002007-ZY0020</w:t>
            </w:r>
          </w:p>
        </w:tc>
        <w:tc>
          <w:tcPr>
            <w:tcW w:w="23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218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C13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14.67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A70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44010</w:t>
            </w:r>
          </w:p>
        </w:tc>
        <w:tc>
          <w:tcPr>
            <w:tcW w:w="45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AE1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4500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37B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养殖水面</w:t>
            </w:r>
          </w:p>
        </w:tc>
        <w:tc>
          <w:tcPr>
            <w:tcW w:w="64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D3F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东面和北面塘基加宽2米，北面和西面河道挖深1米</w:t>
            </w:r>
          </w:p>
        </w:tc>
      </w:tr>
      <w:tr w14:paraId="1F90B2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3" w:hRule="atLeast"/>
        </w:trPr>
        <w:tc>
          <w:tcPr>
            <w:tcW w:w="25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03C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43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横栏镇镇集资竞20250921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FB2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猪母塘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DA7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200014002007-ZY0064</w:t>
            </w:r>
          </w:p>
        </w:tc>
        <w:tc>
          <w:tcPr>
            <w:tcW w:w="23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C5B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99B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15.9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405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47700</w:t>
            </w:r>
          </w:p>
        </w:tc>
        <w:tc>
          <w:tcPr>
            <w:tcW w:w="45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B5E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57A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养殖水面</w:t>
            </w:r>
          </w:p>
        </w:tc>
        <w:tc>
          <w:tcPr>
            <w:tcW w:w="64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628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西面河道挖深1米，东面预留3米土地作公共道路</w:t>
            </w:r>
          </w:p>
        </w:tc>
      </w:tr>
      <w:tr w14:paraId="54444D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96" w:hRule="atLeast"/>
        </w:trPr>
        <w:tc>
          <w:tcPr>
            <w:tcW w:w="25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A6F6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03F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横栏镇镇集资竞20250922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E7C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七二牛栏塘及霍有塘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867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200014002007-ZY0067</w:t>
            </w:r>
          </w:p>
        </w:tc>
        <w:tc>
          <w:tcPr>
            <w:tcW w:w="23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E8E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2E7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22.78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B50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52394</w:t>
            </w:r>
          </w:p>
        </w:tc>
        <w:tc>
          <w:tcPr>
            <w:tcW w:w="45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5F0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9DC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养殖水面</w:t>
            </w:r>
          </w:p>
        </w:tc>
        <w:tc>
          <w:tcPr>
            <w:tcW w:w="64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722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西面和南面预留4米土地作公共道路，东面预留3米土地作公共道路</w:t>
            </w:r>
          </w:p>
        </w:tc>
      </w:tr>
      <w:tr w14:paraId="5B413B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96" w:hRule="atLeast"/>
        </w:trPr>
        <w:tc>
          <w:tcPr>
            <w:tcW w:w="25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ABC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EC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横栏镇镇集资竞20250923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94F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茨菇塘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AFE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200014002007-ZY0066</w:t>
            </w:r>
          </w:p>
        </w:tc>
        <w:tc>
          <w:tcPr>
            <w:tcW w:w="23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2A6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BB4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10.06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A84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30180</w:t>
            </w:r>
          </w:p>
        </w:tc>
        <w:tc>
          <w:tcPr>
            <w:tcW w:w="45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ACA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BA0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养殖水面</w:t>
            </w:r>
          </w:p>
        </w:tc>
        <w:tc>
          <w:tcPr>
            <w:tcW w:w="64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A08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西面和北面预留2米土地作公共道路，南面河道挖深1米</w:t>
            </w:r>
          </w:p>
        </w:tc>
      </w:tr>
      <w:tr w14:paraId="38DCB4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96" w:hRule="atLeast"/>
        </w:trPr>
        <w:tc>
          <w:tcPr>
            <w:tcW w:w="25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912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15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横栏镇镇集资竞20250924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D82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六十亩住宅地塘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C95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200014002007-ZY0068</w:t>
            </w:r>
          </w:p>
        </w:tc>
        <w:tc>
          <w:tcPr>
            <w:tcW w:w="23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B45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56C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20.18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EBE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40360</w:t>
            </w:r>
          </w:p>
        </w:tc>
        <w:tc>
          <w:tcPr>
            <w:tcW w:w="45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CEE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EF3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养殖水面</w:t>
            </w:r>
          </w:p>
        </w:tc>
        <w:tc>
          <w:tcPr>
            <w:tcW w:w="64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AEF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西面和中间塘基预留4米土地作公共道路，南面预留3米土地作公共道路</w:t>
            </w:r>
          </w:p>
        </w:tc>
      </w:tr>
      <w:tr w14:paraId="52516F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96" w:hRule="atLeast"/>
        </w:trPr>
        <w:tc>
          <w:tcPr>
            <w:tcW w:w="25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93B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A5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横栏镇镇集资竞20250925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2BD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六十亩1号塘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C6E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200014002007-ZY0010</w:t>
            </w:r>
          </w:p>
        </w:tc>
        <w:tc>
          <w:tcPr>
            <w:tcW w:w="23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7C9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BF2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17.17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A21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51510</w:t>
            </w:r>
          </w:p>
        </w:tc>
        <w:tc>
          <w:tcPr>
            <w:tcW w:w="45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2D1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167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养殖水面</w:t>
            </w:r>
          </w:p>
        </w:tc>
        <w:tc>
          <w:tcPr>
            <w:tcW w:w="64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A43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北面预留2米土地作公共道路，南面河道挖深1米</w:t>
            </w:r>
          </w:p>
        </w:tc>
      </w:tr>
      <w:tr w14:paraId="1DC836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96" w:hRule="atLeast"/>
        </w:trPr>
        <w:tc>
          <w:tcPr>
            <w:tcW w:w="25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93E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C6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横栏镇镇集资竞20250926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8ED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六十亩2号塘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EB1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200014002007-ZY0011</w:t>
            </w:r>
          </w:p>
        </w:tc>
        <w:tc>
          <w:tcPr>
            <w:tcW w:w="23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4F1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8D4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27.82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BA1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83460</w:t>
            </w:r>
          </w:p>
        </w:tc>
        <w:tc>
          <w:tcPr>
            <w:tcW w:w="45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6C2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8500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BA8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养殖水面</w:t>
            </w:r>
          </w:p>
        </w:tc>
        <w:tc>
          <w:tcPr>
            <w:tcW w:w="64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E54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东面和北面塘基加宽2米，北面河道挖深1米，东面预留4米土地作公共道路</w:t>
            </w:r>
          </w:p>
        </w:tc>
      </w:tr>
      <w:tr w14:paraId="21EB44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1" w:hRule="atLeast"/>
        </w:trPr>
        <w:tc>
          <w:tcPr>
            <w:tcW w:w="25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4C6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07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横栏镇镇集资竞20250927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004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六十亩5号塘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25D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200014002007-ZY0022</w:t>
            </w:r>
          </w:p>
        </w:tc>
        <w:tc>
          <w:tcPr>
            <w:tcW w:w="23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676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B2C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28.91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C7D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86730</w:t>
            </w:r>
          </w:p>
        </w:tc>
        <w:tc>
          <w:tcPr>
            <w:tcW w:w="45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B7E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9000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F63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养殖水面</w:t>
            </w:r>
          </w:p>
        </w:tc>
        <w:tc>
          <w:tcPr>
            <w:tcW w:w="64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34F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东面塘基加宽2米，东面预留4米土地作公共道路</w:t>
            </w:r>
          </w:p>
        </w:tc>
      </w:tr>
      <w:tr w14:paraId="13365D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96" w:hRule="atLeast"/>
        </w:trPr>
        <w:tc>
          <w:tcPr>
            <w:tcW w:w="25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8487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50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横栏镇镇集资竞20250928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86C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六十亩7、8号塘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F37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200014002007-ZY0065</w:t>
            </w:r>
          </w:p>
        </w:tc>
        <w:tc>
          <w:tcPr>
            <w:tcW w:w="23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435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93F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24.95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414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74850</w:t>
            </w:r>
          </w:p>
        </w:tc>
        <w:tc>
          <w:tcPr>
            <w:tcW w:w="45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2E7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7500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4AF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养殖水面</w:t>
            </w:r>
          </w:p>
        </w:tc>
        <w:tc>
          <w:tcPr>
            <w:tcW w:w="64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BA2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东、南、西、北面塘基加宽1.5米，西面河道挖深1米</w:t>
            </w:r>
          </w:p>
        </w:tc>
      </w:tr>
      <w:tr w14:paraId="166027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8" w:hRule="atLeast"/>
        </w:trPr>
        <w:tc>
          <w:tcPr>
            <w:tcW w:w="25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D51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D3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横栏镇镇集资竞20250929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6D6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六十亩9号塘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C74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200014002007-ZY0040</w:t>
            </w:r>
          </w:p>
        </w:tc>
        <w:tc>
          <w:tcPr>
            <w:tcW w:w="23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25E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5C6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089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33600</w:t>
            </w:r>
          </w:p>
        </w:tc>
        <w:tc>
          <w:tcPr>
            <w:tcW w:w="45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0DA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243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养殖水面</w:t>
            </w:r>
          </w:p>
        </w:tc>
        <w:tc>
          <w:tcPr>
            <w:tcW w:w="64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907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东面塘基加宽2米，东面和西面河道挖深1米</w:t>
            </w:r>
          </w:p>
        </w:tc>
      </w:tr>
      <w:tr w14:paraId="63C4F6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96" w:hRule="atLeast"/>
        </w:trPr>
        <w:tc>
          <w:tcPr>
            <w:tcW w:w="25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02F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09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横栏镇镇集资竞20250930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624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六十亩10号塘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11B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200014002007-ZY0079</w:t>
            </w:r>
          </w:p>
        </w:tc>
        <w:tc>
          <w:tcPr>
            <w:tcW w:w="23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06A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F08E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14.64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5B2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43920</w:t>
            </w:r>
          </w:p>
        </w:tc>
        <w:tc>
          <w:tcPr>
            <w:tcW w:w="45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F19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4500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EFE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养殖水面</w:t>
            </w:r>
          </w:p>
        </w:tc>
        <w:tc>
          <w:tcPr>
            <w:tcW w:w="64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DD3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东面和南面塘基加宽2米，东面和西面河道挖深1米</w:t>
            </w:r>
          </w:p>
        </w:tc>
      </w:tr>
      <w:tr w14:paraId="4D248E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3" w:hRule="atLeast"/>
        </w:trPr>
        <w:tc>
          <w:tcPr>
            <w:tcW w:w="25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C70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DF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横栏镇镇集资竞20250931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5E0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六十亩11号塘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3C3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200014002007-ZY0044</w:t>
            </w:r>
          </w:p>
        </w:tc>
        <w:tc>
          <w:tcPr>
            <w:tcW w:w="23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9C8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DAB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18.34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DDC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55020</w:t>
            </w:r>
          </w:p>
        </w:tc>
        <w:tc>
          <w:tcPr>
            <w:tcW w:w="45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32F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5500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439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养殖水面</w:t>
            </w:r>
          </w:p>
        </w:tc>
        <w:tc>
          <w:tcPr>
            <w:tcW w:w="64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211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东面塘基加宽2米，东面和西面河道挖深1米</w:t>
            </w:r>
          </w:p>
        </w:tc>
      </w:tr>
      <w:tr w14:paraId="184474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07" w:hRule="atLeast"/>
        </w:trPr>
        <w:tc>
          <w:tcPr>
            <w:tcW w:w="25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EBF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4B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横栏镇镇集资竞20250932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572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六十亩12号塘</w:t>
            </w:r>
          </w:p>
        </w:tc>
        <w:tc>
          <w:tcPr>
            <w:tcW w:w="84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E65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200014002007-ZY0021</w:t>
            </w:r>
          </w:p>
        </w:tc>
        <w:tc>
          <w:tcPr>
            <w:tcW w:w="23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D3D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E8B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11.44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793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34320</w:t>
            </w:r>
          </w:p>
        </w:tc>
        <w:tc>
          <w:tcPr>
            <w:tcW w:w="45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51C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34E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养殖水面</w:t>
            </w:r>
          </w:p>
        </w:tc>
        <w:tc>
          <w:tcPr>
            <w:tcW w:w="64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2F6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东面和西面预留2米土地作公共道路，南面塘基加宽2米，南面河道挖深1米</w:t>
            </w:r>
          </w:p>
        </w:tc>
      </w:tr>
    </w:tbl>
    <w:p w14:paraId="52429468"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 w14:paraId="3749F01A">
      <w:pPr>
        <w:rPr>
          <w:rFonts w:hint="eastAsia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3A93A">
    <w:pPr>
      <w:pStyle w:val="2"/>
    </w:pPr>
  </w:p>
  <w:p w14:paraId="6DA71D4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75E11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75E11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OGJmZjI0ZjQxNzNjNWZjZjU2MGM1YWUxZGQzMTcifQ=="/>
  </w:docVars>
  <w:rsids>
    <w:rsidRoot w:val="58E25B6F"/>
    <w:rsid w:val="001C66E0"/>
    <w:rsid w:val="04616C32"/>
    <w:rsid w:val="062027C7"/>
    <w:rsid w:val="070457D8"/>
    <w:rsid w:val="07C75FFB"/>
    <w:rsid w:val="07EC73F4"/>
    <w:rsid w:val="0A170E7E"/>
    <w:rsid w:val="0AA8426A"/>
    <w:rsid w:val="0BB2614A"/>
    <w:rsid w:val="0CD345CA"/>
    <w:rsid w:val="0D411534"/>
    <w:rsid w:val="0F712204"/>
    <w:rsid w:val="0FBA55CD"/>
    <w:rsid w:val="10423400"/>
    <w:rsid w:val="17B96221"/>
    <w:rsid w:val="18A91B77"/>
    <w:rsid w:val="18C96438"/>
    <w:rsid w:val="1A7B3BAB"/>
    <w:rsid w:val="1B0820A0"/>
    <w:rsid w:val="1B2D7286"/>
    <w:rsid w:val="1CB820EE"/>
    <w:rsid w:val="1DFC4F05"/>
    <w:rsid w:val="1E5F1E51"/>
    <w:rsid w:val="1E5F2261"/>
    <w:rsid w:val="21035ECD"/>
    <w:rsid w:val="21244044"/>
    <w:rsid w:val="21407A99"/>
    <w:rsid w:val="22A37281"/>
    <w:rsid w:val="230C0E8F"/>
    <w:rsid w:val="23474C02"/>
    <w:rsid w:val="241C1F5B"/>
    <w:rsid w:val="2435229F"/>
    <w:rsid w:val="24F51577"/>
    <w:rsid w:val="26555BF8"/>
    <w:rsid w:val="26C17225"/>
    <w:rsid w:val="28893937"/>
    <w:rsid w:val="28DD7E7C"/>
    <w:rsid w:val="2A2A26C2"/>
    <w:rsid w:val="2A391A9B"/>
    <w:rsid w:val="2A6712EC"/>
    <w:rsid w:val="2AD27817"/>
    <w:rsid w:val="2AEA2DB3"/>
    <w:rsid w:val="2BD47885"/>
    <w:rsid w:val="2E6F0FA0"/>
    <w:rsid w:val="30F76B89"/>
    <w:rsid w:val="316B4078"/>
    <w:rsid w:val="32E427DE"/>
    <w:rsid w:val="3347466E"/>
    <w:rsid w:val="35A26038"/>
    <w:rsid w:val="3662706E"/>
    <w:rsid w:val="36AE738B"/>
    <w:rsid w:val="36B63408"/>
    <w:rsid w:val="376C68FE"/>
    <w:rsid w:val="3AC2225A"/>
    <w:rsid w:val="3F192D2B"/>
    <w:rsid w:val="40FE2CBD"/>
    <w:rsid w:val="47B24ECF"/>
    <w:rsid w:val="494F67AB"/>
    <w:rsid w:val="4A3B3FC1"/>
    <w:rsid w:val="4ABD1393"/>
    <w:rsid w:val="4AC73ABE"/>
    <w:rsid w:val="4D5819A6"/>
    <w:rsid w:val="4F1C0846"/>
    <w:rsid w:val="4FF07293"/>
    <w:rsid w:val="533210BC"/>
    <w:rsid w:val="53491F5E"/>
    <w:rsid w:val="545E4399"/>
    <w:rsid w:val="55802007"/>
    <w:rsid w:val="56BF20BE"/>
    <w:rsid w:val="57C02622"/>
    <w:rsid w:val="58E25B6F"/>
    <w:rsid w:val="5CED30AA"/>
    <w:rsid w:val="5EB60ED7"/>
    <w:rsid w:val="5F010EE0"/>
    <w:rsid w:val="615E35D8"/>
    <w:rsid w:val="64FE0A49"/>
    <w:rsid w:val="65066526"/>
    <w:rsid w:val="6530528B"/>
    <w:rsid w:val="65BD63F3"/>
    <w:rsid w:val="65BF7711"/>
    <w:rsid w:val="668D1C98"/>
    <w:rsid w:val="678165DF"/>
    <w:rsid w:val="684E73CB"/>
    <w:rsid w:val="6A6E4F0C"/>
    <w:rsid w:val="6C19076F"/>
    <w:rsid w:val="6C88775B"/>
    <w:rsid w:val="6DBB590E"/>
    <w:rsid w:val="6DF00DEC"/>
    <w:rsid w:val="6E0E0133"/>
    <w:rsid w:val="70450075"/>
    <w:rsid w:val="706E310B"/>
    <w:rsid w:val="716C6D19"/>
    <w:rsid w:val="72EC6569"/>
    <w:rsid w:val="734F2495"/>
    <w:rsid w:val="73972979"/>
    <w:rsid w:val="757765BE"/>
    <w:rsid w:val="76285B0A"/>
    <w:rsid w:val="766F5C4B"/>
    <w:rsid w:val="76D31F1A"/>
    <w:rsid w:val="77CA11CE"/>
    <w:rsid w:val="78E2130C"/>
    <w:rsid w:val="78FE7A81"/>
    <w:rsid w:val="795119E3"/>
    <w:rsid w:val="7B583122"/>
    <w:rsid w:val="7D0957CB"/>
    <w:rsid w:val="7DD32800"/>
    <w:rsid w:val="7E22638C"/>
    <w:rsid w:val="7F261794"/>
    <w:rsid w:val="7F4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727</Words>
  <Characters>1237</Characters>
  <Lines>0</Lines>
  <Paragraphs>0</Paragraphs>
  <TotalTime>4</TotalTime>
  <ScaleCrop>false</ScaleCrop>
  <LinksUpToDate>false</LinksUpToDate>
  <CharactersWithSpaces>1246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2024-01-10T01:44:00Z</dcterms:created>
  <dc:creator>呉葰傑</dc:creator>
  <cp:lastModifiedBy>lenovo</cp:lastModifiedBy>
  <cp:lastPrinted>2025-08-22T03:22:24Z</cp:lastPrinted>
  <dcterms:modified xsi:type="dcterms:W3CDTF">2025-08-22T03:22:26Z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AEA098C62D254DC19E506130B2CA1C21_11</vt:lpwstr>
  </property>
  <property fmtid="{D5CDD505-2E9C-101B-9397-08002B2CF9AE}" pid="4" name="KSOTemplateDocerSaveRecord">
    <vt:lpwstr>eyJoZGlkIjoiZTE4MDIwNjI3MTMxNmVjNmExODEyNmMyNjQ4ZmY5MmEiLCJ1c2VySWQiOiIzNjE0NDIzNTgifQ==</vt:lpwstr>
  </property>
</Properties>
</file>