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</w:pPr>
      <w:r>
        <w:rPr>
          <w:rFonts w:hint="eastAsia" w:ascii="仿宋_GB2312" w:eastAsia="仿宋_GB2312"/>
          <w:spacing w:val="12"/>
          <w:sz w:val="32"/>
          <w:szCs w:val="32"/>
        </w:rPr>
        <w:t>附件</w:t>
      </w:r>
      <w:r>
        <w:rPr>
          <w:rFonts w:hint="eastAsia" w:ascii="仿宋_GB2312" w:eastAsia="仿宋_GB2312"/>
          <w:spacing w:val="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eastAsia="zh-CN"/>
        </w:rPr>
        <w:t>“南粤家政”基层服务示范站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  <w:highlight w:val="none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outlineLvl w:val="9"/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 w:val="0"/>
          <w:sz w:val="24"/>
          <w:szCs w:val="24"/>
          <w:lang w:eastAsia="zh-CN"/>
        </w:rPr>
        <w:t>填表时间：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 w:val="0"/>
          <w:sz w:val="24"/>
          <w:szCs w:val="24"/>
          <w:lang w:val="en-US" w:eastAsia="zh-CN"/>
        </w:rPr>
        <w:t xml:space="preserve">  年   月   日</w:t>
      </w:r>
    </w:p>
    <w:tbl>
      <w:tblPr>
        <w:tblStyle w:val="2"/>
        <w:tblW w:w="0" w:type="auto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768"/>
        <w:gridCol w:w="101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单位名称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站点地址</w:t>
            </w:r>
          </w:p>
        </w:tc>
        <w:tc>
          <w:tcPr>
            <w:tcW w:w="6860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eastAsia="zh-CN"/>
              </w:rPr>
              <w:t>电话</w:t>
            </w:r>
          </w:p>
        </w:tc>
        <w:tc>
          <w:tcPr>
            <w:tcW w:w="3081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ind w:right="315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场地面积、硬件设施、工作开展情况：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镇（街道）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社分局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71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社局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意见：</w:t>
            </w:r>
          </w:p>
          <w:p>
            <w:pPr>
              <w:snapToGrid w:val="0"/>
              <w:spacing w:line="300" w:lineRule="exact"/>
              <w:ind w:right="658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snapToGrid w:val="0"/>
              <w:spacing w:line="560" w:lineRule="exact"/>
              <w:ind w:right="66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（公章）</w:t>
            </w:r>
          </w:p>
          <w:p>
            <w:pPr>
              <w:snapToGrid w:val="0"/>
              <w:spacing w:line="560" w:lineRule="exact"/>
              <w:ind w:right="42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年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560" w:lineRule="exact"/>
        <w:jc w:val="righ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（本表一式</w:t>
      </w:r>
      <w:r>
        <w:rPr>
          <w:rFonts w:hint="eastAsia" w:ascii="Times New Roman" w:hAnsi="Times New Roman" w:cs="Times New Roman"/>
          <w:sz w:val="24"/>
          <w:lang w:eastAsia="zh-CN"/>
        </w:rPr>
        <w:t>三</w:t>
      </w:r>
      <w:r>
        <w:rPr>
          <w:rFonts w:hint="default" w:ascii="Times New Roman" w:hAnsi="Times New Roman" w:cs="Times New Roman"/>
          <w:sz w:val="24"/>
        </w:rPr>
        <w:t>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05F6"/>
    <w:rsid w:val="604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中山市南头镇人民政府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2022-06-28T01:56:00Z</dcterms:created>
  <dc:creator>Administrator</dc:creator>
  <cp:lastModifiedBy>Administrator</cp:lastModifiedBy>
  <dcterms:modified xsi:type="dcterms:W3CDTF">2022-06-28T01:57:13Z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