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D30B">
      <w:pPr>
        <w:spacing w:line="600" w:lineRule="exact"/>
        <w:rPr>
          <w:rFonts w:hint="eastAsia" w:ascii="黑体" w:hAnsi="宋体" w:eastAsia="黑体" w:cs="宋体"/>
          <w:kern w:val="0"/>
          <w:sz w:val="32"/>
          <w:szCs w:val="32"/>
          <w:lang w:val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zh-CN"/>
        </w:rPr>
        <w:t>附件</w:t>
      </w:r>
    </w:p>
    <w:p w14:paraId="20A9017B">
      <w:pPr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</w:p>
    <w:tbl>
      <w:tblPr>
        <w:tblStyle w:val="2"/>
        <w:tblW w:w="97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167"/>
        <w:gridCol w:w="2347"/>
        <w:gridCol w:w="2008"/>
        <w:gridCol w:w="2673"/>
      </w:tblGrid>
      <w:tr w14:paraId="5D1AA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83C7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列入社会组织活动异常名录名单</w:t>
            </w:r>
          </w:p>
        </w:tc>
      </w:tr>
      <w:tr w14:paraId="1FA1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82BD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8CEA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4A80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统一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val="en-US" w:eastAsia="zh-CN"/>
              </w:rPr>
              <w:t>社会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信用代码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5330D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6ABB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列入事由</w:t>
            </w:r>
          </w:p>
        </w:tc>
      </w:tr>
      <w:tr w14:paraId="2E93B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CA8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8121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中山市武术协会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604F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51442000C038912721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33F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中山市体育局内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CED6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7A4C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F620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7B76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中山市狮王教育培训中心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25CD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52442000731487107T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11AD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中山市东区中山四路亨尾工业楼53号3层之一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922F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454A7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AE8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229B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中山市卓尼教育培训中心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0E0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52442000696410410E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C39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中山市石岐区东明基边广悦9路之一第二层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868A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14E8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BB9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7DF5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中山市开发区乐孚教育培训中心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B05C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52442000576429053E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11B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中山市火炬开发区张家边东镇广场5幢E3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0EFF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7595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1A5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39EAE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中山市大涌美术馆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95E9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52442000566685213A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5FA6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中山市大涌镇南文村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3A02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</w:tbl>
    <w:p w14:paraId="1B2D8BAD">
      <w:pPr>
        <w:spacing w:line="220" w:lineRule="atLeast"/>
      </w:pPr>
    </w:p>
    <w:sectPr>
      <w:pgSz w:w="11906" w:h="16838"/>
      <w:pgMar w:top="2211" w:right="1531" w:bottom="1871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zgxNDI5OWQ1NGMyNThkMjNmMzQxMzNjZWZhZWYifQ=="/>
  </w:docVars>
  <w:rsids>
    <w:rsidRoot w:val="00D31D50"/>
    <w:rsid w:val="00323B43"/>
    <w:rsid w:val="003D37D8"/>
    <w:rsid w:val="00426133"/>
    <w:rsid w:val="004358AB"/>
    <w:rsid w:val="008B7726"/>
    <w:rsid w:val="00D31D50"/>
    <w:rsid w:val="019E2739"/>
    <w:rsid w:val="027A76EE"/>
    <w:rsid w:val="08A2799E"/>
    <w:rsid w:val="12842C66"/>
    <w:rsid w:val="14432035"/>
    <w:rsid w:val="16922E00"/>
    <w:rsid w:val="1D363E15"/>
    <w:rsid w:val="242B679B"/>
    <w:rsid w:val="272A2BE1"/>
    <w:rsid w:val="345474EF"/>
    <w:rsid w:val="3785124B"/>
    <w:rsid w:val="3B2220F5"/>
    <w:rsid w:val="3C0F3B85"/>
    <w:rsid w:val="433E3844"/>
    <w:rsid w:val="43FC4FEF"/>
    <w:rsid w:val="45723C79"/>
    <w:rsid w:val="48D13DC0"/>
    <w:rsid w:val="49E60792"/>
    <w:rsid w:val="4AEE5B50"/>
    <w:rsid w:val="4B1D2700"/>
    <w:rsid w:val="554F2F76"/>
    <w:rsid w:val="56F92846"/>
    <w:rsid w:val="56FD7302"/>
    <w:rsid w:val="579E26AC"/>
    <w:rsid w:val="585E0EE7"/>
    <w:rsid w:val="5CA90A11"/>
    <w:rsid w:val="5E4D0988"/>
    <w:rsid w:val="608763D3"/>
    <w:rsid w:val="6151303D"/>
    <w:rsid w:val="65B53D15"/>
    <w:rsid w:val="66CF2882"/>
    <w:rsid w:val="68757459"/>
    <w:rsid w:val="6D423798"/>
    <w:rsid w:val="70DE203F"/>
    <w:rsid w:val="71B42C4D"/>
    <w:rsid w:val="73150018"/>
    <w:rsid w:val="734168B5"/>
    <w:rsid w:val="778356EE"/>
    <w:rsid w:val="7E9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513</Characters>
  <Lines>1</Lines>
  <Paragraphs>1</Paragraphs>
  <TotalTime>70</TotalTime>
  <ScaleCrop>false</ScaleCrop>
  <LinksUpToDate>false</LinksUpToDate>
  <CharactersWithSpaces>513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2024-08-19T02:25:38Z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4742F6A812E14BCBA62A02E6BD0D0BD9_13</vt:lpwstr>
  </property>
</Properties>
</file>