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有限责任公司任职书（单个股东，设董事1人、监事、</w:t>
      </w:r>
      <w:r>
        <w:rPr>
          <w:rFonts w:hint="eastAsia"/>
          <w:lang w:val="en-US" w:eastAsia="zh-CN"/>
        </w:rPr>
        <w:t>聘任</w:t>
      </w:r>
      <w:r>
        <w:rPr>
          <w:rFonts w:hint="eastAsia"/>
        </w:rPr>
        <w:t>经理，经理担任法定代表人）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36"/>
          <w:szCs w:val="36"/>
        </w:rPr>
      </w:pPr>
      <w:r>
        <w:rPr>
          <w:rFonts w:hint="eastAsia" w:ascii="宋体" w:hAnsi="宋体" w:cs="MingLiU"/>
          <w:color w:val="0000FF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0000FF"/>
          <w:kern w:val="0"/>
          <w:sz w:val="36"/>
          <w:szCs w:val="36"/>
          <w:lang w:eastAsia="zh-CN"/>
        </w:rPr>
        <w:t>、</w:t>
      </w:r>
      <w:r>
        <w:rPr>
          <w:rFonts w:hint="eastAsia" w:ascii="宋体" w:hAnsi="宋体" w:cs="MingLiU"/>
          <w:kern w:val="0"/>
          <w:sz w:val="36"/>
          <w:szCs w:val="36"/>
        </w:rPr>
        <w:t>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eastAsia="zh-CN"/>
        </w:rPr>
        <w:t>股东决定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0000FF"/>
          <w:kern w:val="0"/>
          <w:sz w:val="28"/>
          <w:szCs w:val="28"/>
          <w:lang w:eastAsia="zh-CN"/>
        </w:rPr>
        <w:t>董事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36"/>
          <w:szCs w:val="36"/>
          <w:lang w:val="en-US" w:eastAsia="zh-CN"/>
        </w:rPr>
        <w:t>财务负责人、经理（法定代表人）</w:t>
      </w:r>
      <w:r>
        <w:rPr>
          <w:rFonts w:hint="eastAsia" w:ascii="宋体" w:hAnsi="宋体" w:cs="MingLiU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0000FF"/>
          <w:spacing w:val="1"/>
          <w:kern w:val="0"/>
          <w:sz w:val="28"/>
          <w:szCs w:val="28"/>
          <w:lang w:val="en-US" w:eastAsia="zh-CN"/>
        </w:rPr>
        <w:t>董事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sz w:val="20"/>
          <w:szCs w:val="22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经理（法定代表人）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rPr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color w:val="0000FF"/>
          <w:spacing w:val="-1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签名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default" w:ascii="宋体" w:hAnsi="宋体" w:cs="MingLiU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/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541A4"/>
    <w:rsid w:val="1F8541A4"/>
    <w:rsid w:val="43375747"/>
    <w:rsid w:val="440D7B75"/>
    <w:rsid w:val="5A554838"/>
    <w:rsid w:val="7A890E58"/>
    <w:rsid w:val="7D9D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2024-07-02T05:37:00Z</dcterms:created>
  <dc:creator>马雪滢</dc:creator>
  <cp:lastModifiedBy>SCJDGLJ-A19</cp:lastModifiedBy>
  <dcterms:modified xsi:type="dcterms:W3CDTF">2024-07-03T03:23:52Z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F268C2EBF81C4F568B82729AA9CDD4CC</vt:lpwstr>
  </property>
</Properties>
</file>