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4" w:lineRule="exact"/>
        <w:ind w:left="0" w:right="0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-6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-6"/>
          <w:sz w:val="32"/>
          <w:szCs w:val="32"/>
          <w:shd w:val="clear" w:color="auto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4" w:lineRule="exact"/>
        <w:ind w:left="0" w:right="0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-6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pacing w:val="-6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pacing w:val="-6"/>
          <w:kern w:val="0"/>
          <w:sz w:val="44"/>
          <w:szCs w:val="44"/>
          <w:lang w:eastAsia="zh-CN"/>
        </w:rPr>
        <w:t>关于将XX（项目名称）列入中山市人民政府202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pacing w:val="-6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pacing w:val="-6"/>
          <w:kern w:val="0"/>
          <w:sz w:val="44"/>
          <w:szCs w:val="44"/>
          <w:lang w:eastAsia="zh-CN"/>
        </w:rPr>
        <w:t>年度立法工作计划的建议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4" w:lineRule="exact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" w:hAnsi="仿宋" w:eastAsia="仿宋" w:cs="仿宋"/>
          <w:color w:val="222222"/>
          <w:spacing w:val="-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  <w:lang w:eastAsia="zh-CN"/>
        </w:rPr>
        <w:t>中山市司法局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222222"/>
          <w:spacing w:val="-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  <w:t>根据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3D3D3D"/>
          <w:spacing w:val="-6"/>
          <w:kern w:val="0"/>
          <w:sz w:val="32"/>
          <w:szCs w:val="32"/>
        </w:rPr>
        <w:t>关于</w:t>
      </w:r>
      <w:r>
        <w:rPr>
          <w:rFonts w:hint="eastAsia" w:ascii="仿宋" w:hAnsi="仿宋" w:eastAsia="仿宋" w:cs="仿宋"/>
          <w:b w:val="0"/>
          <w:bCs w:val="0"/>
          <w:color w:val="3D3D3D"/>
          <w:spacing w:val="-6"/>
          <w:kern w:val="0"/>
          <w:sz w:val="32"/>
          <w:szCs w:val="32"/>
          <w:lang w:eastAsia="zh-CN"/>
        </w:rPr>
        <w:t>公开</w:t>
      </w:r>
      <w:r>
        <w:rPr>
          <w:rFonts w:hint="eastAsia" w:ascii="仿宋" w:hAnsi="仿宋" w:eastAsia="仿宋" w:cs="仿宋"/>
          <w:b w:val="0"/>
          <w:bCs w:val="0"/>
          <w:color w:val="3D3D3D"/>
          <w:spacing w:val="-6"/>
          <w:kern w:val="0"/>
          <w:sz w:val="32"/>
          <w:szCs w:val="32"/>
        </w:rPr>
        <w:t>征集</w:t>
      </w:r>
      <w:r>
        <w:rPr>
          <w:rFonts w:hint="eastAsia" w:ascii="仿宋" w:hAnsi="仿宋" w:eastAsia="仿宋" w:cs="仿宋"/>
          <w:b w:val="0"/>
          <w:bCs w:val="0"/>
          <w:color w:val="3D3D3D"/>
          <w:spacing w:val="-6"/>
          <w:kern w:val="0"/>
          <w:sz w:val="32"/>
          <w:szCs w:val="32"/>
          <w:lang w:eastAsia="zh-CN"/>
        </w:rPr>
        <w:t>中山市人民政府</w:t>
      </w:r>
      <w:r>
        <w:rPr>
          <w:rFonts w:hint="eastAsia" w:ascii="仿宋" w:hAnsi="仿宋" w:eastAsia="仿宋" w:cs="仿宋"/>
          <w:b w:val="0"/>
          <w:bCs w:val="0"/>
          <w:color w:val="3D3D3D"/>
          <w:spacing w:val="-6"/>
          <w:kern w:val="0"/>
          <w:sz w:val="32"/>
          <w:szCs w:val="32"/>
          <w:lang w:val="en-US" w:eastAsia="zh-CN"/>
        </w:rPr>
        <w:t>2025年度</w:t>
      </w:r>
      <w:r>
        <w:rPr>
          <w:rFonts w:hint="eastAsia" w:ascii="仿宋" w:hAnsi="仿宋" w:eastAsia="仿宋" w:cs="仿宋"/>
          <w:b w:val="0"/>
          <w:bCs w:val="0"/>
          <w:color w:val="3D3D3D"/>
          <w:spacing w:val="-6"/>
          <w:kern w:val="0"/>
          <w:sz w:val="32"/>
          <w:szCs w:val="32"/>
          <w:lang w:eastAsia="zh-CN"/>
        </w:rPr>
        <w:t>立法工作计划立法建议项目的</w:t>
      </w:r>
      <w:r>
        <w:rPr>
          <w:rFonts w:hint="eastAsia" w:ascii="仿宋" w:hAnsi="仿宋" w:eastAsia="仿宋" w:cs="仿宋"/>
          <w:b w:val="0"/>
          <w:bCs w:val="0"/>
          <w:color w:val="3D3D3D"/>
          <w:spacing w:val="-6"/>
          <w:kern w:val="0"/>
          <w:sz w:val="32"/>
          <w:szCs w:val="32"/>
        </w:rPr>
        <w:t>公告</w:t>
      </w:r>
      <w:r>
        <w:rPr>
          <w:rFonts w:hint="eastAsia" w:ascii="仿宋" w:hAnsi="仿宋" w:eastAsia="仿宋" w:cs="仿宋"/>
          <w:b w:val="0"/>
          <w:bCs w:val="0"/>
          <w:color w:val="3D3D3D"/>
          <w:spacing w:val="-6"/>
          <w:kern w:val="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  <w:t>，现建议将XX（项目名称）列入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  <w:lang w:eastAsia="zh-CN"/>
        </w:rPr>
        <w:t>中山市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  <w:t>人民政府202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  <w:lang w:eastAsia="zh-CN"/>
        </w:rPr>
        <w:t>度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  <w:t>立法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  <w:lang w:eastAsia="zh-CN"/>
        </w:rPr>
        <w:t>工作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  <w:t>计划。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仿宋" w:hAnsi="仿宋" w:eastAsia="仿宋" w:cs="仿宋"/>
          <w:color w:val="222222"/>
          <w:spacing w:val="-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  <w:t>立法的必要性和可行性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  <w:t>二、所要解决的主要问题和拟确立的制度、立法依据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  <w:lang w:eastAsia="zh-CN"/>
        </w:rPr>
        <w:t>三、其他需要说明的问题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仿宋" w:hAnsi="仿宋" w:eastAsia="仿宋" w:cs="仿宋"/>
          <w:color w:val="222222"/>
          <w:spacing w:val="-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  <w:t>建议人：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仿宋" w:hAnsi="仿宋" w:eastAsia="仿宋" w:cs="仿宋"/>
          <w:color w:val="222222"/>
          <w:spacing w:val="-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  <w:lang w:val="en-US" w:eastAsia="zh-CN"/>
        </w:rPr>
        <w:t xml:space="preserve">                                2024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  <w:t xml:space="preserve">年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  <w:t xml:space="preserve">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  <w:t>联系人：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" w:hAnsi="仿宋" w:eastAsia="仿宋" w:cs="仿宋"/>
          <w:color w:val="222222"/>
          <w:spacing w:val="-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  <w:lang w:eastAsia="zh-CN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-6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single" w:color="F2F2F2" w:sz="6" w:space="12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30" w:beforeAutospacing="0" w:line="6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56AE0"/>
    <w:rsid w:val="1F0E2EE3"/>
    <w:rsid w:val="34856AE0"/>
    <w:rsid w:val="4E207999"/>
    <w:rsid w:val="59954DD5"/>
    <w:rsid w:val="647B1C5A"/>
    <w:rsid w:val="67FD2967"/>
    <w:rsid w:val="7DB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中山市司法局</Company>
  <Pages>1</Pages>
  <Words>0</Words>
  <Characters>0</Characters>
  <Lines>0</Lines>
  <Paragraphs>0</Paragraphs>
  <TotalTime>192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2023-06-13T07:30:00Z</dcterms:created>
  <dc:creator>admin</dc:creator>
  <cp:lastModifiedBy>admin</cp:lastModifiedBy>
  <dcterms:modified xsi:type="dcterms:W3CDTF">2024-05-23T00:35:21Z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FB34271B093A44E091E07079F325286C</vt:lpwstr>
  </property>
</Properties>
</file>