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44"/>
        </w:rPr>
        <w:t>中山市南头镇2023年第三、四季度就业失业监测补贴明细表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23"/>
        <w:gridCol w:w="3660"/>
        <w:gridCol w:w="1335"/>
        <w:gridCol w:w="187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23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660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企业名称</w:t>
            </w:r>
          </w:p>
        </w:tc>
        <w:tc>
          <w:tcPr>
            <w:tcW w:w="1335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收款人姓名</w:t>
            </w:r>
          </w:p>
        </w:tc>
        <w:tc>
          <w:tcPr>
            <w:tcW w:w="1875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补贴金额（元）</w:t>
            </w:r>
          </w:p>
        </w:tc>
        <w:tc>
          <w:tcPr>
            <w:tcW w:w="1267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长虹美菱日电科技有限公司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梁爱兴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冈山精工（中山）有限公司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岑远文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广东阿诗丹顿电气有限公司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冯明玉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广东奥马冰箱有限公司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陈柳青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广东巴德士新材料有限公司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广东长虹电子有限公司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胡春艳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广东韩派电器有限公司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綦静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广东汉邦激光科技有限公司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黄小英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广东宏基管桩有限公司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廖惠英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广东精体电子科技有限公司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韦菊霞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广东凯得智能科技股份有限公司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龚小辉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广东立义科技股份有限公司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张燕珊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广东瑞马热能设备制造有限公司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张欣婷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广东万雄科技有限公司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梁涫文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广东威浪仕水环境设备有限公司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邓海雄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宏源地能热泵科技（中山）有限公司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韦志富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诺斯贝尔化妆品股份有限公司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郑敏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维康（中国）卫浴有限公司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卢周燕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中山安爱医疗器材有限公司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梁小宝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中山长虹电器有限公司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李俊霄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中山广虹模塑科技有限公司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张海君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中山市南头镇2023年第三、四季度就业失业监测补贴明细表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660"/>
        <w:gridCol w:w="1335"/>
        <w:gridCol w:w="187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2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660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企业名称</w:t>
            </w:r>
          </w:p>
        </w:tc>
        <w:tc>
          <w:tcPr>
            <w:tcW w:w="133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收款人姓名</w:t>
            </w:r>
          </w:p>
        </w:tc>
        <w:tc>
          <w:tcPr>
            <w:tcW w:w="187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补贴金额（元）</w:t>
            </w:r>
          </w:p>
        </w:tc>
        <w:tc>
          <w:tcPr>
            <w:tcW w:w="1267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中山基尔电器有限公司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冯丽容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中山佳丽日用化妆品有限公司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黄少珊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中山荣杰医疗器材工业有限公司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刘传梅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中山荣南机械工业有限公司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陆玉莲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中山市奥马电器配件有限公司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陈柳青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中山市八达电器有限公司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冼惠芳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中山市长盈包装材料有限公司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梁君君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中山市东立家具配件有限公司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中山市富航精密模具制造有限公司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赵允鹏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中山市韩加电器科技有限公司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关沛欣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中山市合成塑料制品有限公司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中山市朗迪电器有限公司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蔡月华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中山市乐途电器有限公司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李坤仪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中山市联昌喷雾泵有限公司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黄炜纯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中山市诺克照明有限公司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何珍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中山市欧博尔电器有限公司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中山市锐钜智能电子有限公司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钟海凤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中山市雅乐思电器实业有限公司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雷泳慈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中山市兆美电子电器有限公司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江嘉丽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中山市志美电器有限公司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黄小杏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中山市中达电子有限公司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中山市南头镇2023年第三、四季度就业失业监测补贴明细表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660"/>
        <w:gridCol w:w="1335"/>
        <w:gridCol w:w="187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2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660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企业名称</w:t>
            </w:r>
          </w:p>
        </w:tc>
        <w:tc>
          <w:tcPr>
            <w:tcW w:w="133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收款人姓名</w:t>
            </w:r>
          </w:p>
        </w:tc>
        <w:tc>
          <w:tcPr>
            <w:tcW w:w="187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补贴金额（元）</w:t>
            </w:r>
          </w:p>
        </w:tc>
        <w:tc>
          <w:tcPr>
            <w:tcW w:w="1267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中山瞬亿电器有限公司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中山涛美远东日用制品有限公司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蔡嘉欣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中山铁王流体控制设备有限公司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梁红梅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中山贤邦制衣厂有限公司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张翠霞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冈山精工（中山）有限公司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岑远文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广东阿诗丹顿电气有限公司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冯明玉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广东奥马冰箱有限公司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陈柳青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广东巴德士新材料有限公司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广东韩派电器有限公司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綦静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广东汉邦激光科技有限公司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黄小英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广东宏基管桩有限公司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廖惠英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广东精体电子科技有限公司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韦菊霞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广东凯得智能科技股份有限公司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龚小辉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广东立义科技股份有限公司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邓明珠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广东瑞马热能设备制造有限公司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张欣婷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广东万雄科技有限公司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梁涫文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诺斯贝尔化妆品股份有限公司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郑敏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中山安爱医疗器材有限公司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梁小宝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中山长虹电器有限公司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李俊霄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中山广虹模塑科技有限公司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张海君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中山基尔电器有限公司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冯丽容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中山市南头镇2023年第三、四季度就业失业监测补贴明细表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660"/>
        <w:gridCol w:w="1335"/>
        <w:gridCol w:w="187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2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660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企业名称</w:t>
            </w:r>
          </w:p>
        </w:tc>
        <w:tc>
          <w:tcPr>
            <w:tcW w:w="133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收款人姓名</w:t>
            </w:r>
          </w:p>
        </w:tc>
        <w:tc>
          <w:tcPr>
            <w:tcW w:w="187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补贴金额（元）</w:t>
            </w:r>
          </w:p>
        </w:tc>
        <w:tc>
          <w:tcPr>
            <w:tcW w:w="1267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中山佳丽日用化妆品有限公司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黄少珊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中山荣杰医疗器材工业有限公司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刘传梅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中山荣南机械工业有限公司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陆玉莲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中山市八达电器有限公司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冼惠芳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中山市东立家具配件有限公司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罗美玲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中山市富航精密模具制造有限公司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赵允鹏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中山市高乐士电器制造有限公司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梁锐兰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中山市广诚日用制品有限公司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蒲灿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中山市韩加电器科技有限公司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关沛欣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中山市合成塑料制品有限公司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李小玲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中山市朗迪电器有限公司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蔡月华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中山市乐途电器有限公司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李坤仪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中山市联昌喷雾泵有限公司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黄炜纯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中山市诺克照明有限公司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何珍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中山市欧博尔电器有限公司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吴燕玲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中山市锐钜智能电子有限公司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钟海凤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中山市雅乐思电器实业有限公司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雷泳慈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中山市兆美电子电器有限公司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江嘉丽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中山市志美电器有限公司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黄小杏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中山市中达电子有限公司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黄惠玲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中山市中恒电器有限公司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冯秋梅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中山市南头镇2023年第三、四季度就业失业监测补贴明细表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660"/>
        <w:gridCol w:w="1335"/>
        <w:gridCol w:w="187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2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660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企业名称</w:t>
            </w:r>
          </w:p>
        </w:tc>
        <w:tc>
          <w:tcPr>
            <w:tcW w:w="133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收款人姓名</w:t>
            </w:r>
          </w:p>
        </w:tc>
        <w:tc>
          <w:tcPr>
            <w:tcW w:w="187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补贴金额（元）</w:t>
            </w:r>
          </w:p>
        </w:tc>
        <w:tc>
          <w:tcPr>
            <w:tcW w:w="1267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中山瞬亿电器有限公司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张志义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中山涛美远东日用制品有限公司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蔡嘉欣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中山铁王流体控制设备有限公司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梁红梅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中山贤邦制衣厂有限公司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张翠霞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6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TCL德龙家用电器（中山）有限公司</w:t>
            </w:r>
          </w:p>
        </w:tc>
        <w:tc>
          <w:tcPr>
            <w:tcW w:w="13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陈春雨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vMerge w:val="continue"/>
            <w:tcBorders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25080"/>
    <w:rsid w:val="5D325080"/>
    <w:rsid w:val="681A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中山市南头镇人民政府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2024-04-29T07:05:00Z</dcterms:created>
  <dc:creator>hpm</dc:creator>
  <cp:lastModifiedBy>hpm</cp:lastModifiedBy>
  <dcterms:modified xsi:type="dcterms:W3CDTF">2024-04-29T07:18:12Z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E6870740299C4B7A83451EC2DD2EA30D</vt:lpwstr>
  </property>
</Properties>
</file>