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0F1532" w14:textId="057D18B1" w:rsidR="00950912" w:rsidRPr="00DB5B73" w:rsidRDefault="00950912" w:rsidP="00950912">
      <w:pPr>
        <w:widowControl/>
        <w:shd w:val="clear" w:color="auto" w:fill="FFFFFF"/>
        <w:spacing w:line="574" w:lineRule="exact"/>
        <w:jc w:val="left"/>
        <w:rPr>
          <w:rFonts w:ascii="黑体" w:eastAsia="黑体" w:hAnsi="黑体" w:cs="方正大标宋简体"/>
          <w:bCs/>
          <w:szCs w:val="32"/>
        </w:rPr>
      </w:pPr>
      <w:r w:rsidRPr="00DB5B73">
        <w:rPr>
          <w:rFonts w:ascii="黑体" w:eastAsia="黑体" w:hAnsi="黑体" w:cs="方正大标宋简体" w:hint="eastAsia"/>
          <w:bCs/>
          <w:szCs w:val="32"/>
        </w:rPr>
        <w:t>附件</w:t>
      </w:r>
      <w:r>
        <w:rPr>
          <w:rFonts w:ascii="黑体" w:eastAsia="黑体" w:hAnsi="黑体" w:cs="方正大标宋简体" w:hint="eastAsia"/>
          <w:bCs/>
          <w:szCs w:val="32"/>
        </w:rPr>
        <w:t>5</w:t>
      </w:r>
    </w:p>
    <w:p w14:paraId="4AB56B79" w14:textId="77777777" w:rsidR="00F55373" w:rsidRDefault="00F55373">
      <w:pPr>
        <w:adjustRightInd w:val="0"/>
        <w:snapToGrid w:val="0"/>
        <w:spacing w:line="574" w:lineRule="exact"/>
        <w:jc w:val="center"/>
        <w:rPr>
          <w:rFonts w:ascii="仿宋_GB2312" w:hAnsi="方正大标宋简体" w:cs="方正大标宋简体"/>
          <w:bCs/>
          <w:spacing w:val="-28"/>
          <w:kern w:val="0"/>
          <w:szCs w:val="32"/>
        </w:rPr>
      </w:pPr>
    </w:p>
    <w:p w14:paraId="2CE8D6E7" w14:textId="55945063" w:rsidR="00F55373" w:rsidRDefault="00FE0E29">
      <w:pPr>
        <w:widowControl/>
        <w:shd w:val="clear" w:color="auto" w:fill="FFFFFF"/>
        <w:spacing w:line="574" w:lineRule="exact"/>
        <w:jc w:val="center"/>
        <w:rPr>
          <w:rFonts w:ascii="方正小标宋简体" w:eastAsia="方正小标宋简体" w:hAnsi="方正大标宋简体" w:cs="方正大标宋简体"/>
          <w:bCs/>
          <w:sz w:val="44"/>
          <w:szCs w:val="44"/>
        </w:rPr>
      </w:pPr>
      <w:r>
        <w:rPr>
          <w:rFonts w:ascii="方正小标宋简体" w:eastAsia="方正小标宋简体" w:hAnsi="方正大标宋简体" w:cs="方正大标宋简体" w:hint="eastAsia"/>
          <w:bCs/>
          <w:sz w:val="44"/>
          <w:szCs w:val="44"/>
        </w:rPr>
        <w:t>202</w:t>
      </w:r>
      <w:r w:rsidR="00D46615">
        <w:rPr>
          <w:rFonts w:ascii="方正小标宋简体" w:eastAsia="方正小标宋简体" w:hAnsi="方正大标宋简体" w:cs="方正大标宋简体" w:hint="eastAsia"/>
          <w:bCs/>
          <w:sz w:val="44"/>
          <w:szCs w:val="44"/>
        </w:rPr>
        <w:t>4</w:t>
      </w:r>
      <w:r>
        <w:rPr>
          <w:rFonts w:ascii="方正小标宋简体" w:eastAsia="方正小标宋简体" w:hAnsi="方正大标宋简体" w:cs="方正大标宋简体" w:hint="eastAsia"/>
          <w:bCs/>
          <w:sz w:val="44"/>
          <w:szCs w:val="44"/>
        </w:rPr>
        <w:t>年中山市商务发展专项资金（促进对外贸易项目）</w:t>
      </w:r>
      <w:r w:rsidR="000D687C">
        <w:rPr>
          <w:rFonts w:ascii="方正小标宋简体" w:eastAsia="方正小标宋简体" w:hAnsi="方正大标宋简体" w:cs="方正大标宋简体" w:hint="eastAsia"/>
          <w:bCs/>
          <w:sz w:val="44"/>
          <w:szCs w:val="44"/>
        </w:rPr>
        <w:t>鼓励企业提质升级事项</w:t>
      </w:r>
      <w:r>
        <w:rPr>
          <w:rFonts w:ascii="方正小标宋简体" w:eastAsia="方正小标宋简体" w:hAnsi="方正大标宋简体" w:cs="方正大标宋简体" w:hint="eastAsia"/>
          <w:bCs/>
          <w:sz w:val="44"/>
          <w:szCs w:val="44"/>
        </w:rPr>
        <w:t>申报指南</w:t>
      </w:r>
    </w:p>
    <w:p w14:paraId="7B891C81" w14:textId="77777777" w:rsidR="00F55373" w:rsidRDefault="00F55373">
      <w:pPr>
        <w:adjustRightInd w:val="0"/>
        <w:snapToGrid w:val="0"/>
        <w:spacing w:line="574" w:lineRule="exact"/>
        <w:jc w:val="center"/>
        <w:rPr>
          <w:rFonts w:ascii="仿宋_GB2312" w:hAnsi="Arial" w:cs="Arial"/>
          <w:bCs/>
          <w:kern w:val="0"/>
          <w:szCs w:val="32"/>
        </w:rPr>
      </w:pPr>
    </w:p>
    <w:p w14:paraId="014E23EF" w14:textId="77777777" w:rsidR="00F55373" w:rsidRDefault="00000000">
      <w:pPr>
        <w:adjustRightInd w:val="0"/>
        <w:snapToGrid w:val="0"/>
        <w:spacing w:line="574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一、支持</w:t>
      </w:r>
      <w:r w:rsidR="00A77BB8">
        <w:rPr>
          <w:rFonts w:ascii="黑体" w:eastAsia="黑体" w:hAnsi="黑体" w:cs="黑体" w:hint="eastAsia"/>
          <w:szCs w:val="32"/>
        </w:rPr>
        <w:t>对象</w:t>
      </w:r>
    </w:p>
    <w:p w14:paraId="2DC5269F" w14:textId="77777777" w:rsidR="00A77BB8" w:rsidRDefault="00A77BB8">
      <w:pPr>
        <w:adjustRightInd w:val="0"/>
        <w:snapToGrid w:val="0"/>
        <w:spacing w:line="574" w:lineRule="exact"/>
        <w:ind w:firstLineChars="200" w:firstLine="640"/>
        <w:rPr>
          <w:rFonts w:ascii="仿宋_GB2312" w:hAnsi="仿宋_GB2312" w:cs="仿宋_GB2312"/>
          <w:szCs w:val="32"/>
        </w:rPr>
      </w:pPr>
      <w:r w:rsidRPr="00A77BB8">
        <w:rPr>
          <w:rFonts w:ascii="仿宋_GB2312" w:hAnsi="仿宋_GB2312" w:cs="仿宋_GB2312" w:hint="eastAsia"/>
          <w:szCs w:val="32"/>
        </w:rPr>
        <w:t>在本市依法设立、具有独立法人资格且在支持年度内开展过进出口业务的企业。</w:t>
      </w:r>
    </w:p>
    <w:p w14:paraId="7F676E56" w14:textId="77777777" w:rsidR="00F55373" w:rsidRDefault="00000000">
      <w:pPr>
        <w:adjustRightInd w:val="0"/>
        <w:snapToGrid w:val="0"/>
        <w:spacing w:line="574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二、支持</w:t>
      </w:r>
      <w:r w:rsidR="00A77BB8">
        <w:rPr>
          <w:rFonts w:ascii="黑体" w:eastAsia="黑体" w:hAnsi="黑体" w:cs="黑体" w:hint="eastAsia"/>
          <w:szCs w:val="32"/>
        </w:rPr>
        <w:t>内容及标准</w:t>
      </w:r>
    </w:p>
    <w:p w14:paraId="3E00D703" w14:textId="3AD140CE" w:rsidR="00F55373" w:rsidRDefault="00FD2941" w:rsidP="00A05FD3">
      <w:pPr>
        <w:wordWrap w:val="0"/>
        <w:adjustRightInd w:val="0"/>
        <w:snapToGrid w:val="0"/>
        <w:spacing w:line="574" w:lineRule="exact"/>
        <w:ind w:firstLineChars="200" w:firstLine="640"/>
        <w:rPr>
          <w:rFonts w:ascii="仿宋_GB2312" w:hAnsi="黑体" w:cs="黑体"/>
          <w:szCs w:val="32"/>
        </w:rPr>
      </w:pPr>
      <w:r>
        <w:rPr>
          <w:rFonts w:ascii="仿宋_GB2312" w:hAnsi="黑体" w:cs="黑体" w:hint="eastAsia"/>
          <w:szCs w:val="32"/>
        </w:rPr>
        <w:t>（一）</w:t>
      </w:r>
      <w:r w:rsidR="00A77BB8" w:rsidRPr="00A77BB8">
        <w:rPr>
          <w:rFonts w:ascii="仿宋_GB2312" w:hAnsi="黑体" w:cs="黑体" w:hint="eastAsia"/>
          <w:szCs w:val="32"/>
        </w:rPr>
        <w:t>鼓励企业提升海关信用等级，享受更多通关便利性优惠政策。在支持期间内，对首次获得海关部门颁发的《AEO认证企业证书》的企业，给予每家企业15万元的一次性补贴。</w:t>
      </w:r>
    </w:p>
    <w:p w14:paraId="636DA4CD" w14:textId="63B9D0A6" w:rsidR="00FD2941" w:rsidRDefault="00FD2941" w:rsidP="00A05FD3">
      <w:pPr>
        <w:wordWrap w:val="0"/>
        <w:adjustRightInd w:val="0"/>
        <w:snapToGrid w:val="0"/>
        <w:spacing w:line="574" w:lineRule="exact"/>
        <w:ind w:firstLineChars="200" w:firstLine="640"/>
        <w:rPr>
          <w:rFonts w:ascii="仿宋_GB2312" w:hAnsi="黑体" w:cs="黑体"/>
          <w:szCs w:val="32"/>
        </w:rPr>
      </w:pPr>
      <w:r>
        <w:rPr>
          <w:rFonts w:ascii="仿宋_GB2312" w:hAnsi="黑体" w:cs="黑体" w:hint="eastAsia"/>
          <w:szCs w:val="32"/>
        </w:rPr>
        <w:t>（二）</w:t>
      </w:r>
      <w:r w:rsidRPr="00FD2941">
        <w:rPr>
          <w:rFonts w:ascii="仿宋_GB2312" w:hAnsi="黑体" w:cs="黑体" w:hint="eastAsia"/>
          <w:szCs w:val="32"/>
        </w:rPr>
        <w:t>在扶持期间内，对通过海关AEO高级认证复核的企业，凭海关部门出具的《通过复核决定书》给予每家企业5万元的一次性支持。</w:t>
      </w:r>
    </w:p>
    <w:p w14:paraId="41455067" w14:textId="77777777" w:rsidR="00F55373" w:rsidRDefault="00486235">
      <w:pPr>
        <w:adjustRightInd w:val="0"/>
        <w:snapToGrid w:val="0"/>
        <w:spacing w:line="574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</w:t>
      </w:r>
      <w:r w:rsidR="003D0554">
        <w:rPr>
          <w:rFonts w:ascii="黑体" w:eastAsia="黑体" w:hAnsi="黑体" w:cs="黑体" w:hint="eastAsia"/>
          <w:szCs w:val="32"/>
        </w:rPr>
        <w:t>申报</w:t>
      </w:r>
      <w:r w:rsidR="00FE0FDD">
        <w:rPr>
          <w:rFonts w:ascii="黑体" w:eastAsia="黑体" w:hAnsi="黑体" w:cs="黑体" w:hint="eastAsia"/>
          <w:szCs w:val="32"/>
        </w:rPr>
        <w:t>材料</w:t>
      </w:r>
    </w:p>
    <w:p w14:paraId="1B2A4FBE" w14:textId="6A9F4DC6" w:rsidR="00946270" w:rsidRDefault="00946270" w:rsidP="00FE0FDD">
      <w:pPr>
        <w:adjustRightInd w:val="0"/>
        <w:snapToGrid w:val="0"/>
        <w:spacing w:line="574" w:lineRule="exact"/>
        <w:ind w:firstLineChars="200" w:firstLine="640"/>
        <w:rPr>
          <w:rFonts w:ascii="仿宋_GB2312" w:cs="仿宋_GB2312"/>
          <w:bCs/>
          <w:szCs w:val="32"/>
        </w:rPr>
      </w:pPr>
      <w:r>
        <w:rPr>
          <w:rFonts w:ascii="仿宋_GB2312" w:cs="仿宋_GB2312" w:hint="eastAsia"/>
          <w:bCs/>
          <w:szCs w:val="32"/>
        </w:rPr>
        <w:t>此项</w:t>
      </w:r>
      <w:r w:rsidR="0083789D">
        <w:rPr>
          <w:rFonts w:ascii="仿宋_GB2312" w:cs="仿宋_GB2312" w:hint="eastAsia"/>
          <w:bCs/>
          <w:szCs w:val="32"/>
        </w:rPr>
        <w:t>试点采用免申即享方式，企业无须申报。根据海关提供的首次获得</w:t>
      </w:r>
      <w:r w:rsidR="001B15AF">
        <w:rPr>
          <w:rFonts w:ascii="仿宋_GB2312" w:cs="仿宋_GB2312" w:hint="eastAsia"/>
          <w:bCs/>
          <w:szCs w:val="32"/>
        </w:rPr>
        <w:t>海关部门颁发的《A</w:t>
      </w:r>
      <w:r w:rsidR="001B15AF">
        <w:rPr>
          <w:rFonts w:ascii="仿宋_GB2312" w:cs="仿宋_GB2312"/>
          <w:bCs/>
          <w:szCs w:val="32"/>
        </w:rPr>
        <w:t>EO</w:t>
      </w:r>
      <w:r w:rsidR="001B15AF">
        <w:rPr>
          <w:rFonts w:ascii="仿宋_GB2312" w:cs="仿宋_GB2312" w:hint="eastAsia"/>
          <w:bCs/>
          <w:szCs w:val="32"/>
        </w:rPr>
        <w:t>认证企业证书》的企业名单</w:t>
      </w:r>
      <w:r w:rsidR="00D46615">
        <w:rPr>
          <w:rFonts w:ascii="仿宋_GB2312" w:cs="仿宋_GB2312" w:hint="eastAsia"/>
          <w:bCs/>
          <w:szCs w:val="32"/>
        </w:rPr>
        <w:t>以及</w:t>
      </w:r>
      <w:r w:rsidR="008D003F">
        <w:rPr>
          <w:rFonts w:ascii="仿宋_GB2312" w:cs="仿宋_GB2312" w:hint="eastAsia"/>
          <w:bCs/>
          <w:szCs w:val="32"/>
        </w:rPr>
        <w:t>通过复核</w:t>
      </w:r>
      <w:r w:rsidR="00907145">
        <w:rPr>
          <w:rFonts w:ascii="仿宋_GB2312" w:cs="仿宋_GB2312" w:hint="eastAsia"/>
          <w:bCs/>
          <w:szCs w:val="32"/>
        </w:rPr>
        <w:t>的企业名单</w:t>
      </w:r>
      <w:r w:rsidR="001B15AF">
        <w:rPr>
          <w:rFonts w:ascii="仿宋_GB2312" w:cs="仿宋_GB2312" w:hint="eastAsia"/>
          <w:bCs/>
          <w:szCs w:val="32"/>
        </w:rPr>
        <w:t>（详见附件</w:t>
      </w:r>
      <w:r w:rsidR="00907145">
        <w:rPr>
          <w:rFonts w:ascii="仿宋_GB2312" w:cs="仿宋_GB2312" w:hint="eastAsia"/>
          <w:bCs/>
          <w:szCs w:val="32"/>
        </w:rPr>
        <w:t>5-1</w:t>
      </w:r>
      <w:r w:rsidR="001B15AF">
        <w:rPr>
          <w:rFonts w:ascii="仿宋_GB2312" w:cs="仿宋_GB2312" w:hint="eastAsia"/>
          <w:bCs/>
          <w:szCs w:val="32"/>
        </w:rPr>
        <w:t>），给予符合条件的企业资金扶持。</w:t>
      </w:r>
    </w:p>
    <w:p w14:paraId="4141FB13" w14:textId="77777777" w:rsidR="00FE0FDD" w:rsidRDefault="00486235" w:rsidP="00FE0FDD">
      <w:pPr>
        <w:adjustRightInd w:val="0"/>
        <w:snapToGrid w:val="0"/>
        <w:spacing w:line="574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四</w:t>
      </w:r>
      <w:r w:rsidR="00FE0FDD">
        <w:rPr>
          <w:rFonts w:ascii="黑体" w:eastAsia="黑体" w:hAnsi="黑体" w:cs="黑体" w:hint="eastAsia"/>
          <w:szCs w:val="32"/>
        </w:rPr>
        <w:t>、申报</w:t>
      </w:r>
      <w:r w:rsidR="00264B1A">
        <w:rPr>
          <w:rFonts w:ascii="黑体" w:eastAsia="黑体" w:hAnsi="黑体" w:cs="黑体" w:hint="eastAsia"/>
          <w:szCs w:val="32"/>
        </w:rPr>
        <w:t>程序</w:t>
      </w:r>
    </w:p>
    <w:p w14:paraId="1B49D395" w14:textId="6E17CA81" w:rsidR="00F55373" w:rsidRPr="00DA1E83" w:rsidRDefault="00DA1E83" w:rsidP="00515ED2">
      <w:pPr>
        <w:wordWrap w:val="0"/>
        <w:adjustRightInd w:val="0"/>
        <w:snapToGrid w:val="0"/>
        <w:spacing w:line="574" w:lineRule="exact"/>
        <w:ind w:firstLineChars="200" w:firstLine="640"/>
        <w:rPr>
          <w:rFonts w:ascii="仿宋_GB2312" w:cs="仿宋_GB2312"/>
          <w:bCs/>
          <w:szCs w:val="32"/>
        </w:rPr>
      </w:pPr>
      <w:r>
        <w:rPr>
          <w:rFonts w:ascii="仿宋_GB2312" w:hAnsi="黑体" w:cs="黑体" w:hint="eastAsia"/>
          <w:szCs w:val="32"/>
        </w:rPr>
        <w:t>申报指南印发后，名单内的企业需于</w:t>
      </w:r>
      <w:r w:rsidR="00813101">
        <w:rPr>
          <w:rFonts w:ascii="仿宋_GB2312" w:hAnsi="黑体" w:cs="黑体" w:hint="eastAsia"/>
          <w:b/>
          <w:bCs/>
          <w:szCs w:val="32"/>
        </w:rPr>
        <w:t>5</w:t>
      </w:r>
      <w:r w:rsidRPr="004F631F">
        <w:rPr>
          <w:rFonts w:ascii="仿宋_GB2312" w:hAnsi="黑体" w:cs="黑体" w:hint="eastAsia"/>
          <w:b/>
          <w:bCs/>
          <w:szCs w:val="32"/>
        </w:rPr>
        <w:t>月</w:t>
      </w:r>
      <w:r w:rsidR="00101882">
        <w:rPr>
          <w:rFonts w:ascii="仿宋_GB2312" w:hAnsi="黑体" w:cs="黑体" w:hint="eastAsia"/>
          <w:b/>
          <w:bCs/>
          <w:szCs w:val="32"/>
        </w:rPr>
        <w:t>20</w:t>
      </w:r>
      <w:r w:rsidRPr="004F631F">
        <w:rPr>
          <w:rFonts w:ascii="仿宋_GB2312" w:hAnsi="黑体" w:cs="黑体" w:hint="eastAsia"/>
          <w:b/>
          <w:bCs/>
          <w:szCs w:val="32"/>
        </w:rPr>
        <w:t>日前</w:t>
      </w:r>
      <w:r>
        <w:rPr>
          <w:rFonts w:ascii="仿宋_GB2312" w:hAnsi="黑体" w:cs="黑体" w:hint="eastAsia"/>
          <w:szCs w:val="32"/>
        </w:rPr>
        <w:t>通过广东财政惠企利民服务平台</w:t>
      </w:r>
      <w:r w:rsidRPr="00D65D71">
        <w:rPr>
          <w:rFonts w:ascii="仿宋_GB2312" w:hAnsi="黑体" w:cs="黑体" w:hint="eastAsia"/>
          <w:szCs w:val="32"/>
        </w:rPr>
        <w:t>（网站：https://czbt.czt.gd.gov.cn/#/home）</w:t>
      </w:r>
      <w:r>
        <w:rPr>
          <w:rFonts w:ascii="仿宋_GB2312" w:hAnsi="黑体" w:cs="黑体" w:hint="eastAsia"/>
          <w:szCs w:val="32"/>
        </w:rPr>
        <w:t>，</w:t>
      </w:r>
      <w:r w:rsidR="00F36D56" w:rsidRPr="00F36D56">
        <w:rPr>
          <w:rFonts w:ascii="仿宋_GB2312" w:hAnsi="黑体" w:cs="黑体" w:hint="eastAsia"/>
          <w:szCs w:val="32"/>
        </w:rPr>
        <w:t>提交拨付账号，即自动确认资格，待审批程序结束后</w:t>
      </w:r>
      <w:r w:rsidR="00F36D56" w:rsidRPr="00F36D56">
        <w:rPr>
          <w:rFonts w:ascii="仿宋_GB2312" w:hAnsi="黑体" w:cs="黑体" w:hint="eastAsia"/>
          <w:szCs w:val="32"/>
        </w:rPr>
        <w:lastRenderedPageBreak/>
        <w:t>下达扶持资金</w:t>
      </w:r>
      <w:r>
        <w:rPr>
          <w:rFonts w:ascii="仿宋_GB2312" w:hAnsi="黑体" w:cs="黑体" w:hint="eastAsia"/>
          <w:szCs w:val="32"/>
        </w:rPr>
        <w:t>。</w:t>
      </w:r>
    </w:p>
    <w:p w14:paraId="7A46C022" w14:textId="77777777" w:rsidR="00F55373" w:rsidRDefault="00000000">
      <w:pPr>
        <w:adjustRightInd w:val="0"/>
        <w:snapToGrid w:val="0"/>
        <w:spacing w:line="574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五、</w:t>
      </w:r>
      <w:r w:rsidR="00C42D73">
        <w:rPr>
          <w:rFonts w:ascii="黑体" w:eastAsia="黑体" w:hAnsi="黑体" w:cs="黑体" w:hint="eastAsia"/>
          <w:szCs w:val="32"/>
        </w:rPr>
        <w:t>管理与监督</w:t>
      </w:r>
    </w:p>
    <w:p w14:paraId="0745E3B9" w14:textId="77777777" w:rsidR="00F55373" w:rsidRDefault="00C42D73">
      <w:pPr>
        <w:pStyle w:val="HTML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</w:t>
      </w:r>
      <w:r w:rsidR="007A3A18" w:rsidRPr="007A3A18">
        <w:rPr>
          <w:rFonts w:ascii="仿宋_GB2312" w:eastAsia="仿宋_GB2312" w:hint="eastAsia"/>
          <w:color w:val="000000"/>
          <w:sz w:val="32"/>
          <w:szCs w:val="32"/>
        </w:rPr>
        <w:t>申请单位收到资金后，应根据有关财务管理规定做相应的会计处理，建立健全财务档案管理制度，自觉接受审计、财政等部门的监督检查。</w:t>
      </w:r>
    </w:p>
    <w:p w14:paraId="1F3DDDFE" w14:textId="77777777" w:rsidR="00C42D73" w:rsidRDefault="00C42D73">
      <w:pPr>
        <w:pStyle w:val="HTML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</w:t>
      </w:r>
      <w:r w:rsidR="002831E0" w:rsidRPr="002831E0">
        <w:rPr>
          <w:rFonts w:ascii="仿宋_GB2312" w:eastAsia="仿宋_GB2312" w:hint="eastAsia"/>
          <w:color w:val="000000"/>
          <w:sz w:val="32"/>
          <w:szCs w:val="32"/>
        </w:rPr>
        <w:t>申请单位须对资金申报材料的准确性和真实性负责，不得弄虚作假。凡经审计和监督部门认定，资金申报和使用单位以虚报、冒领、伪造等手段骗取专项资金的，追回有关财政资金，限期退还违法所得。</w:t>
      </w:r>
    </w:p>
    <w:p w14:paraId="237A0C14" w14:textId="77777777" w:rsidR="00C42D73" w:rsidRDefault="00C42D73">
      <w:pPr>
        <w:pStyle w:val="HTML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（三）申请单位有下列任一情形的，不予支持：</w:t>
      </w:r>
    </w:p>
    <w:p w14:paraId="1C2E1497" w14:textId="77777777" w:rsidR="00C42D73" w:rsidRDefault="00C42D73">
      <w:pPr>
        <w:pStyle w:val="HTML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1.在申报过程中提供虚假资料的；</w:t>
      </w:r>
    </w:p>
    <w:p w14:paraId="2ED8969C" w14:textId="77777777" w:rsidR="00C42D73" w:rsidRDefault="00C42D73">
      <w:pPr>
        <w:pStyle w:val="HTML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2.违反专项资金管理规定被取消申请资格的；</w:t>
      </w:r>
    </w:p>
    <w:p w14:paraId="4616A986" w14:textId="77777777" w:rsidR="0056122B" w:rsidRDefault="0056122B">
      <w:pPr>
        <w:pStyle w:val="HTML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3.被纳入</w:t>
      </w:r>
      <w:r w:rsidRPr="0056122B">
        <w:rPr>
          <w:rFonts w:ascii="仿宋_GB2312" w:eastAsia="仿宋_GB2312" w:hint="eastAsia"/>
          <w:color w:val="000000"/>
          <w:sz w:val="32"/>
          <w:szCs w:val="32"/>
        </w:rPr>
        <w:t>广东财政惠企利民服务平台</w:t>
      </w:r>
      <w:r>
        <w:rPr>
          <w:rFonts w:ascii="仿宋_GB2312" w:eastAsia="仿宋_GB2312" w:hint="eastAsia"/>
          <w:color w:val="000000"/>
          <w:sz w:val="32"/>
          <w:szCs w:val="32"/>
        </w:rPr>
        <w:t>黑名单的</w:t>
      </w:r>
    </w:p>
    <w:p w14:paraId="6E726520" w14:textId="77777777" w:rsidR="00C42D73" w:rsidRDefault="00C42D73" w:rsidP="00A66A58">
      <w:pPr>
        <w:pStyle w:val="HTML"/>
      </w:pPr>
    </w:p>
    <w:p w14:paraId="359E6899" w14:textId="77777777" w:rsidR="00F55373" w:rsidRDefault="00F55373">
      <w:pPr>
        <w:adjustRightInd w:val="0"/>
        <w:snapToGrid w:val="0"/>
        <w:spacing w:line="574" w:lineRule="exact"/>
        <w:rPr>
          <w:rFonts w:ascii="仿宋_GB2312" w:hAnsi="仿宋_GB2312" w:cs="仿宋_GB2312"/>
          <w:bCs/>
          <w:szCs w:val="32"/>
        </w:rPr>
      </w:pPr>
    </w:p>
    <w:p w14:paraId="6C0A8670" w14:textId="77777777" w:rsidR="00950912" w:rsidRDefault="00000000" w:rsidP="002242B1">
      <w:pPr>
        <w:wordWrap w:val="0"/>
        <w:adjustRightInd w:val="0"/>
        <w:snapToGrid w:val="0"/>
        <w:spacing w:line="574" w:lineRule="exact"/>
        <w:ind w:leftChars="200" w:left="1920" w:hangingChars="400" w:hanging="1280"/>
        <w:rPr>
          <w:rFonts w:ascii="仿宋_GB2312" w:hAnsi="仿宋_GB2312" w:cs="仿宋_GB2312"/>
          <w:szCs w:val="32"/>
        </w:rPr>
      </w:pPr>
      <w:r>
        <w:rPr>
          <w:rFonts w:ascii="仿宋_GB2312" w:hint="eastAsia"/>
          <w:szCs w:val="32"/>
        </w:rPr>
        <w:t>附件：</w:t>
      </w:r>
      <w:r w:rsidR="00950912">
        <w:rPr>
          <w:rFonts w:ascii="仿宋_GB2312" w:hint="eastAsia"/>
          <w:szCs w:val="32"/>
        </w:rPr>
        <w:t>5-</w:t>
      </w:r>
      <w:r>
        <w:rPr>
          <w:rFonts w:ascii="仿宋_GB2312" w:hAnsi="仿宋_GB2312" w:cs="仿宋_GB2312" w:hint="eastAsia"/>
          <w:szCs w:val="32"/>
        </w:rPr>
        <w:t>1.</w:t>
      </w:r>
      <w:r w:rsidR="001B3CC8" w:rsidRPr="001B3CC8">
        <w:rPr>
          <w:rFonts w:ascii="仿宋_GB2312" w:hAnsi="仿宋_GB2312" w:cs="仿宋_GB2312" w:hint="eastAsia"/>
          <w:szCs w:val="32"/>
        </w:rPr>
        <w:t>首次获得海关部门颁发的《AEO认证企业证书》</w:t>
      </w:r>
    </w:p>
    <w:p w14:paraId="191F85AF" w14:textId="79617E53" w:rsidR="00F55373" w:rsidRDefault="001B3CC8" w:rsidP="002242B1">
      <w:pPr>
        <w:wordWrap w:val="0"/>
        <w:adjustRightInd w:val="0"/>
        <w:snapToGrid w:val="0"/>
        <w:spacing w:line="574" w:lineRule="exact"/>
        <w:ind w:leftChars="600" w:left="1920" w:firstLineChars="100" w:firstLine="320"/>
        <w:rPr>
          <w:rFonts w:ascii="仿宋_GB2312" w:hAnsi="仿宋_GB2312" w:cs="仿宋_GB2312"/>
          <w:szCs w:val="32"/>
        </w:rPr>
      </w:pPr>
      <w:r w:rsidRPr="001B3CC8">
        <w:rPr>
          <w:rFonts w:ascii="仿宋_GB2312" w:hAnsi="仿宋_GB2312" w:cs="仿宋_GB2312" w:hint="eastAsia"/>
          <w:szCs w:val="32"/>
        </w:rPr>
        <w:t>的企业名单</w:t>
      </w:r>
      <w:r w:rsidR="00907145">
        <w:rPr>
          <w:rFonts w:ascii="仿宋_GB2312" w:hAnsi="仿宋_GB2312" w:cs="仿宋_GB2312" w:hint="eastAsia"/>
          <w:szCs w:val="32"/>
        </w:rPr>
        <w:t>及通过复核的企业名单</w:t>
      </w:r>
    </w:p>
    <w:p w14:paraId="7A511EE2" w14:textId="77777777" w:rsidR="00F55373" w:rsidRDefault="00F55373">
      <w:pPr>
        <w:adjustRightInd w:val="0"/>
        <w:snapToGrid w:val="0"/>
        <w:spacing w:line="574" w:lineRule="exact"/>
        <w:ind w:firstLineChars="1800" w:firstLine="5760"/>
        <w:rPr>
          <w:rFonts w:ascii="仿宋_GB2312"/>
          <w:bCs/>
          <w:szCs w:val="32"/>
        </w:rPr>
      </w:pPr>
    </w:p>
    <w:sectPr w:rsidR="00F55373">
      <w:footerReference w:type="default" r:id="rId6"/>
      <w:pgSz w:w="11906" w:h="16838"/>
      <w:pgMar w:top="1440" w:right="1531" w:bottom="1304" w:left="1531" w:header="851" w:footer="765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09AD" w14:textId="77777777" w:rsidR="00636C68" w:rsidRDefault="00636C68">
      <w:r>
        <w:separator/>
      </w:r>
    </w:p>
  </w:endnote>
  <w:endnote w:type="continuationSeparator" w:id="0">
    <w:p w14:paraId="19B3AEF2" w14:textId="77777777" w:rsidR="00636C68" w:rsidRDefault="0063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D78F" w14:textId="7B2D338A" w:rsidR="00F55373" w:rsidRDefault="008D003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454C5A" wp14:editId="2534F1C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2540" b="0"/>
              <wp:wrapNone/>
              <wp:docPr id="148300764" name="文本框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F08DD" w14:textId="77777777" w:rsidR="00F55373" w:rsidRDefault="00000000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54C5A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-16.15pt;margin-top:0;width:35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EyAaGnTAQAAjgMAAA4A&#10;AAAAAAAAAAAAAAAALgIAAGRycy9lMm9Eb2MueG1sUEsBAi0AFAAGAAgAAAAhANCiXn/YAAAAAwEA&#10;AA8AAAAAAAAAAAAAAAAALQQAAGRycy9kb3ducmV2LnhtbFBLBQYAAAAABAAEAPMAAAAyBQAAAAA=&#10;" filled="f" stroked="f">
              <v:textbox style="mso-fit-shape-to-text:t" inset="0,0,0,0">
                <w:txbxContent>
                  <w:p w14:paraId="458F08DD" w14:textId="77777777" w:rsidR="00F55373" w:rsidRDefault="00000000">
                    <w:pPr>
                      <w:snapToGrid w:val="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7742" w14:textId="77777777" w:rsidR="00636C68" w:rsidRDefault="00636C68">
      <w:r>
        <w:separator/>
      </w:r>
    </w:p>
  </w:footnote>
  <w:footnote w:type="continuationSeparator" w:id="0">
    <w:p w14:paraId="551346DD" w14:textId="77777777" w:rsidR="00636C68" w:rsidRDefault="0063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B9"/>
    <w:rsid w:val="BA7B23C6"/>
    <w:rsid w:val="DD7B7A6C"/>
    <w:rsid w:val="E5DCDC87"/>
    <w:rsid w:val="E5F7C660"/>
    <w:rsid w:val="EEF16292"/>
    <w:rsid w:val="FBFBDAE4"/>
    <w:rsid w:val="FF6F7AFE"/>
    <w:rsid w:val="FF7BD4CD"/>
    <w:rsid w:val="FFBFDBB1"/>
    <w:rsid w:val="FFCB2E5D"/>
    <w:rsid w:val="FFE36278"/>
    <w:rsid w:val="FFFE33EB"/>
    <w:rsid w:val="00004758"/>
    <w:rsid w:val="00006439"/>
    <w:rsid w:val="00012328"/>
    <w:rsid w:val="00025804"/>
    <w:rsid w:val="00061E43"/>
    <w:rsid w:val="00071F4B"/>
    <w:rsid w:val="0007208B"/>
    <w:rsid w:val="0008794A"/>
    <w:rsid w:val="00097CFC"/>
    <w:rsid w:val="000A2C5E"/>
    <w:rsid w:val="000B07C7"/>
    <w:rsid w:val="000C7033"/>
    <w:rsid w:val="000C7B7A"/>
    <w:rsid w:val="000D21F1"/>
    <w:rsid w:val="000D687C"/>
    <w:rsid w:val="00101882"/>
    <w:rsid w:val="00101B3D"/>
    <w:rsid w:val="001136D0"/>
    <w:rsid w:val="00121FB0"/>
    <w:rsid w:val="00123EB3"/>
    <w:rsid w:val="001325DD"/>
    <w:rsid w:val="00143FA0"/>
    <w:rsid w:val="00147124"/>
    <w:rsid w:val="00156E7F"/>
    <w:rsid w:val="001726D8"/>
    <w:rsid w:val="001762B0"/>
    <w:rsid w:val="001956A3"/>
    <w:rsid w:val="001A3B79"/>
    <w:rsid w:val="001A781A"/>
    <w:rsid w:val="001B15AF"/>
    <w:rsid w:val="001B3CC8"/>
    <w:rsid w:val="001F29EA"/>
    <w:rsid w:val="00217DD7"/>
    <w:rsid w:val="002242B1"/>
    <w:rsid w:val="00225D61"/>
    <w:rsid w:val="00230C9E"/>
    <w:rsid w:val="0023424A"/>
    <w:rsid w:val="00237982"/>
    <w:rsid w:val="00246B68"/>
    <w:rsid w:val="002512C4"/>
    <w:rsid w:val="00252079"/>
    <w:rsid w:val="00254B24"/>
    <w:rsid w:val="002629D5"/>
    <w:rsid w:val="00264B1A"/>
    <w:rsid w:val="00267113"/>
    <w:rsid w:val="00282F09"/>
    <w:rsid w:val="002831E0"/>
    <w:rsid w:val="002973A8"/>
    <w:rsid w:val="002A58B2"/>
    <w:rsid w:val="002A6E18"/>
    <w:rsid w:val="002B3E2A"/>
    <w:rsid w:val="002D6303"/>
    <w:rsid w:val="002F2915"/>
    <w:rsid w:val="00305AC0"/>
    <w:rsid w:val="0030659A"/>
    <w:rsid w:val="0031610B"/>
    <w:rsid w:val="003227ED"/>
    <w:rsid w:val="00323400"/>
    <w:rsid w:val="00325CA3"/>
    <w:rsid w:val="00345815"/>
    <w:rsid w:val="00357509"/>
    <w:rsid w:val="003874E1"/>
    <w:rsid w:val="003A4E77"/>
    <w:rsid w:val="003A7583"/>
    <w:rsid w:val="003B2B77"/>
    <w:rsid w:val="003C51D8"/>
    <w:rsid w:val="003D0554"/>
    <w:rsid w:val="003E09A7"/>
    <w:rsid w:val="00404082"/>
    <w:rsid w:val="0041047D"/>
    <w:rsid w:val="00411C47"/>
    <w:rsid w:val="00416B3A"/>
    <w:rsid w:val="00424C57"/>
    <w:rsid w:val="004325CD"/>
    <w:rsid w:val="004371AF"/>
    <w:rsid w:val="00444B8B"/>
    <w:rsid w:val="00454F73"/>
    <w:rsid w:val="004663C7"/>
    <w:rsid w:val="00472F55"/>
    <w:rsid w:val="00475AAA"/>
    <w:rsid w:val="0048391E"/>
    <w:rsid w:val="00486235"/>
    <w:rsid w:val="004906B9"/>
    <w:rsid w:val="004A6C3D"/>
    <w:rsid w:val="004B6999"/>
    <w:rsid w:val="004D3B16"/>
    <w:rsid w:val="004F3A4A"/>
    <w:rsid w:val="004F631F"/>
    <w:rsid w:val="005061C8"/>
    <w:rsid w:val="0050714F"/>
    <w:rsid w:val="00515ED2"/>
    <w:rsid w:val="005164AB"/>
    <w:rsid w:val="00523E49"/>
    <w:rsid w:val="00536014"/>
    <w:rsid w:val="005478E5"/>
    <w:rsid w:val="00557ED2"/>
    <w:rsid w:val="0056122B"/>
    <w:rsid w:val="005713F2"/>
    <w:rsid w:val="00574122"/>
    <w:rsid w:val="0057439D"/>
    <w:rsid w:val="00575AEC"/>
    <w:rsid w:val="005775BC"/>
    <w:rsid w:val="00583202"/>
    <w:rsid w:val="00583DC2"/>
    <w:rsid w:val="005859A5"/>
    <w:rsid w:val="00587CB2"/>
    <w:rsid w:val="005A311E"/>
    <w:rsid w:val="005A47CE"/>
    <w:rsid w:val="005A5B6B"/>
    <w:rsid w:val="005C55E2"/>
    <w:rsid w:val="005D41EA"/>
    <w:rsid w:val="005E5F14"/>
    <w:rsid w:val="005F731B"/>
    <w:rsid w:val="00603B7E"/>
    <w:rsid w:val="00606302"/>
    <w:rsid w:val="006123F1"/>
    <w:rsid w:val="00621D72"/>
    <w:rsid w:val="006253ED"/>
    <w:rsid w:val="00631110"/>
    <w:rsid w:val="00634204"/>
    <w:rsid w:val="00636C68"/>
    <w:rsid w:val="00640040"/>
    <w:rsid w:val="00644B49"/>
    <w:rsid w:val="00665C0C"/>
    <w:rsid w:val="006665FC"/>
    <w:rsid w:val="00670C13"/>
    <w:rsid w:val="00682A4B"/>
    <w:rsid w:val="00687460"/>
    <w:rsid w:val="006947A2"/>
    <w:rsid w:val="006C3E73"/>
    <w:rsid w:val="006C51EE"/>
    <w:rsid w:val="006C733F"/>
    <w:rsid w:val="006C74C5"/>
    <w:rsid w:val="006C76B0"/>
    <w:rsid w:val="006D6B4C"/>
    <w:rsid w:val="00702EE0"/>
    <w:rsid w:val="00705867"/>
    <w:rsid w:val="0071548B"/>
    <w:rsid w:val="00717FD5"/>
    <w:rsid w:val="00726C26"/>
    <w:rsid w:val="00756011"/>
    <w:rsid w:val="00761015"/>
    <w:rsid w:val="00764BC0"/>
    <w:rsid w:val="00767D32"/>
    <w:rsid w:val="00782B60"/>
    <w:rsid w:val="007A3A18"/>
    <w:rsid w:val="007B43A2"/>
    <w:rsid w:val="007B465D"/>
    <w:rsid w:val="007C2DC5"/>
    <w:rsid w:val="007C64BA"/>
    <w:rsid w:val="007D2305"/>
    <w:rsid w:val="007D6EBC"/>
    <w:rsid w:val="007E5B67"/>
    <w:rsid w:val="007E7B75"/>
    <w:rsid w:val="007F042E"/>
    <w:rsid w:val="00813101"/>
    <w:rsid w:val="00821B7D"/>
    <w:rsid w:val="008220D5"/>
    <w:rsid w:val="008327BC"/>
    <w:rsid w:val="0083789D"/>
    <w:rsid w:val="00837F87"/>
    <w:rsid w:val="0084446C"/>
    <w:rsid w:val="00855657"/>
    <w:rsid w:val="00877DD2"/>
    <w:rsid w:val="00891E15"/>
    <w:rsid w:val="008A3628"/>
    <w:rsid w:val="008A659C"/>
    <w:rsid w:val="008B7F93"/>
    <w:rsid w:val="008C6125"/>
    <w:rsid w:val="008D003F"/>
    <w:rsid w:val="008D01C7"/>
    <w:rsid w:val="008E2944"/>
    <w:rsid w:val="00907145"/>
    <w:rsid w:val="00920CC9"/>
    <w:rsid w:val="00942BCE"/>
    <w:rsid w:val="00946270"/>
    <w:rsid w:val="00950912"/>
    <w:rsid w:val="00965418"/>
    <w:rsid w:val="009876C1"/>
    <w:rsid w:val="00994303"/>
    <w:rsid w:val="009A0561"/>
    <w:rsid w:val="009E37AC"/>
    <w:rsid w:val="009E3BE3"/>
    <w:rsid w:val="00A05FD3"/>
    <w:rsid w:val="00A13CC1"/>
    <w:rsid w:val="00A14972"/>
    <w:rsid w:val="00A149FD"/>
    <w:rsid w:val="00A15C06"/>
    <w:rsid w:val="00A312AD"/>
    <w:rsid w:val="00A332A4"/>
    <w:rsid w:val="00A3502F"/>
    <w:rsid w:val="00A4220C"/>
    <w:rsid w:val="00A52F6F"/>
    <w:rsid w:val="00A66A58"/>
    <w:rsid w:val="00A72E19"/>
    <w:rsid w:val="00A7303E"/>
    <w:rsid w:val="00A74F7B"/>
    <w:rsid w:val="00A77BB8"/>
    <w:rsid w:val="00A82FD4"/>
    <w:rsid w:val="00A86528"/>
    <w:rsid w:val="00A93555"/>
    <w:rsid w:val="00A97732"/>
    <w:rsid w:val="00AA7400"/>
    <w:rsid w:val="00AB3734"/>
    <w:rsid w:val="00AD0CC9"/>
    <w:rsid w:val="00AE387E"/>
    <w:rsid w:val="00AE5F1F"/>
    <w:rsid w:val="00B24D5D"/>
    <w:rsid w:val="00B327F6"/>
    <w:rsid w:val="00B35A0A"/>
    <w:rsid w:val="00B36685"/>
    <w:rsid w:val="00B41634"/>
    <w:rsid w:val="00B444D8"/>
    <w:rsid w:val="00B44710"/>
    <w:rsid w:val="00B45554"/>
    <w:rsid w:val="00B55244"/>
    <w:rsid w:val="00B66923"/>
    <w:rsid w:val="00B71178"/>
    <w:rsid w:val="00BA2231"/>
    <w:rsid w:val="00BB26F0"/>
    <w:rsid w:val="00BB3BFF"/>
    <w:rsid w:val="00BB5578"/>
    <w:rsid w:val="00BE1A1F"/>
    <w:rsid w:val="00BE209C"/>
    <w:rsid w:val="00BE4FC1"/>
    <w:rsid w:val="00BF596F"/>
    <w:rsid w:val="00C0463B"/>
    <w:rsid w:val="00C15A12"/>
    <w:rsid w:val="00C20562"/>
    <w:rsid w:val="00C30B0E"/>
    <w:rsid w:val="00C30D58"/>
    <w:rsid w:val="00C4048E"/>
    <w:rsid w:val="00C42D73"/>
    <w:rsid w:val="00C74AE9"/>
    <w:rsid w:val="00C84604"/>
    <w:rsid w:val="00C97173"/>
    <w:rsid w:val="00CA2087"/>
    <w:rsid w:val="00CA7D87"/>
    <w:rsid w:val="00CE4A99"/>
    <w:rsid w:val="00CF2957"/>
    <w:rsid w:val="00CF4109"/>
    <w:rsid w:val="00D031A4"/>
    <w:rsid w:val="00D07302"/>
    <w:rsid w:val="00D178EA"/>
    <w:rsid w:val="00D4117D"/>
    <w:rsid w:val="00D46615"/>
    <w:rsid w:val="00D65D71"/>
    <w:rsid w:val="00D718CE"/>
    <w:rsid w:val="00D736F9"/>
    <w:rsid w:val="00D755C9"/>
    <w:rsid w:val="00DA1E83"/>
    <w:rsid w:val="00DB68BB"/>
    <w:rsid w:val="00DC1C9F"/>
    <w:rsid w:val="00DC52E8"/>
    <w:rsid w:val="00E12009"/>
    <w:rsid w:val="00E12A4B"/>
    <w:rsid w:val="00E24647"/>
    <w:rsid w:val="00E31644"/>
    <w:rsid w:val="00E43701"/>
    <w:rsid w:val="00E54DFA"/>
    <w:rsid w:val="00E554F9"/>
    <w:rsid w:val="00E64887"/>
    <w:rsid w:val="00E652AE"/>
    <w:rsid w:val="00E70E1E"/>
    <w:rsid w:val="00E877B8"/>
    <w:rsid w:val="00EA11C7"/>
    <w:rsid w:val="00EB0AC5"/>
    <w:rsid w:val="00ED0CDB"/>
    <w:rsid w:val="00ED1E9B"/>
    <w:rsid w:val="00ED35B3"/>
    <w:rsid w:val="00EE695F"/>
    <w:rsid w:val="00EF13B9"/>
    <w:rsid w:val="00EF4E8F"/>
    <w:rsid w:val="00F3307E"/>
    <w:rsid w:val="00F3340E"/>
    <w:rsid w:val="00F36D56"/>
    <w:rsid w:val="00F51E9B"/>
    <w:rsid w:val="00F55373"/>
    <w:rsid w:val="00F6734E"/>
    <w:rsid w:val="00F775AF"/>
    <w:rsid w:val="00F91A46"/>
    <w:rsid w:val="00F965FF"/>
    <w:rsid w:val="00FA38B2"/>
    <w:rsid w:val="00FB1853"/>
    <w:rsid w:val="00FB65AB"/>
    <w:rsid w:val="00FB7746"/>
    <w:rsid w:val="00FC07C5"/>
    <w:rsid w:val="00FC148E"/>
    <w:rsid w:val="00FC1F8A"/>
    <w:rsid w:val="00FD17C8"/>
    <w:rsid w:val="00FD2941"/>
    <w:rsid w:val="00FE0E29"/>
    <w:rsid w:val="00FE0FDD"/>
    <w:rsid w:val="00FE65CC"/>
    <w:rsid w:val="00FF25BF"/>
    <w:rsid w:val="00FF3E5F"/>
    <w:rsid w:val="00FF6173"/>
    <w:rsid w:val="011A49FD"/>
    <w:rsid w:val="01295944"/>
    <w:rsid w:val="01530FE1"/>
    <w:rsid w:val="01645C5F"/>
    <w:rsid w:val="01893CAB"/>
    <w:rsid w:val="01AC03CD"/>
    <w:rsid w:val="01B13C40"/>
    <w:rsid w:val="01B35C9C"/>
    <w:rsid w:val="01CC78BD"/>
    <w:rsid w:val="01D342F4"/>
    <w:rsid w:val="01D73FAB"/>
    <w:rsid w:val="01DA395A"/>
    <w:rsid w:val="02224B22"/>
    <w:rsid w:val="022335CF"/>
    <w:rsid w:val="02274A74"/>
    <w:rsid w:val="023348CA"/>
    <w:rsid w:val="02350BEB"/>
    <w:rsid w:val="02433191"/>
    <w:rsid w:val="024B01D6"/>
    <w:rsid w:val="026472C0"/>
    <w:rsid w:val="02CB29D4"/>
    <w:rsid w:val="02D47C81"/>
    <w:rsid w:val="02DE71C6"/>
    <w:rsid w:val="02EA0B77"/>
    <w:rsid w:val="02F311B5"/>
    <w:rsid w:val="02F775C9"/>
    <w:rsid w:val="030B26CE"/>
    <w:rsid w:val="030D6A24"/>
    <w:rsid w:val="03221865"/>
    <w:rsid w:val="032623CC"/>
    <w:rsid w:val="032C4744"/>
    <w:rsid w:val="0336773F"/>
    <w:rsid w:val="035B7736"/>
    <w:rsid w:val="036101E2"/>
    <w:rsid w:val="039717B9"/>
    <w:rsid w:val="03C97870"/>
    <w:rsid w:val="03DB6B46"/>
    <w:rsid w:val="040544BA"/>
    <w:rsid w:val="04076F6B"/>
    <w:rsid w:val="04380D5C"/>
    <w:rsid w:val="04833D11"/>
    <w:rsid w:val="04A74F0A"/>
    <w:rsid w:val="04B90346"/>
    <w:rsid w:val="04CE644F"/>
    <w:rsid w:val="04CF240C"/>
    <w:rsid w:val="04D02EB3"/>
    <w:rsid w:val="04F252BD"/>
    <w:rsid w:val="051D41B0"/>
    <w:rsid w:val="05215C59"/>
    <w:rsid w:val="05603648"/>
    <w:rsid w:val="05D24E46"/>
    <w:rsid w:val="05DB7483"/>
    <w:rsid w:val="05E33A6E"/>
    <w:rsid w:val="05E46D85"/>
    <w:rsid w:val="05F81368"/>
    <w:rsid w:val="05FC2CEC"/>
    <w:rsid w:val="062D77BE"/>
    <w:rsid w:val="062F3C4F"/>
    <w:rsid w:val="063217E3"/>
    <w:rsid w:val="0638640B"/>
    <w:rsid w:val="06836158"/>
    <w:rsid w:val="06A31ECA"/>
    <w:rsid w:val="06A95F29"/>
    <w:rsid w:val="06C64F2C"/>
    <w:rsid w:val="06CC6F54"/>
    <w:rsid w:val="06DC0FE9"/>
    <w:rsid w:val="070143B1"/>
    <w:rsid w:val="071E0C9A"/>
    <w:rsid w:val="075442FC"/>
    <w:rsid w:val="075C71C9"/>
    <w:rsid w:val="07D715F2"/>
    <w:rsid w:val="07DB7D50"/>
    <w:rsid w:val="081D6A79"/>
    <w:rsid w:val="0823393C"/>
    <w:rsid w:val="0826327E"/>
    <w:rsid w:val="0837142B"/>
    <w:rsid w:val="0856053C"/>
    <w:rsid w:val="087313CE"/>
    <w:rsid w:val="08887ECC"/>
    <w:rsid w:val="088F4C3B"/>
    <w:rsid w:val="089D611F"/>
    <w:rsid w:val="08A02961"/>
    <w:rsid w:val="08AC1860"/>
    <w:rsid w:val="08BC7A82"/>
    <w:rsid w:val="08C96FD1"/>
    <w:rsid w:val="08DD7C50"/>
    <w:rsid w:val="08E76B1D"/>
    <w:rsid w:val="09090531"/>
    <w:rsid w:val="09185B69"/>
    <w:rsid w:val="09294797"/>
    <w:rsid w:val="09307779"/>
    <w:rsid w:val="09375B2C"/>
    <w:rsid w:val="096D30A0"/>
    <w:rsid w:val="09723BD2"/>
    <w:rsid w:val="097D0D8B"/>
    <w:rsid w:val="099B53B4"/>
    <w:rsid w:val="099D6545"/>
    <w:rsid w:val="09D47740"/>
    <w:rsid w:val="09F4029A"/>
    <w:rsid w:val="09F66964"/>
    <w:rsid w:val="09FB3AFF"/>
    <w:rsid w:val="0A145F49"/>
    <w:rsid w:val="0A21260E"/>
    <w:rsid w:val="0A4942C7"/>
    <w:rsid w:val="0A4E0F6A"/>
    <w:rsid w:val="0A946324"/>
    <w:rsid w:val="0A994AF8"/>
    <w:rsid w:val="0AC325F1"/>
    <w:rsid w:val="0B0B6DF6"/>
    <w:rsid w:val="0B0F6BFF"/>
    <w:rsid w:val="0B1B2460"/>
    <w:rsid w:val="0B256A18"/>
    <w:rsid w:val="0B40643F"/>
    <w:rsid w:val="0B64103C"/>
    <w:rsid w:val="0B6C3A16"/>
    <w:rsid w:val="0B754739"/>
    <w:rsid w:val="0B963E5A"/>
    <w:rsid w:val="0BA47943"/>
    <w:rsid w:val="0BA92FDB"/>
    <w:rsid w:val="0BAD6035"/>
    <w:rsid w:val="0BBB6976"/>
    <w:rsid w:val="0BF95AFF"/>
    <w:rsid w:val="0C200E96"/>
    <w:rsid w:val="0C222475"/>
    <w:rsid w:val="0C564A9C"/>
    <w:rsid w:val="0C931050"/>
    <w:rsid w:val="0C9F7CFB"/>
    <w:rsid w:val="0CA30DA3"/>
    <w:rsid w:val="0CDE7297"/>
    <w:rsid w:val="0D1A6B11"/>
    <w:rsid w:val="0D3E0C56"/>
    <w:rsid w:val="0D5A6280"/>
    <w:rsid w:val="0D9E6F47"/>
    <w:rsid w:val="0DA06203"/>
    <w:rsid w:val="0E2427EE"/>
    <w:rsid w:val="0E2A00A5"/>
    <w:rsid w:val="0E2C0384"/>
    <w:rsid w:val="0E2F7FD4"/>
    <w:rsid w:val="0E3A0548"/>
    <w:rsid w:val="0E5E686C"/>
    <w:rsid w:val="0E786644"/>
    <w:rsid w:val="0EB6522C"/>
    <w:rsid w:val="0ED475B1"/>
    <w:rsid w:val="0EF04FAB"/>
    <w:rsid w:val="0F0625C6"/>
    <w:rsid w:val="0F0D6B3F"/>
    <w:rsid w:val="0F1F2F4B"/>
    <w:rsid w:val="0F2866CA"/>
    <w:rsid w:val="0F295503"/>
    <w:rsid w:val="0F673579"/>
    <w:rsid w:val="0F986A38"/>
    <w:rsid w:val="0FBB1DD5"/>
    <w:rsid w:val="0FD46693"/>
    <w:rsid w:val="0FDE5C27"/>
    <w:rsid w:val="0FF60227"/>
    <w:rsid w:val="0FFB2F50"/>
    <w:rsid w:val="10286112"/>
    <w:rsid w:val="106C4C56"/>
    <w:rsid w:val="107C0612"/>
    <w:rsid w:val="10910E9C"/>
    <w:rsid w:val="10A414C2"/>
    <w:rsid w:val="10A7146F"/>
    <w:rsid w:val="10BA0BD8"/>
    <w:rsid w:val="10D341F3"/>
    <w:rsid w:val="110462BC"/>
    <w:rsid w:val="11193013"/>
    <w:rsid w:val="11200FE2"/>
    <w:rsid w:val="112812B5"/>
    <w:rsid w:val="112D5F85"/>
    <w:rsid w:val="1147615D"/>
    <w:rsid w:val="11496091"/>
    <w:rsid w:val="11503FE8"/>
    <w:rsid w:val="117F5B9F"/>
    <w:rsid w:val="118176F5"/>
    <w:rsid w:val="11B5555F"/>
    <w:rsid w:val="11C579C1"/>
    <w:rsid w:val="11C95003"/>
    <w:rsid w:val="121D75FB"/>
    <w:rsid w:val="1237021D"/>
    <w:rsid w:val="1257122B"/>
    <w:rsid w:val="12610D74"/>
    <w:rsid w:val="127047DB"/>
    <w:rsid w:val="127B14A4"/>
    <w:rsid w:val="127B14FD"/>
    <w:rsid w:val="1288093E"/>
    <w:rsid w:val="128B6512"/>
    <w:rsid w:val="129A4808"/>
    <w:rsid w:val="12BD2270"/>
    <w:rsid w:val="12EF78A5"/>
    <w:rsid w:val="12FF2571"/>
    <w:rsid w:val="133465F1"/>
    <w:rsid w:val="134F3228"/>
    <w:rsid w:val="135B26A2"/>
    <w:rsid w:val="1368455D"/>
    <w:rsid w:val="13713FDD"/>
    <w:rsid w:val="13747572"/>
    <w:rsid w:val="137941BB"/>
    <w:rsid w:val="138816F3"/>
    <w:rsid w:val="13A33F19"/>
    <w:rsid w:val="13BE3BEC"/>
    <w:rsid w:val="13C1302E"/>
    <w:rsid w:val="13C20BB0"/>
    <w:rsid w:val="13E41BC5"/>
    <w:rsid w:val="14201116"/>
    <w:rsid w:val="143550A0"/>
    <w:rsid w:val="14417589"/>
    <w:rsid w:val="14560D6E"/>
    <w:rsid w:val="147C2508"/>
    <w:rsid w:val="14B2777F"/>
    <w:rsid w:val="15250F05"/>
    <w:rsid w:val="15694551"/>
    <w:rsid w:val="15906B33"/>
    <w:rsid w:val="159318F9"/>
    <w:rsid w:val="15987B8B"/>
    <w:rsid w:val="15A447CB"/>
    <w:rsid w:val="15A60DD3"/>
    <w:rsid w:val="16483502"/>
    <w:rsid w:val="166D33DF"/>
    <w:rsid w:val="16793FA5"/>
    <w:rsid w:val="168249CD"/>
    <w:rsid w:val="16C022A7"/>
    <w:rsid w:val="16C72E68"/>
    <w:rsid w:val="16DD3144"/>
    <w:rsid w:val="17093D2C"/>
    <w:rsid w:val="170B3C5F"/>
    <w:rsid w:val="171E63FC"/>
    <w:rsid w:val="17312C0A"/>
    <w:rsid w:val="17535CD9"/>
    <w:rsid w:val="175C3144"/>
    <w:rsid w:val="176D0DDB"/>
    <w:rsid w:val="17B23C35"/>
    <w:rsid w:val="17B60DD7"/>
    <w:rsid w:val="17D65A74"/>
    <w:rsid w:val="17E42E05"/>
    <w:rsid w:val="17E65862"/>
    <w:rsid w:val="17F61951"/>
    <w:rsid w:val="18496DE3"/>
    <w:rsid w:val="18916F92"/>
    <w:rsid w:val="189A65B3"/>
    <w:rsid w:val="18A500B5"/>
    <w:rsid w:val="18C02671"/>
    <w:rsid w:val="18C53CB7"/>
    <w:rsid w:val="18DA4B0A"/>
    <w:rsid w:val="19211177"/>
    <w:rsid w:val="19240651"/>
    <w:rsid w:val="1934127E"/>
    <w:rsid w:val="19396270"/>
    <w:rsid w:val="197157B9"/>
    <w:rsid w:val="19F87E7D"/>
    <w:rsid w:val="19FB12FF"/>
    <w:rsid w:val="1A2F5EE6"/>
    <w:rsid w:val="1A4E6EF7"/>
    <w:rsid w:val="1A5D5619"/>
    <w:rsid w:val="1A683C3F"/>
    <w:rsid w:val="1A9344AC"/>
    <w:rsid w:val="1AB2777E"/>
    <w:rsid w:val="1AC63E5C"/>
    <w:rsid w:val="1AF45060"/>
    <w:rsid w:val="1B02025F"/>
    <w:rsid w:val="1B2014FB"/>
    <w:rsid w:val="1B70636D"/>
    <w:rsid w:val="1B8C0EAA"/>
    <w:rsid w:val="1BAD4B37"/>
    <w:rsid w:val="1BC42CAB"/>
    <w:rsid w:val="1BD34C8E"/>
    <w:rsid w:val="1BD42BB8"/>
    <w:rsid w:val="1BD55355"/>
    <w:rsid w:val="1BDD31C6"/>
    <w:rsid w:val="1BE00B40"/>
    <w:rsid w:val="1BE0571D"/>
    <w:rsid w:val="1C0111C8"/>
    <w:rsid w:val="1C2B72F0"/>
    <w:rsid w:val="1C4C79BE"/>
    <w:rsid w:val="1C751E74"/>
    <w:rsid w:val="1C944C61"/>
    <w:rsid w:val="1CAD71DB"/>
    <w:rsid w:val="1CB4023D"/>
    <w:rsid w:val="1CE02F3D"/>
    <w:rsid w:val="1D2E2919"/>
    <w:rsid w:val="1D311C31"/>
    <w:rsid w:val="1D4F02A4"/>
    <w:rsid w:val="1D5B65D6"/>
    <w:rsid w:val="1D824F0A"/>
    <w:rsid w:val="1D851279"/>
    <w:rsid w:val="1DB51F77"/>
    <w:rsid w:val="1DBB24F8"/>
    <w:rsid w:val="1DD66C09"/>
    <w:rsid w:val="1DF24747"/>
    <w:rsid w:val="1E08562C"/>
    <w:rsid w:val="1E2F56E3"/>
    <w:rsid w:val="1E6635F6"/>
    <w:rsid w:val="1E76507F"/>
    <w:rsid w:val="1E960657"/>
    <w:rsid w:val="1EA71AE7"/>
    <w:rsid w:val="1EDA5024"/>
    <w:rsid w:val="1F003FE9"/>
    <w:rsid w:val="1F054DA0"/>
    <w:rsid w:val="1F0D6BEC"/>
    <w:rsid w:val="1F271CAA"/>
    <w:rsid w:val="1F4C05C6"/>
    <w:rsid w:val="1F504943"/>
    <w:rsid w:val="1F8D1E00"/>
    <w:rsid w:val="1FCE74E1"/>
    <w:rsid w:val="20145A9B"/>
    <w:rsid w:val="2034223B"/>
    <w:rsid w:val="204706E5"/>
    <w:rsid w:val="209614FA"/>
    <w:rsid w:val="20981CFB"/>
    <w:rsid w:val="20B127D6"/>
    <w:rsid w:val="20C43CC9"/>
    <w:rsid w:val="20DE129F"/>
    <w:rsid w:val="21390457"/>
    <w:rsid w:val="21521F61"/>
    <w:rsid w:val="215D2856"/>
    <w:rsid w:val="216E4BB2"/>
    <w:rsid w:val="21860DF5"/>
    <w:rsid w:val="21977E1C"/>
    <w:rsid w:val="21C604B2"/>
    <w:rsid w:val="21C61881"/>
    <w:rsid w:val="21C972E9"/>
    <w:rsid w:val="21CC05A5"/>
    <w:rsid w:val="21CE5D26"/>
    <w:rsid w:val="21D520E1"/>
    <w:rsid w:val="21D82E83"/>
    <w:rsid w:val="21D83623"/>
    <w:rsid w:val="22041EA4"/>
    <w:rsid w:val="220E74EF"/>
    <w:rsid w:val="221F1B7B"/>
    <w:rsid w:val="22785618"/>
    <w:rsid w:val="22D65BA6"/>
    <w:rsid w:val="22DD70B8"/>
    <w:rsid w:val="22E82B1E"/>
    <w:rsid w:val="23372FD7"/>
    <w:rsid w:val="234D2842"/>
    <w:rsid w:val="237A799A"/>
    <w:rsid w:val="23A55DD1"/>
    <w:rsid w:val="23BF05DD"/>
    <w:rsid w:val="23FD3A59"/>
    <w:rsid w:val="24093C1F"/>
    <w:rsid w:val="24232B1E"/>
    <w:rsid w:val="24631334"/>
    <w:rsid w:val="247844D0"/>
    <w:rsid w:val="247A7016"/>
    <w:rsid w:val="24EF3337"/>
    <w:rsid w:val="250B3BB9"/>
    <w:rsid w:val="25126366"/>
    <w:rsid w:val="25361D26"/>
    <w:rsid w:val="2572781D"/>
    <w:rsid w:val="2589266C"/>
    <w:rsid w:val="259E49C0"/>
    <w:rsid w:val="25B8147D"/>
    <w:rsid w:val="25EE750E"/>
    <w:rsid w:val="25FF0DD4"/>
    <w:rsid w:val="260241AA"/>
    <w:rsid w:val="26126DB6"/>
    <w:rsid w:val="265B5F4A"/>
    <w:rsid w:val="26AB03DE"/>
    <w:rsid w:val="26C3472E"/>
    <w:rsid w:val="26DE7A31"/>
    <w:rsid w:val="26E03266"/>
    <w:rsid w:val="26E41142"/>
    <w:rsid w:val="2780796E"/>
    <w:rsid w:val="27F6656B"/>
    <w:rsid w:val="27F93324"/>
    <w:rsid w:val="27FD5240"/>
    <w:rsid w:val="2823270B"/>
    <w:rsid w:val="282675B6"/>
    <w:rsid w:val="28525832"/>
    <w:rsid w:val="285B6A14"/>
    <w:rsid w:val="287A2941"/>
    <w:rsid w:val="28941B75"/>
    <w:rsid w:val="28A70149"/>
    <w:rsid w:val="28B903D9"/>
    <w:rsid w:val="28D17CAA"/>
    <w:rsid w:val="29113419"/>
    <w:rsid w:val="292C6F97"/>
    <w:rsid w:val="294C35FB"/>
    <w:rsid w:val="29656BB7"/>
    <w:rsid w:val="296922EB"/>
    <w:rsid w:val="296B2B33"/>
    <w:rsid w:val="297A7AAB"/>
    <w:rsid w:val="2997318C"/>
    <w:rsid w:val="29A041BB"/>
    <w:rsid w:val="29D4781C"/>
    <w:rsid w:val="29E86E9D"/>
    <w:rsid w:val="2A056375"/>
    <w:rsid w:val="2A2C015F"/>
    <w:rsid w:val="2A302CAF"/>
    <w:rsid w:val="2A524033"/>
    <w:rsid w:val="2A556FB0"/>
    <w:rsid w:val="2A985CFD"/>
    <w:rsid w:val="2AB810FE"/>
    <w:rsid w:val="2ACD12AD"/>
    <w:rsid w:val="2B5914AC"/>
    <w:rsid w:val="2B630D11"/>
    <w:rsid w:val="2B847019"/>
    <w:rsid w:val="2B860F34"/>
    <w:rsid w:val="2BAA2362"/>
    <w:rsid w:val="2BC6764E"/>
    <w:rsid w:val="2BC82CE2"/>
    <w:rsid w:val="2BD0164A"/>
    <w:rsid w:val="2BD92BC8"/>
    <w:rsid w:val="2BFA46D7"/>
    <w:rsid w:val="2C1B426D"/>
    <w:rsid w:val="2C2C046E"/>
    <w:rsid w:val="2C35096C"/>
    <w:rsid w:val="2C6826C3"/>
    <w:rsid w:val="2C7853B0"/>
    <w:rsid w:val="2C9725CB"/>
    <w:rsid w:val="2CAD29F7"/>
    <w:rsid w:val="2CD963B9"/>
    <w:rsid w:val="2D0921EF"/>
    <w:rsid w:val="2D5C326B"/>
    <w:rsid w:val="2D61043F"/>
    <w:rsid w:val="2D7049AC"/>
    <w:rsid w:val="2DA22C03"/>
    <w:rsid w:val="2DCC3B88"/>
    <w:rsid w:val="2DEE520D"/>
    <w:rsid w:val="2E045BAA"/>
    <w:rsid w:val="2E071DC9"/>
    <w:rsid w:val="2E2F714B"/>
    <w:rsid w:val="2E4A34A3"/>
    <w:rsid w:val="2E893DBB"/>
    <w:rsid w:val="2E927977"/>
    <w:rsid w:val="2E973360"/>
    <w:rsid w:val="2EAA74C7"/>
    <w:rsid w:val="2EC609F6"/>
    <w:rsid w:val="2F0F3867"/>
    <w:rsid w:val="2F2710B2"/>
    <w:rsid w:val="2F846E10"/>
    <w:rsid w:val="2FAA516F"/>
    <w:rsid w:val="2FD826D8"/>
    <w:rsid w:val="2FE85FD1"/>
    <w:rsid w:val="302F3CA1"/>
    <w:rsid w:val="305C170F"/>
    <w:rsid w:val="30686F0E"/>
    <w:rsid w:val="30A0608A"/>
    <w:rsid w:val="30AD6C13"/>
    <w:rsid w:val="30C65C9E"/>
    <w:rsid w:val="311936DB"/>
    <w:rsid w:val="312C1F0D"/>
    <w:rsid w:val="31360C14"/>
    <w:rsid w:val="31422E53"/>
    <w:rsid w:val="31713D25"/>
    <w:rsid w:val="318B0D8B"/>
    <w:rsid w:val="3191496D"/>
    <w:rsid w:val="31B76A80"/>
    <w:rsid w:val="31BA0EA5"/>
    <w:rsid w:val="31E13499"/>
    <w:rsid w:val="31F26FA6"/>
    <w:rsid w:val="31FB6DE8"/>
    <w:rsid w:val="3246620E"/>
    <w:rsid w:val="32707557"/>
    <w:rsid w:val="328E5E88"/>
    <w:rsid w:val="32947D83"/>
    <w:rsid w:val="32CB3333"/>
    <w:rsid w:val="32F21011"/>
    <w:rsid w:val="331A1423"/>
    <w:rsid w:val="334976DB"/>
    <w:rsid w:val="33584D6D"/>
    <w:rsid w:val="339250F1"/>
    <w:rsid w:val="33CE413F"/>
    <w:rsid w:val="34021891"/>
    <w:rsid w:val="34123058"/>
    <w:rsid w:val="34156137"/>
    <w:rsid w:val="34373610"/>
    <w:rsid w:val="345D135C"/>
    <w:rsid w:val="345E2C2A"/>
    <w:rsid w:val="34610F50"/>
    <w:rsid w:val="347C7F02"/>
    <w:rsid w:val="348750C0"/>
    <w:rsid w:val="34AF7776"/>
    <w:rsid w:val="34D16E31"/>
    <w:rsid w:val="355D3C70"/>
    <w:rsid w:val="35A9499C"/>
    <w:rsid w:val="35B43883"/>
    <w:rsid w:val="35DC5AAB"/>
    <w:rsid w:val="35E773CB"/>
    <w:rsid w:val="35F75549"/>
    <w:rsid w:val="36366E9C"/>
    <w:rsid w:val="363F1B65"/>
    <w:rsid w:val="368F3042"/>
    <w:rsid w:val="36CD6ED8"/>
    <w:rsid w:val="36F31EEC"/>
    <w:rsid w:val="36F96917"/>
    <w:rsid w:val="370344BB"/>
    <w:rsid w:val="37167566"/>
    <w:rsid w:val="37292890"/>
    <w:rsid w:val="376C3E8B"/>
    <w:rsid w:val="376F70F3"/>
    <w:rsid w:val="37773EAD"/>
    <w:rsid w:val="379D09A6"/>
    <w:rsid w:val="37A67393"/>
    <w:rsid w:val="37DF19A8"/>
    <w:rsid w:val="380C241B"/>
    <w:rsid w:val="381154E7"/>
    <w:rsid w:val="38412FD5"/>
    <w:rsid w:val="38451FA0"/>
    <w:rsid w:val="386F0D13"/>
    <w:rsid w:val="386F59D0"/>
    <w:rsid w:val="387925EC"/>
    <w:rsid w:val="388559CA"/>
    <w:rsid w:val="388A55C5"/>
    <w:rsid w:val="38A94FF7"/>
    <w:rsid w:val="38BE2338"/>
    <w:rsid w:val="38CF09F3"/>
    <w:rsid w:val="38CF2A21"/>
    <w:rsid w:val="38D0698F"/>
    <w:rsid w:val="38E560CA"/>
    <w:rsid w:val="39232504"/>
    <w:rsid w:val="394C7EF1"/>
    <w:rsid w:val="3962220A"/>
    <w:rsid w:val="397F0C17"/>
    <w:rsid w:val="39827F23"/>
    <w:rsid w:val="39AE2ECD"/>
    <w:rsid w:val="39B206CE"/>
    <w:rsid w:val="39B24389"/>
    <w:rsid w:val="39BB319C"/>
    <w:rsid w:val="39C80BFD"/>
    <w:rsid w:val="39DC30AA"/>
    <w:rsid w:val="3A2371F9"/>
    <w:rsid w:val="3A446833"/>
    <w:rsid w:val="3A4531EB"/>
    <w:rsid w:val="3A457D50"/>
    <w:rsid w:val="3A5652A1"/>
    <w:rsid w:val="3A59758B"/>
    <w:rsid w:val="3A6A0AA5"/>
    <w:rsid w:val="3A743086"/>
    <w:rsid w:val="3AC42B13"/>
    <w:rsid w:val="3ACA332B"/>
    <w:rsid w:val="3ACC3EB1"/>
    <w:rsid w:val="3AE235B1"/>
    <w:rsid w:val="3B064849"/>
    <w:rsid w:val="3B10005E"/>
    <w:rsid w:val="3B15215E"/>
    <w:rsid w:val="3B1C27AD"/>
    <w:rsid w:val="3B2E38AD"/>
    <w:rsid w:val="3B363AA3"/>
    <w:rsid w:val="3B430201"/>
    <w:rsid w:val="3B4D4C46"/>
    <w:rsid w:val="3B5F6E25"/>
    <w:rsid w:val="3B7614DE"/>
    <w:rsid w:val="3B983458"/>
    <w:rsid w:val="3BB132C3"/>
    <w:rsid w:val="3BB721E2"/>
    <w:rsid w:val="3BB83728"/>
    <w:rsid w:val="3BB9012A"/>
    <w:rsid w:val="3BBC7478"/>
    <w:rsid w:val="3BD95671"/>
    <w:rsid w:val="3BFC2224"/>
    <w:rsid w:val="3C292746"/>
    <w:rsid w:val="3C3D61B0"/>
    <w:rsid w:val="3C403751"/>
    <w:rsid w:val="3C516963"/>
    <w:rsid w:val="3C770CBA"/>
    <w:rsid w:val="3CA85BAB"/>
    <w:rsid w:val="3CC470AA"/>
    <w:rsid w:val="3CC71644"/>
    <w:rsid w:val="3CD10697"/>
    <w:rsid w:val="3D327CE0"/>
    <w:rsid w:val="3D3C5C83"/>
    <w:rsid w:val="3D6548C9"/>
    <w:rsid w:val="3D690D76"/>
    <w:rsid w:val="3D6F6A93"/>
    <w:rsid w:val="3D8757A1"/>
    <w:rsid w:val="3D8B172E"/>
    <w:rsid w:val="3DB17FC7"/>
    <w:rsid w:val="3DB84B7A"/>
    <w:rsid w:val="3DCF6620"/>
    <w:rsid w:val="3E084F28"/>
    <w:rsid w:val="3E1258E0"/>
    <w:rsid w:val="3E2F0FB1"/>
    <w:rsid w:val="3E335382"/>
    <w:rsid w:val="3E6968DF"/>
    <w:rsid w:val="3E697192"/>
    <w:rsid w:val="3E7969B1"/>
    <w:rsid w:val="3E7B5E76"/>
    <w:rsid w:val="3EA43587"/>
    <w:rsid w:val="3EA81883"/>
    <w:rsid w:val="3EAB2546"/>
    <w:rsid w:val="3EBD52E0"/>
    <w:rsid w:val="3EDA20ED"/>
    <w:rsid w:val="3EE268D5"/>
    <w:rsid w:val="3EE607BF"/>
    <w:rsid w:val="3EFF7ECF"/>
    <w:rsid w:val="3F7571A3"/>
    <w:rsid w:val="3F784B94"/>
    <w:rsid w:val="3F792D03"/>
    <w:rsid w:val="3F9C6117"/>
    <w:rsid w:val="3FB33690"/>
    <w:rsid w:val="3FB630CA"/>
    <w:rsid w:val="3FB765F6"/>
    <w:rsid w:val="3FF316D8"/>
    <w:rsid w:val="400E0091"/>
    <w:rsid w:val="40190586"/>
    <w:rsid w:val="402A57CE"/>
    <w:rsid w:val="405269C3"/>
    <w:rsid w:val="4076113C"/>
    <w:rsid w:val="407911BE"/>
    <w:rsid w:val="40935834"/>
    <w:rsid w:val="40B52E93"/>
    <w:rsid w:val="40BF4D6B"/>
    <w:rsid w:val="40F76918"/>
    <w:rsid w:val="41390D75"/>
    <w:rsid w:val="416C715E"/>
    <w:rsid w:val="41810F72"/>
    <w:rsid w:val="41B53B21"/>
    <w:rsid w:val="41DB1974"/>
    <w:rsid w:val="42220040"/>
    <w:rsid w:val="4228076E"/>
    <w:rsid w:val="423C0377"/>
    <w:rsid w:val="425E4927"/>
    <w:rsid w:val="42891209"/>
    <w:rsid w:val="42B608E8"/>
    <w:rsid w:val="42B83627"/>
    <w:rsid w:val="42C07559"/>
    <w:rsid w:val="42D75963"/>
    <w:rsid w:val="43530158"/>
    <w:rsid w:val="436341D4"/>
    <w:rsid w:val="43707F8C"/>
    <w:rsid w:val="437964DD"/>
    <w:rsid w:val="437E5F26"/>
    <w:rsid w:val="43946C20"/>
    <w:rsid w:val="43A757D5"/>
    <w:rsid w:val="43B569DE"/>
    <w:rsid w:val="43D86ACC"/>
    <w:rsid w:val="442C6922"/>
    <w:rsid w:val="443874ED"/>
    <w:rsid w:val="44625279"/>
    <w:rsid w:val="447A1ABB"/>
    <w:rsid w:val="44977913"/>
    <w:rsid w:val="449B22E6"/>
    <w:rsid w:val="44BA5A2E"/>
    <w:rsid w:val="44C8541E"/>
    <w:rsid w:val="44CE6017"/>
    <w:rsid w:val="44DE76D4"/>
    <w:rsid w:val="44EE5980"/>
    <w:rsid w:val="45181B9E"/>
    <w:rsid w:val="45185629"/>
    <w:rsid w:val="451F54C5"/>
    <w:rsid w:val="451F7A66"/>
    <w:rsid w:val="45353E52"/>
    <w:rsid w:val="45361B1D"/>
    <w:rsid w:val="45422C72"/>
    <w:rsid w:val="457A01CE"/>
    <w:rsid w:val="457F0D0F"/>
    <w:rsid w:val="45B13D3E"/>
    <w:rsid w:val="45B47188"/>
    <w:rsid w:val="45CD765B"/>
    <w:rsid w:val="45E47ABB"/>
    <w:rsid w:val="45F7385C"/>
    <w:rsid w:val="46344558"/>
    <w:rsid w:val="46490712"/>
    <w:rsid w:val="4686327A"/>
    <w:rsid w:val="46C1394B"/>
    <w:rsid w:val="46C87100"/>
    <w:rsid w:val="46D75158"/>
    <w:rsid w:val="470426BC"/>
    <w:rsid w:val="471800B4"/>
    <w:rsid w:val="47316491"/>
    <w:rsid w:val="473A296D"/>
    <w:rsid w:val="474275FF"/>
    <w:rsid w:val="474A7857"/>
    <w:rsid w:val="47543CD8"/>
    <w:rsid w:val="4770167D"/>
    <w:rsid w:val="4773757D"/>
    <w:rsid w:val="48250DA2"/>
    <w:rsid w:val="48293399"/>
    <w:rsid w:val="483321C5"/>
    <w:rsid w:val="483D416D"/>
    <w:rsid w:val="485159A8"/>
    <w:rsid w:val="485A341C"/>
    <w:rsid w:val="48682FBD"/>
    <w:rsid w:val="488A76F3"/>
    <w:rsid w:val="488D5200"/>
    <w:rsid w:val="489A7859"/>
    <w:rsid w:val="48D42189"/>
    <w:rsid w:val="48E83399"/>
    <w:rsid w:val="48FB1A88"/>
    <w:rsid w:val="49006CE2"/>
    <w:rsid w:val="4934556F"/>
    <w:rsid w:val="49600A55"/>
    <w:rsid w:val="49A85E75"/>
    <w:rsid w:val="49F7006E"/>
    <w:rsid w:val="4A6D0C61"/>
    <w:rsid w:val="4A983F82"/>
    <w:rsid w:val="4A9C18E5"/>
    <w:rsid w:val="4AA020E1"/>
    <w:rsid w:val="4AC3638F"/>
    <w:rsid w:val="4AC547F1"/>
    <w:rsid w:val="4ADF5756"/>
    <w:rsid w:val="4B1207D5"/>
    <w:rsid w:val="4B1315D6"/>
    <w:rsid w:val="4B173772"/>
    <w:rsid w:val="4B1D0724"/>
    <w:rsid w:val="4B4F1D98"/>
    <w:rsid w:val="4B6903AC"/>
    <w:rsid w:val="4B8308F2"/>
    <w:rsid w:val="4B850111"/>
    <w:rsid w:val="4B9E316B"/>
    <w:rsid w:val="4BD13401"/>
    <w:rsid w:val="4C204CBA"/>
    <w:rsid w:val="4C336C87"/>
    <w:rsid w:val="4C3C419B"/>
    <w:rsid w:val="4C5F106B"/>
    <w:rsid w:val="4C5F61B4"/>
    <w:rsid w:val="4C633FEB"/>
    <w:rsid w:val="4CA61C24"/>
    <w:rsid w:val="4CCE20E9"/>
    <w:rsid w:val="4CCF0097"/>
    <w:rsid w:val="4CE35325"/>
    <w:rsid w:val="4CFE3E55"/>
    <w:rsid w:val="4D3E4841"/>
    <w:rsid w:val="4D5A27B1"/>
    <w:rsid w:val="4D6050FB"/>
    <w:rsid w:val="4D60641B"/>
    <w:rsid w:val="4D7E35BD"/>
    <w:rsid w:val="4D9D7C25"/>
    <w:rsid w:val="4DB17650"/>
    <w:rsid w:val="4DBB37E3"/>
    <w:rsid w:val="4DDC25A7"/>
    <w:rsid w:val="4E082BB2"/>
    <w:rsid w:val="4E2D72C8"/>
    <w:rsid w:val="4E30438F"/>
    <w:rsid w:val="4E356E7C"/>
    <w:rsid w:val="4E991372"/>
    <w:rsid w:val="4EA821DF"/>
    <w:rsid w:val="4EB15179"/>
    <w:rsid w:val="4EC2167B"/>
    <w:rsid w:val="4F1247FA"/>
    <w:rsid w:val="4F1900B6"/>
    <w:rsid w:val="4F477AF7"/>
    <w:rsid w:val="4F6C0F49"/>
    <w:rsid w:val="4F7F1ABA"/>
    <w:rsid w:val="4F813E6D"/>
    <w:rsid w:val="4FC81B5A"/>
    <w:rsid w:val="4FC902F7"/>
    <w:rsid w:val="4FD03C91"/>
    <w:rsid w:val="4FD90C64"/>
    <w:rsid w:val="4FE415A0"/>
    <w:rsid w:val="4FE9074D"/>
    <w:rsid w:val="4FF343B3"/>
    <w:rsid w:val="4FFB615C"/>
    <w:rsid w:val="4FFE3750"/>
    <w:rsid w:val="5033368D"/>
    <w:rsid w:val="5087023F"/>
    <w:rsid w:val="508853BD"/>
    <w:rsid w:val="508F356D"/>
    <w:rsid w:val="50AB473A"/>
    <w:rsid w:val="50AD6D74"/>
    <w:rsid w:val="50CC74CC"/>
    <w:rsid w:val="50D339E0"/>
    <w:rsid w:val="50D61886"/>
    <w:rsid w:val="50F4681E"/>
    <w:rsid w:val="51060F01"/>
    <w:rsid w:val="51191AB7"/>
    <w:rsid w:val="513137CB"/>
    <w:rsid w:val="5134483E"/>
    <w:rsid w:val="51586F03"/>
    <w:rsid w:val="51626C56"/>
    <w:rsid w:val="51673C4D"/>
    <w:rsid w:val="517A5DDD"/>
    <w:rsid w:val="517E7143"/>
    <w:rsid w:val="517F593A"/>
    <w:rsid w:val="51CE1339"/>
    <w:rsid w:val="51E3258C"/>
    <w:rsid w:val="522B3AA0"/>
    <w:rsid w:val="5266461F"/>
    <w:rsid w:val="527B4413"/>
    <w:rsid w:val="528633FD"/>
    <w:rsid w:val="528A54CD"/>
    <w:rsid w:val="52AB7400"/>
    <w:rsid w:val="52B45523"/>
    <w:rsid w:val="5324378A"/>
    <w:rsid w:val="53550D2F"/>
    <w:rsid w:val="53931AB6"/>
    <w:rsid w:val="53B004AE"/>
    <w:rsid w:val="53D427F3"/>
    <w:rsid w:val="53DD3B48"/>
    <w:rsid w:val="53F76E7E"/>
    <w:rsid w:val="540E31A3"/>
    <w:rsid w:val="54125506"/>
    <w:rsid w:val="54206B06"/>
    <w:rsid w:val="5427064A"/>
    <w:rsid w:val="543B3121"/>
    <w:rsid w:val="54664459"/>
    <w:rsid w:val="546B32AE"/>
    <w:rsid w:val="54A76414"/>
    <w:rsid w:val="54CF6F12"/>
    <w:rsid w:val="54D04369"/>
    <w:rsid w:val="55357DE6"/>
    <w:rsid w:val="55576BE2"/>
    <w:rsid w:val="559108BD"/>
    <w:rsid w:val="55BA1371"/>
    <w:rsid w:val="55C75B30"/>
    <w:rsid w:val="55DA7642"/>
    <w:rsid w:val="55E23A68"/>
    <w:rsid w:val="55E366A3"/>
    <w:rsid w:val="55E8004A"/>
    <w:rsid w:val="55FC6F5D"/>
    <w:rsid w:val="56384371"/>
    <w:rsid w:val="56440C77"/>
    <w:rsid w:val="56760982"/>
    <w:rsid w:val="56892352"/>
    <w:rsid w:val="569A3739"/>
    <w:rsid w:val="569A6295"/>
    <w:rsid w:val="56A6013C"/>
    <w:rsid w:val="56B24AC3"/>
    <w:rsid w:val="56BB10F0"/>
    <w:rsid w:val="56EF552E"/>
    <w:rsid w:val="56F22535"/>
    <w:rsid w:val="57106D6B"/>
    <w:rsid w:val="57333D82"/>
    <w:rsid w:val="5759554B"/>
    <w:rsid w:val="57674FD7"/>
    <w:rsid w:val="576F6F19"/>
    <w:rsid w:val="57863B24"/>
    <w:rsid w:val="578C0D69"/>
    <w:rsid w:val="57917211"/>
    <w:rsid w:val="57A94DC4"/>
    <w:rsid w:val="57ED4B5A"/>
    <w:rsid w:val="582E3B35"/>
    <w:rsid w:val="58404A4E"/>
    <w:rsid w:val="584A62C7"/>
    <w:rsid w:val="58610380"/>
    <w:rsid w:val="58636B18"/>
    <w:rsid w:val="588F2971"/>
    <w:rsid w:val="58B31A25"/>
    <w:rsid w:val="58C04266"/>
    <w:rsid w:val="58C334C7"/>
    <w:rsid w:val="59316758"/>
    <w:rsid w:val="59457027"/>
    <w:rsid w:val="594D6112"/>
    <w:rsid w:val="59577366"/>
    <w:rsid w:val="59727744"/>
    <w:rsid w:val="598F0C48"/>
    <w:rsid w:val="59FE0C1E"/>
    <w:rsid w:val="5A2D793B"/>
    <w:rsid w:val="5A3C086C"/>
    <w:rsid w:val="5A85535C"/>
    <w:rsid w:val="5AC024BC"/>
    <w:rsid w:val="5AE4622E"/>
    <w:rsid w:val="5B0719B0"/>
    <w:rsid w:val="5B3176E0"/>
    <w:rsid w:val="5B662620"/>
    <w:rsid w:val="5B793895"/>
    <w:rsid w:val="5B7D65B8"/>
    <w:rsid w:val="5B7E088F"/>
    <w:rsid w:val="5BA90497"/>
    <w:rsid w:val="5BB84ABA"/>
    <w:rsid w:val="5BEC49B6"/>
    <w:rsid w:val="5BED188E"/>
    <w:rsid w:val="5BF572A4"/>
    <w:rsid w:val="5C074DC9"/>
    <w:rsid w:val="5C2E1274"/>
    <w:rsid w:val="5C3B0A27"/>
    <w:rsid w:val="5C6A6B7C"/>
    <w:rsid w:val="5C6E7A6D"/>
    <w:rsid w:val="5CAA5B77"/>
    <w:rsid w:val="5D321768"/>
    <w:rsid w:val="5D335700"/>
    <w:rsid w:val="5D370352"/>
    <w:rsid w:val="5D4B67E9"/>
    <w:rsid w:val="5D6D7FD1"/>
    <w:rsid w:val="5D8A681A"/>
    <w:rsid w:val="5DA53F1B"/>
    <w:rsid w:val="5DA669C8"/>
    <w:rsid w:val="5DE32F13"/>
    <w:rsid w:val="5DF53ED6"/>
    <w:rsid w:val="5E050596"/>
    <w:rsid w:val="5E5B5431"/>
    <w:rsid w:val="5E8A5DBD"/>
    <w:rsid w:val="5EA5329F"/>
    <w:rsid w:val="5EBB066E"/>
    <w:rsid w:val="5F05788D"/>
    <w:rsid w:val="5F3A4A59"/>
    <w:rsid w:val="5F521EEE"/>
    <w:rsid w:val="5F5C495F"/>
    <w:rsid w:val="5F830079"/>
    <w:rsid w:val="5FAA2FFD"/>
    <w:rsid w:val="5FAC3C8F"/>
    <w:rsid w:val="5FB53CFA"/>
    <w:rsid w:val="5FB57CD4"/>
    <w:rsid w:val="5FD75A2A"/>
    <w:rsid w:val="5FEE54EF"/>
    <w:rsid w:val="60091DB2"/>
    <w:rsid w:val="60107104"/>
    <w:rsid w:val="604F1BD9"/>
    <w:rsid w:val="60542690"/>
    <w:rsid w:val="6069445E"/>
    <w:rsid w:val="606F5D2C"/>
    <w:rsid w:val="60841899"/>
    <w:rsid w:val="60A047AA"/>
    <w:rsid w:val="60CB2C92"/>
    <w:rsid w:val="60D72C44"/>
    <w:rsid w:val="60FF6CBF"/>
    <w:rsid w:val="61221B46"/>
    <w:rsid w:val="612376CB"/>
    <w:rsid w:val="615A4942"/>
    <w:rsid w:val="619C3B16"/>
    <w:rsid w:val="61AC54CB"/>
    <w:rsid w:val="61DC19FF"/>
    <w:rsid w:val="61E03BBD"/>
    <w:rsid w:val="61E71AB2"/>
    <w:rsid w:val="62383B1D"/>
    <w:rsid w:val="624C118A"/>
    <w:rsid w:val="62AE3492"/>
    <w:rsid w:val="62B52042"/>
    <w:rsid w:val="62C0226C"/>
    <w:rsid w:val="62C47890"/>
    <w:rsid w:val="62DA08DA"/>
    <w:rsid w:val="62EB3C49"/>
    <w:rsid w:val="62ED0C95"/>
    <w:rsid w:val="634F28A5"/>
    <w:rsid w:val="635E7068"/>
    <w:rsid w:val="637C33B4"/>
    <w:rsid w:val="63CA68C8"/>
    <w:rsid w:val="64246E35"/>
    <w:rsid w:val="642C062D"/>
    <w:rsid w:val="6466198D"/>
    <w:rsid w:val="649F34A2"/>
    <w:rsid w:val="64AA2356"/>
    <w:rsid w:val="64C21BB1"/>
    <w:rsid w:val="64D11978"/>
    <w:rsid w:val="64FF2D50"/>
    <w:rsid w:val="65331C46"/>
    <w:rsid w:val="659910BC"/>
    <w:rsid w:val="65EF1871"/>
    <w:rsid w:val="660355B7"/>
    <w:rsid w:val="66616582"/>
    <w:rsid w:val="667F56DA"/>
    <w:rsid w:val="66B11F0D"/>
    <w:rsid w:val="675200CB"/>
    <w:rsid w:val="679B55DB"/>
    <w:rsid w:val="67DC3A87"/>
    <w:rsid w:val="67DE30BA"/>
    <w:rsid w:val="67F81BA8"/>
    <w:rsid w:val="6818258B"/>
    <w:rsid w:val="68184F6B"/>
    <w:rsid w:val="68225928"/>
    <w:rsid w:val="682441C6"/>
    <w:rsid w:val="68864E42"/>
    <w:rsid w:val="688F144E"/>
    <w:rsid w:val="68A10559"/>
    <w:rsid w:val="68B86BE2"/>
    <w:rsid w:val="68BD4CFD"/>
    <w:rsid w:val="68FB59BE"/>
    <w:rsid w:val="69217060"/>
    <w:rsid w:val="69726AB2"/>
    <w:rsid w:val="69BA5BCD"/>
    <w:rsid w:val="69C96FC4"/>
    <w:rsid w:val="69DE70CD"/>
    <w:rsid w:val="6A2E475F"/>
    <w:rsid w:val="6A543FED"/>
    <w:rsid w:val="6A812521"/>
    <w:rsid w:val="6A91429C"/>
    <w:rsid w:val="6B3B3C95"/>
    <w:rsid w:val="6B614AD9"/>
    <w:rsid w:val="6BAF9CBF"/>
    <w:rsid w:val="6BB945C5"/>
    <w:rsid w:val="6BC5645A"/>
    <w:rsid w:val="6BD41AD4"/>
    <w:rsid w:val="6BDD0A43"/>
    <w:rsid w:val="6C0D79F0"/>
    <w:rsid w:val="6C3969D5"/>
    <w:rsid w:val="6C3C2759"/>
    <w:rsid w:val="6C413999"/>
    <w:rsid w:val="6C5C3B72"/>
    <w:rsid w:val="6C5C5F9C"/>
    <w:rsid w:val="6C946F15"/>
    <w:rsid w:val="6CB03941"/>
    <w:rsid w:val="6CBB0914"/>
    <w:rsid w:val="6CDC078F"/>
    <w:rsid w:val="6CDC6955"/>
    <w:rsid w:val="6D200516"/>
    <w:rsid w:val="6D4E158D"/>
    <w:rsid w:val="6D5906AB"/>
    <w:rsid w:val="6D5F2CEA"/>
    <w:rsid w:val="6D632508"/>
    <w:rsid w:val="6D674ECC"/>
    <w:rsid w:val="6D6A4555"/>
    <w:rsid w:val="6D7305A7"/>
    <w:rsid w:val="6D8F3564"/>
    <w:rsid w:val="6D9B5B34"/>
    <w:rsid w:val="6D9E1AE6"/>
    <w:rsid w:val="6DB85E5B"/>
    <w:rsid w:val="6DEA1CE0"/>
    <w:rsid w:val="6DF52549"/>
    <w:rsid w:val="6E1462F2"/>
    <w:rsid w:val="6EA96913"/>
    <w:rsid w:val="6ED52D3F"/>
    <w:rsid w:val="6F1903F1"/>
    <w:rsid w:val="6F204FA8"/>
    <w:rsid w:val="6F415588"/>
    <w:rsid w:val="6F5A11F8"/>
    <w:rsid w:val="6F7249EC"/>
    <w:rsid w:val="6F9A715C"/>
    <w:rsid w:val="6F9C3176"/>
    <w:rsid w:val="6FA1506E"/>
    <w:rsid w:val="6FA81A3C"/>
    <w:rsid w:val="6FBE2884"/>
    <w:rsid w:val="6FE11D77"/>
    <w:rsid w:val="6FF222E6"/>
    <w:rsid w:val="70095A04"/>
    <w:rsid w:val="704B7916"/>
    <w:rsid w:val="707F63A0"/>
    <w:rsid w:val="70F243BD"/>
    <w:rsid w:val="71737215"/>
    <w:rsid w:val="71935299"/>
    <w:rsid w:val="71941EFD"/>
    <w:rsid w:val="71A2185E"/>
    <w:rsid w:val="71AE7F08"/>
    <w:rsid w:val="71C43E60"/>
    <w:rsid w:val="72414411"/>
    <w:rsid w:val="72914743"/>
    <w:rsid w:val="729272FF"/>
    <w:rsid w:val="729C7276"/>
    <w:rsid w:val="72A27213"/>
    <w:rsid w:val="72B87439"/>
    <w:rsid w:val="72C44372"/>
    <w:rsid w:val="72E91AA2"/>
    <w:rsid w:val="72ED47BB"/>
    <w:rsid w:val="72FA3323"/>
    <w:rsid w:val="73033627"/>
    <w:rsid w:val="73251A33"/>
    <w:rsid w:val="732D1F0F"/>
    <w:rsid w:val="736047D5"/>
    <w:rsid w:val="7360582E"/>
    <w:rsid w:val="73825D9B"/>
    <w:rsid w:val="738C5B1A"/>
    <w:rsid w:val="73F53EE3"/>
    <w:rsid w:val="741C4A6E"/>
    <w:rsid w:val="74384A2E"/>
    <w:rsid w:val="74733939"/>
    <w:rsid w:val="74986186"/>
    <w:rsid w:val="74AE6E19"/>
    <w:rsid w:val="74D15680"/>
    <w:rsid w:val="74DF7083"/>
    <w:rsid w:val="74F37025"/>
    <w:rsid w:val="75164412"/>
    <w:rsid w:val="75415A09"/>
    <w:rsid w:val="75800107"/>
    <w:rsid w:val="759E67CA"/>
    <w:rsid w:val="75A54C25"/>
    <w:rsid w:val="75A56BFD"/>
    <w:rsid w:val="75AC1489"/>
    <w:rsid w:val="75DA5AB3"/>
    <w:rsid w:val="76092E4E"/>
    <w:rsid w:val="7613621B"/>
    <w:rsid w:val="761A360A"/>
    <w:rsid w:val="7660401A"/>
    <w:rsid w:val="767A2131"/>
    <w:rsid w:val="768022FB"/>
    <w:rsid w:val="76CD0AB2"/>
    <w:rsid w:val="77111B1B"/>
    <w:rsid w:val="773F3BD1"/>
    <w:rsid w:val="776609A6"/>
    <w:rsid w:val="778B5A9A"/>
    <w:rsid w:val="7790218E"/>
    <w:rsid w:val="78033298"/>
    <w:rsid w:val="78124A38"/>
    <w:rsid w:val="7813468A"/>
    <w:rsid w:val="785C7741"/>
    <w:rsid w:val="785E7219"/>
    <w:rsid w:val="78AC0D8A"/>
    <w:rsid w:val="78D15490"/>
    <w:rsid w:val="78E66BC0"/>
    <w:rsid w:val="79022491"/>
    <w:rsid w:val="7932770D"/>
    <w:rsid w:val="793E759A"/>
    <w:rsid w:val="797B0FEB"/>
    <w:rsid w:val="798857A8"/>
    <w:rsid w:val="7991558E"/>
    <w:rsid w:val="79A112BD"/>
    <w:rsid w:val="79A2697B"/>
    <w:rsid w:val="7A0C6DBB"/>
    <w:rsid w:val="7A225534"/>
    <w:rsid w:val="7A3833B4"/>
    <w:rsid w:val="7A623381"/>
    <w:rsid w:val="7A721BB5"/>
    <w:rsid w:val="7A88444A"/>
    <w:rsid w:val="7AB600AE"/>
    <w:rsid w:val="7ABF29EE"/>
    <w:rsid w:val="7AF1105C"/>
    <w:rsid w:val="7B1F7D75"/>
    <w:rsid w:val="7B322B57"/>
    <w:rsid w:val="7B3C0F28"/>
    <w:rsid w:val="7B603A42"/>
    <w:rsid w:val="7B9239EC"/>
    <w:rsid w:val="7B9DFA4D"/>
    <w:rsid w:val="7BEE45E5"/>
    <w:rsid w:val="7C4334F1"/>
    <w:rsid w:val="7C772D7D"/>
    <w:rsid w:val="7CCC724B"/>
    <w:rsid w:val="7CF51465"/>
    <w:rsid w:val="7CFD78BD"/>
    <w:rsid w:val="7D0333AE"/>
    <w:rsid w:val="7D4206E4"/>
    <w:rsid w:val="7D787A9A"/>
    <w:rsid w:val="7DE7B28C"/>
    <w:rsid w:val="7DEA7A27"/>
    <w:rsid w:val="7DEE7402"/>
    <w:rsid w:val="7E5F7C06"/>
    <w:rsid w:val="7E6070AB"/>
    <w:rsid w:val="7E847149"/>
    <w:rsid w:val="7EAE0B59"/>
    <w:rsid w:val="7EAF5045"/>
    <w:rsid w:val="7ED77E7B"/>
    <w:rsid w:val="7EEB5DA9"/>
    <w:rsid w:val="7EF42FEB"/>
    <w:rsid w:val="7F241151"/>
    <w:rsid w:val="7F2D9A59"/>
    <w:rsid w:val="7F313903"/>
    <w:rsid w:val="7F652D66"/>
    <w:rsid w:val="7F99071D"/>
    <w:rsid w:val="7FB55779"/>
    <w:rsid w:val="7FB8025D"/>
    <w:rsid w:val="7FC47EE8"/>
    <w:rsid w:val="7FE52C65"/>
    <w:rsid w:val="9F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27823A9"/>
  <w15:chartTrackingRefBased/>
  <w15:docId w15:val="{B001A08D-6680-4D7A-8F61-7DFDD558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Preformatted" w:uiPriority="99" w:unhideWhenUsed="1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qFormat/>
    <w:rPr>
      <w:sz w:val="32"/>
    </w:rPr>
  </w:style>
  <w:style w:type="paragraph" w:styleId="a5">
    <w:name w:val="Body Text Indent"/>
    <w:basedOn w:val="a"/>
    <w:qFormat/>
    <w:pPr>
      <w:ind w:firstLineChars="200" w:firstLine="64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character" w:customStyle="1" w:styleId="a7">
    <w:name w:val="批注框文本 字符"/>
    <w:link w:val="a6"/>
    <w:qFormat/>
    <w:rPr>
      <w:rFonts w:eastAsia="仿宋_GB2312"/>
      <w:kern w:val="2"/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footnote text"/>
    <w:basedOn w:val="a"/>
    <w:qFormat/>
    <w:pPr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qFormat/>
    <w:rPr>
      <w:rFonts w:ascii="宋体" w:hAnsi="宋体" w:cs="宋体"/>
      <w:sz w:val="24"/>
      <w:szCs w:val="24"/>
    </w:rPr>
  </w:style>
  <w:style w:type="paragraph" w:styleId="ab">
    <w:name w:val="Normal (Web)"/>
    <w:basedOn w:val="a"/>
    <w:qFormat/>
    <w:pPr>
      <w:spacing w:before="75" w:after="75"/>
      <w:jc w:val="left"/>
    </w:pPr>
    <w:rPr>
      <w:kern w:val="0"/>
      <w:sz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qFormat/>
  </w:style>
  <w:style w:type="character" w:styleId="ae">
    <w:name w:val="FollowedHyperlink"/>
    <w:qFormat/>
    <w:rPr>
      <w:color w:val="800080"/>
      <w:u w:val="none"/>
    </w:rPr>
  </w:style>
  <w:style w:type="character" w:styleId="af">
    <w:name w:val="Emphasis"/>
    <w:qFormat/>
    <w:rPr>
      <w:b w:val="0"/>
      <w:i w:val="0"/>
    </w:rPr>
  </w:style>
  <w:style w:type="character" w:styleId="HTML1">
    <w:name w:val="HTML Definition"/>
    <w:qFormat/>
    <w:rPr>
      <w:b w:val="0"/>
      <w:i w:val="0"/>
    </w:rPr>
  </w:style>
  <w:style w:type="character" w:styleId="HTML2">
    <w:name w:val="HTML Acronym"/>
    <w:qFormat/>
  </w:style>
  <w:style w:type="character" w:styleId="HTML3">
    <w:name w:val="HTML Variable"/>
    <w:qFormat/>
    <w:rPr>
      <w:b w:val="0"/>
      <w:i w:val="0"/>
    </w:rPr>
  </w:style>
  <w:style w:type="character" w:styleId="af0">
    <w:name w:val="Hyperlink"/>
    <w:qFormat/>
    <w:rPr>
      <w:color w:val="0000FF"/>
      <w:u w:val="none"/>
    </w:rPr>
  </w:style>
  <w:style w:type="character" w:styleId="HTML4">
    <w:name w:val="HTML Code"/>
    <w:qFormat/>
    <w:rPr>
      <w:rFonts w:ascii="Courier New" w:hAnsi="Courier New"/>
      <w:b w:val="0"/>
      <w:i w:val="0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5">
    <w:name w:val="HTML Cite"/>
    <w:qFormat/>
    <w:rPr>
      <w:b w:val="0"/>
      <w:i w:val="0"/>
    </w:rPr>
  </w:style>
  <w:style w:type="character" w:styleId="af2">
    <w:name w:val="footnote reference"/>
    <w:qFormat/>
    <w:rPr>
      <w:vertAlign w:val="superscript"/>
    </w:rPr>
  </w:style>
  <w:style w:type="paragraph" w:customStyle="1" w:styleId="Style8">
    <w:name w:val="_Style 8"/>
    <w:basedOn w:val="a"/>
    <w:qFormat/>
  </w:style>
  <w:style w:type="character" w:customStyle="1" w:styleId="font01">
    <w:name w:val="font01"/>
    <w:qFormat/>
    <w:rPr>
      <w:rFonts w:ascii="Calibri" w:hAnsi="Calibri" w:cs="Calibri"/>
      <w:i w:val="0"/>
      <w:color w:val="000000"/>
      <w:sz w:val="24"/>
      <w:szCs w:val="24"/>
      <w:u w:val="none"/>
    </w:rPr>
  </w:style>
  <w:style w:type="character" w:customStyle="1" w:styleId="font21">
    <w:name w:val="font21"/>
    <w:qFormat/>
    <w:rPr>
      <w:rFonts w:ascii="华文仿宋" w:eastAsia="华文仿宋" w:hAnsi="华文仿宋" w:cs="华文仿宋" w:hint="eastAsia"/>
      <w:i w:val="0"/>
      <w:color w:val="000000"/>
      <w:sz w:val="28"/>
      <w:szCs w:val="28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paragraph" w:customStyle="1" w:styleId="Style1">
    <w:name w:val="_Style 1"/>
    <w:basedOn w:val="a"/>
    <w:qFormat/>
    <w:pPr>
      <w:ind w:firstLineChars="200" w:firstLine="420"/>
    </w:p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font41">
    <w:name w:val="font41"/>
    <w:qFormat/>
    <w:rPr>
      <w:rFonts w:ascii="仿宋_GB2312" w:eastAsia="仿宋_GB2312" w:cs="仿宋_GB2312" w:hint="default"/>
      <w:i w:val="0"/>
      <w:iCs w:val="0"/>
      <w:color w:val="000000"/>
      <w:sz w:val="22"/>
      <w:szCs w:val="22"/>
      <w:u w:val="none"/>
    </w:rPr>
  </w:style>
  <w:style w:type="paragraph" w:styleId="af4">
    <w:name w:val="Date"/>
    <w:basedOn w:val="a"/>
    <w:next w:val="a"/>
    <w:link w:val="af5"/>
    <w:rsid w:val="00BE209C"/>
    <w:pPr>
      <w:ind w:leftChars="2500" w:left="100"/>
    </w:pPr>
  </w:style>
  <w:style w:type="character" w:customStyle="1" w:styleId="af5">
    <w:name w:val="日期 字符"/>
    <w:link w:val="af4"/>
    <w:rsid w:val="00BE209C"/>
    <w:rPr>
      <w:rFonts w:eastAsia="仿宋_GB2312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中央财政2016年度外经贸发展专项资金</dc:title>
  <dc:subject/>
  <dc:creator>李永洲</dc:creator>
  <cp:keywords/>
  <cp:lastModifiedBy>陈ZJ 陈ZJ</cp:lastModifiedBy>
  <cp:revision>15</cp:revision>
  <cp:lastPrinted>2024-04-08T07:13:00Z</cp:lastPrinted>
  <dcterms:created xsi:type="dcterms:W3CDTF">2024-02-22T06:59:00Z</dcterms:created>
  <dcterms:modified xsi:type="dcterms:W3CDTF">2024-04-22T01:32:00Z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3CA62FA64850432F93C5D491958D6947</vt:lpwstr>
  </property>
</Properties>
</file>