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b/>
          <w:bCs/>
          <w:spacing w:val="11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pacing w:val="11"/>
          <w:sz w:val="28"/>
          <w:szCs w:val="28"/>
          <w:highlight w:val="none"/>
          <w:shd w:val="clear" w:color="auto" w:fill="FFFFFF"/>
        </w:rPr>
        <w:t>附件1：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pacing w:val="11"/>
          <w:sz w:val="32"/>
          <w:szCs w:val="32"/>
          <w:highlight w:val="none"/>
          <w:shd w:val="clear" w:color="auto" w:fill="FFFFFF"/>
        </w:rPr>
        <w:t>东凤镇佛奥幼儿园202</w:t>
      </w:r>
      <w:r>
        <w:rPr>
          <w:rFonts w:hint="eastAsia" w:ascii="仿宋" w:hAnsi="仿宋" w:eastAsia="仿宋" w:cs="仿宋"/>
          <w:b/>
          <w:bCs/>
          <w:spacing w:val="11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pacing w:val="11"/>
          <w:sz w:val="32"/>
          <w:szCs w:val="32"/>
          <w:highlight w:val="none"/>
          <w:shd w:val="clear" w:color="auto" w:fill="FFFFFF"/>
        </w:rPr>
        <w:t>年秋季招生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工作日程安排表</w:t>
      </w:r>
    </w:p>
    <w:tbl>
      <w:tblPr>
        <w:tblStyle w:val="3"/>
        <w:tblpPr w:leftFromText="180" w:rightFromText="180" w:vertAnchor="text" w:horzAnchor="page" w:tblpX="1462" w:tblpY="501"/>
        <w:tblOverlap w:val="never"/>
        <w:tblW w:w="9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964"/>
        <w:gridCol w:w="4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30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时间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30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1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8:30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—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17:30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网上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预报名</w:t>
            </w:r>
          </w:p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微信扫描二维码进行线上预报名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830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2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202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日</w:t>
            </w:r>
          </w:p>
          <w:p>
            <w:pPr>
              <w:pStyle w:val="2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8:30-16：00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 w:bidi="ar"/>
              </w:rPr>
              <w:t>现场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资料审核</w:t>
            </w:r>
          </w:p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地点：东凤镇佛奥幼儿园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 w:bidi="ar"/>
              </w:rPr>
              <w:t>园内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830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3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202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日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8:30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bidi="ar"/>
              </w:rPr>
              <w:t>公布录取或摇号名单</w:t>
            </w:r>
          </w:p>
          <w:p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地点：东凤镇佛奥幼儿园大门口</w:t>
            </w:r>
          </w:p>
          <w:p>
            <w:pPr>
              <w:bidi w:val="0"/>
              <w:jc w:val="center"/>
              <w:rPr>
                <w:rFonts w:hint="eastAsia"/>
                <w:highlight w:val="none"/>
              </w:rPr>
            </w:pPr>
          </w:p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（说明：若符合条件的报名人数少于或等</w:t>
            </w:r>
          </w:p>
          <w:p>
            <w:pPr>
              <w:bidi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于幼儿园招生计划数时，则全部录取，无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0"/>
                <w:szCs w:val="28"/>
                <w:highlight w:val="none"/>
                <w:lang w:bidi="ar"/>
              </w:rPr>
            </w:pPr>
            <w:r>
              <w:rPr>
                <w:rFonts w:hint="eastAsia"/>
                <w:highlight w:val="none"/>
              </w:rPr>
              <w:t>需进行摇号。）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830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4</w:t>
            </w:r>
          </w:p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964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9</w:t>
            </w:r>
            <w:r>
              <w:rPr>
                <w:rFonts w:hint="default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default" w:ascii="仿宋" w:hAnsi="仿宋" w:eastAsia="仿宋" w:cs="仿宋"/>
                <w:b/>
                <w:bCs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default" w:ascii="仿宋" w:hAnsi="仿宋" w:eastAsia="仿宋" w:cs="仿宋"/>
                <w:b/>
                <w:bCs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现场摇号</w:t>
            </w:r>
          </w:p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地点：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830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default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202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default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日</w:t>
            </w:r>
          </w:p>
          <w:p>
            <w:pPr>
              <w:pStyle w:val="2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14</w:t>
            </w:r>
            <w:r>
              <w:rPr>
                <w:rFonts w:hint="default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4744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highlight w:val="none"/>
                <w:lang w:bidi="ar"/>
              </w:rPr>
              <w:t>公布摇号录取名单</w:t>
            </w:r>
          </w:p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bidi="ar"/>
              </w:rPr>
              <w:t>地点：东凤镇佛奥幼儿园大门口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830" w:type="dxa"/>
            <w:noWrap w:val="0"/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3964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202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年5月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日</w:t>
            </w:r>
          </w:p>
          <w:p>
            <w:pPr>
              <w:pStyle w:val="2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8: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0-1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：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pacing w:val="11"/>
                <w:kern w:val="2"/>
                <w:sz w:val="28"/>
                <w:szCs w:val="28"/>
                <w:highlight w:val="none"/>
                <w:shd w:val="clear" w:color="auto" w:fill="FFFFFF"/>
              </w:rPr>
              <w:t>0</w:t>
            </w:r>
          </w:p>
        </w:tc>
        <w:tc>
          <w:tcPr>
            <w:tcW w:w="4744" w:type="dxa"/>
            <w:noWrap w:val="0"/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 w:line="6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1"/>
                <w:sz w:val="28"/>
                <w:szCs w:val="28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1"/>
                <w:sz w:val="28"/>
                <w:szCs w:val="28"/>
                <w:highlight w:val="none"/>
                <w:shd w:val="clear" w:color="auto" w:fill="FFFFFF"/>
              </w:rPr>
              <w:t>办理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1"/>
                <w:sz w:val="28"/>
                <w:szCs w:val="28"/>
                <w:highlight w:val="none"/>
                <w:shd w:val="clear" w:color="auto" w:fill="FFFFFF"/>
                <w:lang w:eastAsia="zh-CN"/>
              </w:rPr>
              <w:t>入园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1"/>
                <w:sz w:val="28"/>
                <w:szCs w:val="28"/>
                <w:highlight w:val="none"/>
                <w:shd w:val="clear" w:color="auto" w:fill="FFFFFF"/>
              </w:rPr>
              <w:t>注册手续</w:t>
            </w:r>
          </w:p>
          <w:p>
            <w:pPr>
              <w:widowControl/>
              <w:snapToGrid w:val="0"/>
              <w:spacing w:line="60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bidi="ar"/>
              </w:rPr>
              <w:t>携带孩子，带齐资料到幼儿园办理入园注册手续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ZjllMGIxOGM0M2JkYmIzNWY1OTMzODc2YzNlMWEifQ=="/>
  </w:docVars>
  <w:rsids>
    <w:rsidRoot w:val="00A11FC2"/>
    <w:rsid w:val="00A11FC2"/>
    <w:rsid w:val="3F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2024-04-16T03:00:00Z</dcterms:created>
  <dc:creator>郑向红</dc:creator>
  <cp:lastModifiedBy>郑向红</cp:lastModifiedBy>
  <dcterms:modified xsi:type="dcterms:W3CDTF">2024-04-16T04:35:55Z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896B07C527DF43EA92E6DAD5029604AF_11</vt:lpwstr>
  </property>
</Properties>
</file>