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标书获取链接：bs.ebidsun.com/Rcuiac。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获取项目文件链接：bs.ebidsun.com/Rcuiac。</w:t>
      </w:r>
    </w:p>
    <w:p>
      <w:pPr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系统上传电子投标文件，具体详见操作手册(详见网站https://www.tuzhiqian.com/app/zbt.html）。</w:t>
      </w:r>
    </w:p>
    <w:p>
      <w:pPr>
        <w:rPr>
          <w:rFonts w:hint="eastAsia" w:cs="宋体"/>
          <w:b/>
          <w:bCs/>
        </w:rPr>
      </w:pPr>
    </w:p>
    <w:p>
      <w:pPr>
        <w:rPr>
          <w:rFonts w:hint="eastAsia" w:cs="宋体"/>
          <w:b/>
          <w:bCs/>
          <w:kern w:val="0"/>
          <w:sz w:val="24"/>
          <w:lang w:bidi="ar"/>
        </w:rPr>
      </w:pPr>
      <w:r>
        <w:rPr>
          <w:rFonts w:hint="eastAsia" w:cs="宋体"/>
          <w:b/>
          <w:bCs/>
          <w:kern w:val="0"/>
          <w:sz w:val="24"/>
          <w:lang w:bidi="ar"/>
        </w:rPr>
        <w:t>系统上传电子投标文件。电子签章使用需要CA证书，具体详见操作手册（详见网站https://www.tuzhiqian.com/czsc.pdf）。</w:t>
      </w:r>
    </w:p>
    <w:p>
      <w:pPr>
        <w:rPr>
          <w:rFonts w:hint="eastAsia" w:cs="宋体"/>
          <w:b/>
          <w:bCs/>
          <w:kern w:val="0"/>
          <w:sz w:val="24"/>
          <w:lang w:bidi="ar"/>
        </w:rPr>
      </w:pPr>
    </w:p>
    <w:p>
      <w:pPr>
        <w:rPr>
          <w:rFonts w:hint="eastAsia" w:cs="宋体"/>
          <w:b/>
          <w:bCs/>
          <w:kern w:val="0"/>
          <w:sz w:val="24"/>
          <w:lang w:bidi="ar"/>
        </w:rPr>
      </w:pPr>
      <w:r>
        <w:rPr>
          <w:rFonts w:hint="eastAsia" w:cs="宋体"/>
          <w:b/>
          <w:bCs/>
          <w:kern w:val="0"/>
          <w:sz w:val="24"/>
          <w:lang w:bidi="ar"/>
        </w:rPr>
        <w:t>广东海虹官方网站（http://web.gdemed.cn/）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73ED0"/>
    <w:rsid w:val="16F73ED0"/>
    <w:rsid w:val="197468D1"/>
    <w:rsid w:val="35B554B8"/>
    <w:rsid w:val="474C5C41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2024-04-15T04:01:00Z</dcterms:created>
  <dc:creator>PC168</dc:creator>
  <cp:lastModifiedBy>PC168</cp:lastModifiedBy>
  <dcterms:modified xsi:type="dcterms:W3CDTF">2024-04-15T04:16:03Z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7B47C72404404EB1AE72BC15F15F112F</vt:lpwstr>
  </property>
</Properties>
</file>