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4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（一）</w:t>
      </w:r>
      <w:r>
        <w:rPr>
          <w:rFonts w:ascii="方正小标宋_GBK" w:hAnsi="方正小标宋_GBK" w:eastAsia="方正小标宋_GBK"/>
          <w:b w:val="0"/>
          <w:bCs w:val="0"/>
          <w:sz w:val="30"/>
        </w:rPr>
        <w:t>重大建设项目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领域基层政务公开标准目录</w:t>
      </w:r>
      <w:bookmarkEnd w:id="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（2022年度）</w:t>
      </w:r>
    </w:p>
    <w:tbl>
      <w:tblPr>
        <w:tblStyle w:val="3"/>
        <w:tblW w:w="15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835"/>
        <w:gridCol w:w="822"/>
        <w:gridCol w:w="1"/>
        <w:gridCol w:w="2013"/>
        <w:gridCol w:w="2505"/>
        <w:gridCol w:w="1"/>
        <w:gridCol w:w="1444"/>
        <w:gridCol w:w="1059"/>
        <w:gridCol w:w="1"/>
        <w:gridCol w:w="2503"/>
        <w:gridCol w:w="1"/>
        <w:gridCol w:w="501"/>
        <w:gridCol w:w="667"/>
        <w:gridCol w:w="1"/>
        <w:gridCol w:w="501"/>
        <w:gridCol w:w="682"/>
        <w:gridCol w:w="1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01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0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1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1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08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8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0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0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0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5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6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10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8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批准服务信息</w:t>
            </w:r>
          </w:p>
        </w:tc>
        <w:tc>
          <w:tcPr>
            <w:tcW w:w="8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办事指南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250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《政府信息公开条例》、《关于全面推进政务公开工作的意见》、《关于推进重大建设项目批准和实施领域政府信息公开的意见》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50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  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■政务服务中心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■投资项目在线审批监管平台 </w:t>
            </w:r>
          </w:p>
        </w:tc>
        <w:tc>
          <w:tcPr>
            <w:tcW w:w="5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各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8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办理过程信息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250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《政府信息公开条例》、《关于全面推进政务公开工作的意见》、《关于推进重大建设项目批准和实施领域政府信息公开的意见》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50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  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■政务服务中心 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项目单位</w:t>
            </w:r>
          </w:p>
        </w:tc>
        <w:tc>
          <w:tcPr>
            <w:tcW w:w="5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各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8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咨询监督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咨询电话、监督投诉电话等</w:t>
            </w:r>
          </w:p>
        </w:tc>
        <w:tc>
          <w:tcPr>
            <w:tcW w:w="250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《政府信息公开条例》、《关于全面推进政务公开工作的意见》、《关于推进重大建设项目批准和实施领域政府信息公开的意见》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50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各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8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政府投资项目建议书审批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250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《政府信息公开条例》、《关于全面推进政务公开工作的意见》、《关于推进重大建设项目批准和实施领域政府信息公开的意见》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50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发展改革和统计局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8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50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《政府信息公开条例》、《关于全面推进政务公开工作的意见》、《关于推进重大建设项目批准和实施领域政府信息公开的意见》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50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发展改革和统计局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节能审查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审查结果、批复时间、批复单位、批复文号、项目名称、项目统一代码等</w:t>
            </w:r>
          </w:p>
        </w:tc>
        <w:tc>
          <w:tcPr>
            <w:tcW w:w="250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《政府信息公开条例》、《关于全面推进政务公开工作的意见》、《关于推进重大建设项目批准和实施领域政府信息公开的意见》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节能审查部门</w:t>
            </w:r>
          </w:p>
        </w:tc>
        <w:tc>
          <w:tcPr>
            <w:tcW w:w="250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■政务服务中心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发展改革和统计局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批准结果信息</w:t>
            </w:r>
          </w:p>
        </w:tc>
        <w:tc>
          <w:tcPr>
            <w:tcW w:w="8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建设项目环境影响评价审批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  <w:t>受理环节：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eastAsia="zh-CN"/>
              </w:rPr>
              <w:t>受理情况公示、报告书（表）全本；</w:t>
            </w:r>
            <w:r>
              <w:rPr>
                <w:rFonts w:hint="eastAsia" w:ascii="仿宋_GB2312" w:hAnsi="Times New Roman" w:eastAsia="仿宋_GB2312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  <w:t>拟决定环节：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eastAsia="zh-CN"/>
              </w:rPr>
              <w:t>拟审查环评文件基本情况公示；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  <w:t>决定环节：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eastAsia="zh-CN"/>
              </w:rPr>
              <w:t>环评批复</w:t>
            </w:r>
          </w:p>
        </w:tc>
        <w:tc>
          <w:tcPr>
            <w:tcW w:w="250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《中华人民共和国行政许可法》《环境影响评价法》《海洋环境保护法》《放射性污染防治法》《政府信息公开条例》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highlight w:val="none"/>
                <w:lang w:eastAsia="zh-CN"/>
              </w:rPr>
              <w:t>自该信息形成或者变更之日起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20个工作日内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FF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市级、镇区生态环境部门</w:t>
            </w:r>
          </w:p>
        </w:tc>
        <w:tc>
          <w:tcPr>
            <w:tcW w:w="250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 xml:space="preserve">■政府网站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 xml:space="preserve">■两微一端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6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6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生态环境分局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批准结果信息</w:t>
            </w:r>
          </w:p>
        </w:tc>
        <w:tc>
          <w:tcPr>
            <w:tcW w:w="8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建筑工程施工许可证核发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250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《政府信息公开条例》、《关于全面推进政务公开工作的意见》、《关于推进重大建设项目批准和实施领域政府信息公开的意见》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自作出行政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许可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之日起7个工作日内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相关审批部门</w:t>
            </w:r>
          </w:p>
        </w:tc>
        <w:tc>
          <w:tcPr>
            <w:tcW w:w="250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■投资项目在线审批监管平台</w:t>
            </w:r>
          </w:p>
        </w:tc>
        <w:tc>
          <w:tcPr>
            <w:tcW w:w="5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6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5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6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城市建设和管理局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8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8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建设工程消防设计审查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审核结果、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建设工程消防设计审查意见书编号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、许可日期、发证机关、项目名称</w:t>
            </w:r>
          </w:p>
        </w:tc>
        <w:tc>
          <w:tcPr>
            <w:tcW w:w="250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《政府信息公开条例》、《关于全面推进政务公开工作的意见》、《关于推进重大建设项目批准和实施领域政府信息公开的意见》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自作出行政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许可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之日起7个工作日内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中山市住房和城乡建设局</w:t>
            </w:r>
          </w:p>
        </w:tc>
        <w:tc>
          <w:tcPr>
            <w:tcW w:w="250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 xml:space="preserve">■政府网站    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■投资项目在线审批监管平台</w:t>
            </w:r>
          </w:p>
        </w:tc>
        <w:tc>
          <w:tcPr>
            <w:tcW w:w="5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6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6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城市建设和管理局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招标事项审批核准结果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审批部门、批复时间、招标方式、项目名称、项目统一代码等</w:t>
            </w:r>
          </w:p>
        </w:tc>
        <w:tc>
          <w:tcPr>
            <w:tcW w:w="250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《政府信息公开条例》、《关于全面推进政务公开工作的意见》、《关于推进重大建设项目批准和实施领域政府信息公开的意见》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50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发展改革和统计局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8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取水许可审批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审批结果、批复时间、批复文号、批复文件标题、项目名称、项目统一代码等</w:t>
            </w:r>
          </w:p>
        </w:tc>
        <w:tc>
          <w:tcPr>
            <w:tcW w:w="250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color w:val="auto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《政府信息公开条例》、《关于全面推进政务公开工作的意见》、《关于推进重大建设项目批准和实施领域政府信息公开的意见》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水利部门</w:t>
            </w:r>
          </w:p>
        </w:tc>
        <w:tc>
          <w:tcPr>
            <w:tcW w:w="250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 xml:space="preserve">■政府网站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6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6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城市建设和管理局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8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生产建设项目水土保持方案审批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审批结果、批复时间、批复文号、批复文件标题、项目名称、项目统一代码等</w:t>
            </w:r>
          </w:p>
        </w:tc>
        <w:tc>
          <w:tcPr>
            <w:tcW w:w="250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color w:val="auto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《政府信息公开条例》、《关于全面推进政务公开工作的意见》、《关于推进重大建设项目批准和实施领域政府信息公开的意见》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水利部门</w:t>
            </w:r>
          </w:p>
        </w:tc>
        <w:tc>
          <w:tcPr>
            <w:tcW w:w="250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 xml:space="preserve">■政府网站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6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6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城市建设和管理局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批准结果信息</w:t>
            </w:r>
          </w:p>
        </w:tc>
        <w:tc>
          <w:tcPr>
            <w:tcW w:w="8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洪水影响评价审批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审批结果、批复时间、批复文号、批复文件标题、项目名称、项目统一代码等</w:t>
            </w:r>
          </w:p>
        </w:tc>
        <w:tc>
          <w:tcPr>
            <w:tcW w:w="250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color w:val="auto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《政府信息公开条例》、《关于全面推进政务公开工作的意见》、《关于推进重大建设项目批准和实施领域政府信息公开的意见》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水利部门</w:t>
            </w:r>
          </w:p>
        </w:tc>
        <w:tc>
          <w:tcPr>
            <w:tcW w:w="250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 xml:space="preserve">■政府网站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6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6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城市建设和管理局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招标投标信息</w:t>
            </w:r>
          </w:p>
        </w:tc>
        <w:tc>
          <w:tcPr>
            <w:tcW w:w="8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招标投标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50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《政府信息公开条例》、《关于全面推进政务公开工作的意见》、《关于推进重大建设项目批准和实施领域政府信息公开的意见》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同上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招标人及其招标代理机构或相关行政监督部门</w:t>
            </w:r>
          </w:p>
        </w:tc>
        <w:tc>
          <w:tcPr>
            <w:tcW w:w="250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■公共资源交易平台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■信用中国网站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■招投标公共服务平台</w:t>
            </w:r>
          </w:p>
        </w:tc>
        <w:tc>
          <w:tcPr>
            <w:tcW w:w="5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6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5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6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城市建设和管理局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征收土地信息</w:t>
            </w:r>
          </w:p>
        </w:tc>
        <w:tc>
          <w:tcPr>
            <w:tcW w:w="8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征收土地信息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50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《政府信息公开条例》、《关于全面推进政务公开工作的意见》、《关于推进重大建设项目批准和实施领域政府信息公开的意见》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同上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辖区政府和相关审批部门</w:t>
            </w:r>
          </w:p>
        </w:tc>
        <w:tc>
          <w:tcPr>
            <w:tcW w:w="250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■政府网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■听证会站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6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5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6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城市建设和管理局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重大设计变更信息</w:t>
            </w:r>
          </w:p>
        </w:tc>
        <w:tc>
          <w:tcPr>
            <w:tcW w:w="8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重大设计变更审批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50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《政府信息公开条例》、《关于全面推进政务公开工作的意见》、《关于推进重大建设项目批准和实施领域政府信息公开的意见》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同上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相关审批部门</w:t>
            </w:r>
          </w:p>
        </w:tc>
        <w:tc>
          <w:tcPr>
            <w:tcW w:w="250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6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5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6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城市建设和管理局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17</w:t>
            </w:r>
          </w:p>
        </w:tc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施工有关信息</w:t>
            </w:r>
          </w:p>
        </w:tc>
        <w:tc>
          <w:tcPr>
            <w:tcW w:w="8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施工管理服务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250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《政府信息公开条例》、《关于全面推进政务公开工作的意见》、《关于推进重大建设项目批准和实施领域政府信息公开的意见》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自作出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施工许可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之日起7个工作日内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相关审批部门</w:t>
            </w:r>
          </w:p>
        </w:tc>
        <w:tc>
          <w:tcPr>
            <w:tcW w:w="250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■投资项目在线审批监管平台</w:t>
            </w:r>
          </w:p>
        </w:tc>
        <w:tc>
          <w:tcPr>
            <w:tcW w:w="5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6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5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6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城市建设和管理局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质量安全监督信息</w:t>
            </w:r>
          </w:p>
        </w:tc>
        <w:tc>
          <w:tcPr>
            <w:tcW w:w="8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质量安全监督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质量安全监督机构及其联系方式、质量安全行政处罚情况</w:t>
            </w:r>
          </w:p>
        </w:tc>
        <w:tc>
          <w:tcPr>
            <w:tcW w:w="250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color w:val="auto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《政府信息公开条例》、《关于全面推进政务公开工作的意见》、《关于推进重大建设项目批准和实施领域政府信息公开的意见》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自作出行政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许可、行政处罚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之日起7个工作日内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相关审批部门</w:t>
            </w:r>
          </w:p>
        </w:tc>
        <w:tc>
          <w:tcPr>
            <w:tcW w:w="250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 xml:space="preserve">■政府网站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■投资项目在线审批监管平台</w:t>
            </w:r>
          </w:p>
        </w:tc>
        <w:tc>
          <w:tcPr>
            <w:tcW w:w="5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6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6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城市建设和管理局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19</w:t>
            </w:r>
          </w:p>
        </w:tc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竣工有关信息</w:t>
            </w:r>
          </w:p>
        </w:tc>
        <w:tc>
          <w:tcPr>
            <w:tcW w:w="8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竣工验收备案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竣工验收备案时间、备案编号、备案部门等</w:t>
            </w:r>
          </w:p>
        </w:tc>
        <w:tc>
          <w:tcPr>
            <w:tcW w:w="250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color w:val="auto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《政府信息公开条例》、《关于全面推进政务公开工作的意见》、《关于推进重大建设项目批准和实施领域政府信息公开的意见》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自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备案完成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之日起7个工作日内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相关审批部门</w:t>
            </w:r>
          </w:p>
        </w:tc>
        <w:tc>
          <w:tcPr>
            <w:tcW w:w="250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 xml:space="preserve">■政府网站  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 xml:space="preserve">两微一端  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■投资项目在线审批监管平台</w:t>
            </w:r>
          </w:p>
        </w:tc>
        <w:tc>
          <w:tcPr>
            <w:tcW w:w="5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6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6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城市建设和管理局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20</w:t>
            </w:r>
          </w:p>
        </w:tc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竣工有关信息</w:t>
            </w:r>
          </w:p>
        </w:tc>
        <w:tc>
          <w:tcPr>
            <w:tcW w:w="8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建设工程消防验收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消防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验收结果，许可日期、发证机关、项目名称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消防验收意见书编号</w:t>
            </w:r>
          </w:p>
        </w:tc>
        <w:tc>
          <w:tcPr>
            <w:tcW w:w="250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《政府信息公开条例》、《关于全面推进政务公开工作的意见》、《关于推进重大建设项目批准和实施领域政府信息公开的意见》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自作出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行政许可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之日起7个工作日内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相关审批部门</w:t>
            </w:r>
          </w:p>
        </w:tc>
        <w:tc>
          <w:tcPr>
            <w:tcW w:w="250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 xml:space="preserve">■政府网站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■投资项目在线审批监管平台</w:t>
            </w:r>
          </w:p>
        </w:tc>
        <w:tc>
          <w:tcPr>
            <w:tcW w:w="5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6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6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城市建设和管理局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21</w:t>
            </w:r>
          </w:p>
        </w:tc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竣工有关信息</w:t>
            </w:r>
          </w:p>
        </w:tc>
        <w:tc>
          <w:tcPr>
            <w:tcW w:w="8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建设工程消防验收备案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消防验收备案（抽查）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结果，竣工验收备案时间、备案编号、备案部门等</w:t>
            </w:r>
          </w:p>
        </w:tc>
        <w:tc>
          <w:tcPr>
            <w:tcW w:w="250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《政府信息公开条例》、《关于全面推进政务公开工作的意见</w:t>
            </w:r>
            <w:bookmarkStart w:id="1" w:name="_GoBack"/>
            <w:bookmarkEnd w:id="1"/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》、《关于推进重大建设项目批准和实施领域政府信息公开的意见》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自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备案完成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之日起7个工作日内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相关审批部门</w:t>
            </w:r>
          </w:p>
        </w:tc>
        <w:tc>
          <w:tcPr>
            <w:tcW w:w="250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 xml:space="preserve">■政府网站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■投资项目在线审批监管平台</w:t>
            </w:r>
          </w:p>
        </w:tc>
        <w:tc>
          <w:tcPr>
            <w:tcW w:w="5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6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6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城市建设和管理局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15563"/>
    <w:rsid w:val="04AD4B1F"/>
    <w:rsid w:val="1BC272E2"/>
    <w:rsid w:val="38B25138"/>
    <w:rsid w:val="6E615563"/>
    <w:rsid w:val="745B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2020-10-29T00:45:00Z</dcterms:created>
  <dc:creator>NTKO</dc:creator>
  <cp:lastModifiedBy>石岐总值班室（23328546）</cp:lastModifiedBy>
  <dcterms:modified xsi:type="dcterms:W3CDTF">2024-03-30T01:27:53Z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D9F0325C3DDF4A25B0E120C960AA357B</vt:lpwstr>
  </property>
</Properties>
</file>