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266"/>
        <w:gridCol w:w="419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建设用地项目名称</w:t>
            </w:r>
          </w:p>
        </w:tc>
        <w:tc>
          <w:tcPr>
            <w:tcW w:w="6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中山市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坦洲镇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2023年度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权属地类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集体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(一)农用地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耕地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其中水田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其中永久基本农田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(二)未利用地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是否符合规划</w:t>
            </w: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申请使用国家计划</w:t>
            </w: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省（市）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农用地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其中:耕地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补充耕地确认信息编号</w:t>
            </w:r>
          </w:p>
        </w:tc>
        <w:tc>
          <w:tcPr>
            <w:tcW w:w="6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440000202328641559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承诺补充耕地完成时限</w:t>
            </w:r>
          </w:p>
        </w:tc>
        <w:tc>
          <w:tcPr>
            <w:tcW w:w="2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补划永久基本农田</w:t>
            </w:r>
          </w:p>
        </w:tc>
        <w:tc>
          <w:tcPr>
            <w:tcW w:w="4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243"/>
        <w:tblOverlap w:val="never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224"/>
        <w:gridCol w:w="1174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Style w:val="5"/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/>
                <w:sz w:val="22"/>
                <w:szCs w:val="22"/>
                <w:lang w:eastAsia="zh-CN"/>
              </w:rPr>
              <w:t>　　　　同意办理，呈市领导批示。</w:t>
            </w: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Style w:val="5"/>
                <w:rFonts w:hint="eastAsia"/>
                <w:sz w:val="22"/>
                <w:szCs w:val="22"/>
              </w:rPr>
              <w:t xml:space="preserve">                          </w:t>
            </w:r>
            <w:r>
              <w:rPr>
                <w:rStyle w:val="5"/>
                <w:sz w:val="22"/>
                <w:szCs w:val="22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                       </w:t>
            </w:r>
            <w:r>
              <w:rPr>
                <w:rStyle w:val="5"/>
                <w:sz w:val="22"/>
                <w:szCs w:val="22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jEwZDhjNGM4ZTc5NDFlZjZmNjRiY2M1MDcwMTQifQ=="/>
  </w:docVars>
  <w:rsids>
    <w:rsidRoot w:val="68EB4AA9"/>
    <w:rsid w:val="00164194"/>
    <w:rsid w:val="00BC2444"/>
    <w:rsid w:val="01BF078A"/>
    <w:rsid w:val="06650480"/>
    <w:rsid w:val="0C8B78DC"/>
    <w:rsid w:val="0CD971DB"/>
    <w:rsid w:val="17771FF6"/>
    <w:rsid w:val="1AC060C3"/>
    <w:rsid w:val="1D281A7F"/>
    <w:rsid w:val="1E260346"/>
    <w:rsid w:val="297C6F3D"/>
    <w:rsid w:val="29FB28E0"/>
    <w:rsid w:val="2A4B2DBD"/>
    <w:rsid w:val="2B993FE0"/>
    <w:rsid w:val="2E383E35"/>
    <w:rsid w:val="30586C39"/>
    <w:rsid w:val="34222435"/>
    <w:rsid w:val="3B2E4001"/>
    <w:rsid w:val="420A4CFC"/>
    <w:rsid w:val="45A41FDD"/>
    <w:rsid w:val="45DF4C04"/>
    <w:rsid w:val="4A735991"/>
    <w:rsid w:val="52873739"/>
    <w:rsid w:val="55774994"/>
    <w:rsid w:val="56F20B67"/>
    <w:rsid w:val="59D84DC9"/>
    <w:rsid w:val="62F549F6"/>
    <w:rsid w:val="641C0FFB"/>
    <w:rsid w:val="655C35E6"/>
    <w:rsid w:val="65F31203"/>
    <w:rsid w:val="67216959"/>
    <w:rsid w:val="67B92591"/>
    <w:rsid w:val="68E62BE2"/>
    <w:rsid w:val="68EB4AA9"/>
    <w:rsid w:val="6B260C1D"/>
    <w:rsid w:val="6B9826D4"/>
    <w:rsid w:val="6EC52AAB"/>
    <w:rsid w:val="74AC4C50"/>
    <w:rsid w:val="7C7C229E"/>
    <w:rsid w:val="7EF51E08"/>
    <w:rsid w:val="7F3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陈萍萍</cp:lastModifiedBy>
  <cp:lastPrinted>2023-09-13T07:28:00Z</cp:lastPrinted>
  <dcterms:modified xsi:type="dcterms:W3CDTF">2024-03-13T02:57:43Z</dcterms:modified>
  <dc:title>农用地转用方案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F6D5D689B43743EB84AD6B3394159A85</vt:lpwstr>
  </property>
</Properties>
</file>