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exact"/>
        <w:rPr>
          <w:rStyle w:val="6"/>
          <w:rFonts w:hint="eastAsia" w:ascii="黑体" w:hAnsi="微软雅黑" w:eastAsia="黑体" w:cs="黑体"/>
          <w:b w:val="0"/>
          <w:bCs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Style w:val="6"/>
          <w:rFonts w:hint="eastAsia" w:ascii="黑体" w:hAnsi="微软雅黑" w:eastAsia="黑体" w:cs="黑体"/>
          <w:b w:val="0"/>
          <w:bCs/>
          <w:i w:val="0"/>
          <w:caps w:val="0"/>
          <w:color w:val="auto"/>
          <w:spacing w:val="0"/>
          <w:sz w:val="32"/>
          <w:szCs w:val="32"/>
        </w:rPr>
        <w:t>附件</w:t>
      </w:r>
      <w:r>
        <w:rPr>
          <w:rStyle w:val="6"/>
          <w:rFonts w:hint="eastAsia" w:ascii="黑体" w:hAnsi="微软雅黑" w:eastAsia="黑体" w:cs="黑体"/>
          <w:b w:val="0"/>
          <w:bCs/>
          <w:i w:val="0"/>
          <w:caps w:val="0"/>
          <w:color w:val="auto"/>
          <w:spacing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napToGrid w:val="0"/>
        <w:spacing w:line="480" w:lineRule="exact"/>
        <w:jc w:val="center"/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</w:pPr>
      <w:r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  <w:t>互联网上网服务营业场所</w:t>
      </w:r>
      <w:r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  <w:lang w:eastAsia="zh-CN"/>
        </w:rPr>
        <w:t>实地检查</w:t>
      </w:r>
      <w:r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  <w:t>表（筹建</w:t>
      </w:r>
      <w:r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  <w:lang w:eastAsia="zh-CN"/>
        </w:rPr>
        <w:t>阶段</w:t>
      </w:r>
      <w:r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  <w:t>）</w:t>
      </w:r>
    </w:p>
    <w:p>
      <w:pPr>
        <w:snapToGrid w:val="0"/>
        <w:spacing w:line="480" w:lineRule="exact"/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</w:pPr>
    </w:p>
    <w:p>
      <w:pPr>
        <w:snapToGrid w:val="0"/>
        <w:spacing w:line="48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时间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：    年  月  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时   分至   时   分止    所属镇（街）：  镇（街）</w:t>
      </w:r>
    </w:p>
    <w:tbl>
      <w:tblPr>
        <w:tblStyle w:val="4"/>
        <w:tblW w:w="88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73"/>
        <w:gridCol w:w="2895"/>
        <w:gridCol w:w="1717"/>
        <w:gridCol w:w="20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申请人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拟筹建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地点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互联网上网服务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使用面积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实地检查人员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4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场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录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1.该场所位于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2.该场所所在建筑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的使用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用途为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（可简要说明）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3.（□是□否）符合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《未成年人保护法》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互联网上网服务营业场所管理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条例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经营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场所设立地点要求；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是否在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</w:rPr>
              <w:t>居民住宅楼内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在场所周边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交通行走距离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</w:rPr>
              <w:t>200米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范围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</w:rPr>
              <w:t>内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是否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</w:rPr>
              <w:t>有中、小学校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3）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在场所周边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交通行走距离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</w:rPr>
              <w:t>米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范围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</w:rPr>
              <w:t>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是否有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幼儿园；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经营场所面积是否达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20平方米以上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其他情况：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（可附页说明）</w:t>
            </w:r>
          </w:p>
          <w:p>
            <w:pPr>
              <w:spacing w:beforeLines="0" w:afterLines="0" w:line="44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意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见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color w:val="auto"/>
              </w:rPr>
            </w:pPr>
          </w:p>
          <w:p>
            <w:pPr>
              <w:rPr>
                <w:color w:val="auto"/>
              </w:rPr>
            </w:pPr>
          </w:p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                         </w:t>
            </w:r>
          </w:p>
          <w:p>
            <w:pPr>
              <w:spacing w:line="48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检查人签名：（不少于2人）                     （单位盖章）</w:t>
            </w:r>
          </w:p>
          <w:p>
            <w:pPr>
              <w:spacing w:line="48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年   月   日</w:t>
            </w:r>
          </w:p>
        </w:tc>
      </w:tr>
    </w:tbl>
    <w:p>
      <w:pPr>
        <w:spacing w:beforeLines="0" w:afterLines="0" w:line="400" w:lineRule="exact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附：1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实地检查图片</w:t>
      </w:r>
    </w:p>
    <w:p>
      <w:pPr>
        <w:spacing w:beforeLines="0" w:afterLines="0" w:line="400" w:lineRule="exac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营业场所地理位置图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（此项由申请人在现场提交，检查人员当场核实）</w:t>
      </w:r>
    </w:p>
    <w:p>
      <w:pPr>
        <w:snapToGrid w:val="0"/>
        <w:spacing w:line="480" w:lineRule="exact"/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</w:pPr>
    </w:p>
    <w:p>
      <w:pPr>
        <w:snapToGrid w:val="0"/>
        <w:spacing w:line="480" w:lineRule="exact"/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</w:pPr>
    </w:p>
    <w:p>
      <w:pPr>
        <w:snapToGrid w:val="0"/>
        <w:spacing w:line="480" w:lineRule="exact"/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</w:pPr>
    </w:p>
    <w:p>
      <w:pPr>
        <w:snapToGrid w:val="0"/>
        <w:spacing w:line="480" w:lineRule="exact"/>
        <w:jc w:val="center"/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</w:pPr>
      <w:r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  <w:t>互联网上网服务营业场所</w:t>
      </w:r>
      <w:r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  <w:lang w:eastAsia="zh-CN"/>
        </w:rPr>
        <w:t>实地检查</w:t>
      </w:r>
      <w:r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  <w:t>表（</w:t>
      </w:r>
      <w:r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  <w:lang w:eastAsia="zh-CN"/>
        </w:rPr>
        <w:t>终审阶段</w:t>
      </w:r>
      <w:r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  <w:t>）</w:t>
      </w:r>
    </w:p>
    <w:p>
      <w:pPr>
        <w:snapToGrid w:val="0"/>
        <w:spacing w:line="480" w:lineRule="exact"/>
        <w:rPr>
          <w:rStyle w:val="6"/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</w:pPr>
    </w:p>
    <w:p>
      <w:pPr>
        <w:snapToGrid w:val="0"/>
        <w:spacing w:line="48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时间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：    年  月  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时   分至   时   分止    所属镇（街）：  镇（街）</w:t>
      </w:r>
    </w:p>
    <w:tbl>
      <w:tblPr>
        <w:tblStyle w:val="4"/>
        <w:tblW w:w="88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273"/>
        <w:gridCol w:w="2895"/>
        <w:gridCol w:w="1717"/>
        <w:gridCol w:w="20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申请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设立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地点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经营范围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互联网上网服务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使用面积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公网IP地址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机器台数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实地检查人员</w:t>
            </w:r>
          </w:p>
        </w:tc>
        <w:tc>
          <w:tcPr>
            <w:tcW w:w="6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  <w:p>
            <w:pPr>
              <w:spacing w:beforeLines="0" w:afterLines="0"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执法证号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4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场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录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 w:line="4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1.该场所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；                                                                </w:t>
            </w:r>
          </w:p>
          <w:p>
            <w:pPr>
              <w:spacing w:beforeLines="0" w:afterLines="0" w:line="440" w:lineRule="exact"/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.（□是□否）是否与提交设立申请的地址一致；</w:t>
            </w:r>
          </w:p>
          <w:p>
            <w:pPr>
              <w:spacing w:beforeLines="0" w:afterLines="0" w:line="440" w:lineRule="exact"/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（□是□否）现场测量的使用面积是否低于20平方米；</w:t>
            </w:r>
          </w:p>
          <w:p>
            <w:pPr>
              <w:spacing w:beforeLines="0" w:afterLines="0" w:line="440" w:lineRule="exact"/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计算机单机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使用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面积是否低于2平方米。</w:t>
            </w:r>
          </w:p>
          <w:p>
            <w:pPr>
              <w:spacing w:beforeLines="0" w:afterLines="0" w:line="440" w:lineRule="exact"/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（□是□否）核定面积是否与申请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一致</w:t>
            </w:r>
          </w:p>
          <w:p>
            <w:pPr>
              <w:spacing w:beforeLines="0" w:afterLines="0" w:line="440" w:lineRule="exact"/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（□是□否）核定机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台数是否与申请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一致</w:t>
            </w:r>
          </w:p>
          <w:p>
            <w:pPr>
              <w:spacing w:beforeLines="0" w:afterLines="0" w:line="440" w:lineRule="exact"/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（□是□否）公网IP地址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是否与申请的一致</w:t>
            </w:r>
          </w:p>
          <w:p>
            <w:pPr>
              <w:spacing w:beforeLines="0" w:afterLines="0" w:line="440" w:lineRule="exact"/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（□是□否）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是否有相应管理制度</w:t>
            </w:r>
          </w:p>
          <w:p>
            <w:pPr>
              <w:spacing w:beforeLines="0" w:afterLines="0" w:line="440" w:lineRule="exact"/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其他情况：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（可附页说明）</w:t>
            </w:r>
          </w:p>
          <w:p>
            <w:pPr>
              <w:spacing w:beforeLines="0" w:afterLines="0" w:line="44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查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意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见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color w:val="auto"/>
              </w:rPr>
            </w:pPr>
          </w:p>
          <w:p>
            <w:pPr>
              <w:rPr>
                <w:color w:val="auto"/>
              </w:rPr>
            </w:pPr>
          </w:p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                         </w:t>
            </w:r>
          </w:p>
          <w:p>
            <w:pPr>
              <w:spacing w:line="48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beforeLines="0" w:afterLines="0" w:line="40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检查人签名：（须2人以上）                     （单位盖章）</w:t>
            </w:r>
          </w:p>
          <w:p>
            <w:pPr>
              <w:spacing w:line="480" w:lineRule="exact"/>
              <w:ind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年   月   日</w:t>
            </w:r>
          </w:p>
        </w:tc>
      </w:tr>
    </w:tbl>
    <w:p>
      <w:pPr>
        <w:spacing w:beforeLines="0" w:afterLines="0" w:line="400" w:lineRule="exact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附：1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实地检查图片</w:t>
      </w:r>
    </w:p>
    <w:p>
      <w:pPr>
        <w:spacing w:beforeLines="0" w:afterLines="0" w:line="400" w:lineRule="exact"/>
        <w:ind w:firstLine="480" w:firstLineChars="200"/>
        <w:jc w:val="left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营业场所计算机分布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图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（此项由申请人现场提交，检查人员当场核实）</w:t>
      </w:r>
    </w:p>
    <w:sectPr>
      <w:pgSz w:w="11906" w:h="16838"/>
      <w:pgMar w:top="1440" w:right="1486" w:bottom="898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C2CD2"/>
    <w:rsid w:val="00F63049"/>
    <w:rsid w:val="043E37B2"/>
    <w:rsid w:val="05F477DD"/>
    <w:rsid w:val="06FC1585"/>
    <w:rsid w:val="0C2F27C8"/>
    <w:rsid w:val="0DCC17FD"/>
    <w:rsid w:val="119D51A7"/>
    <w:rsid w:val="1A255309"/>
    <w:rsid w:val="26D959BE"/>
    <w:rsid w:val="31ED6090"/>
    <w:rsid w:val="33C40EFA"/>
    <w:rsid w:val="363625B3"/>
    <w:rsid w:val="369A2C21"/>
    <w:rsid w:val="3DE7191B"/>
    <w:rsid w:val="3EBA5FB4"/>
    <w:rsid w:val="3FAC6431"/>
    <w:rsid w:val="40F10824"/>
    <w:rsid w:val="41BC7EC9"/>
    <w:rsid w:val="46A459D2"/>
    <w:rsid w:val="46B03FA1"/>
    <w:rsid w:val="49245BD2"/>
    <w:rsid w:val="499C2CD2"/>
    <w:rsid w:val="57C1038F"/>
    <w:rsid w:val="581E0FBB"/>
    <w:rsid w:val="59C74220"/>
    <w:rsid w:val="5C3E7CE3"/>
    <w:rsid w:val="5CF214D0"/>
    <w:rsid w:val="5D030594"/>
    <w:rsid w:val="5EBF02EE"/>
    <w:rsid w:val="633A7761"/>
    <w:rsid w:val="6D2474E5"/>
    <w:rsid w:val="75885083"/>
    <w:rsid w:val="791A7B05"/>
    <w:rsid w:val="7ADF49AB"/>
    <w:rsid w:val="7F93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188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2020-06-01T10:57:00Z</dcterms:created>
  <dc:creator>Administrator</dc:creator>
  <cp:lastModifiedBy>李咏梅</cp:lastModifiedBy>
  <dcterms:modified xsi:type="dcterms:W3CDTF">2023-07-27T09:22:16Z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C5548164C4C648A59F590563DE2A09F4</vt:lpwstr>
  </property>
</Properties>
</file>