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56C4" w14:textId="77777777" w:rsidR="002F3A7A" w:rsidRDefault="002F3A7A" w:rsidP="002F3A7A">
      <w:pPr>
        <w:autoSpaceDE w:val="0"/>
        <w:adjustRightInd w:val="0"/>
        <w:snapToGrid w:val="0"/>
        <w:spacing w:line="600" w:lineRule="atLeast"/>
        <w:rPr>
          <w:rFonts w:ascii="黑体" w:eastAsia="黑体" w:hAnsi="黑体"/>
          <w:sz w:val="32"/>
          <w:szCs w:val="32"/>
        </w:rPr>
      </w:pPr>
      <w:r>
        <w:rPr>
          <w:rFonts w:ascii="黑体" w:eastAsia="黑体" w:hAnsi="黑体" w:hint="eastAsia"/>
          <w:sz w:val="32"/>
          <w:szCs w:val="32"/>
        </w:rPr>
        <w:t>附件1</w:t>
      </w:r>
    </w:p>
    <w:p w14:paraId="505B958A" w14:textId="77777777" w:rsidR="002F3A7A" w:rsidRDefault="002F3A7A" w:rsidP="002F3A7A">
      <w:pPr>
        <w:autoSpaceDE w:val="0"/>
        <w:adjustRightInd w:val="0"/>
        <w:snapToGrid w:val="0"/>
        <w:spacing w:line="600" w:lineRule="atLeast"/>
        <w:rPr>
          <w:rFonts w:ascii="仿宋_GB2312" w:eastAsia="仿宋_GB2312" w:hAnsi="Calibri"/>
          <w:sz w:val="32"/>
          <w:szCs w:val="32"/>
        </w:rPr>
      </w:pPr>
      <w:r>
        <w:rPr>
          <w:rFonts w:ascii="仿宋_GB2312" w:eastAsia="仿宋_GB2312" w:hint="eastAsia"/>
          <w:sz w:val="32"/>
          <w:szCs w:val="32"/>
        </w:rPr>
        <w:t xml:space="preserve"> </w:t>
      </w:r>
    </w:p>
    <w:p w14:paraId="64849E08" w14:textId="77777777" w:rsidR="002F3A7A" w:rsidRPr="00040320" w:rsidRDefault="002F3A7A" w:rsidP="002F3A7A">
      <w:pPr>
        <w:spacing w:line="574" w:lineRule="exact"/>
        <w:jc w:val="center"/>
        <w:rPr>
          <w:rFonts w:ascii="方正小标宋简体" w:eastAsia="方正小标宋简体"/>
          <w:sz w:val="44"/>
          <w:szCs w:val="44"/>
        </w:rPr>
      </w:pPr>
      <w:r w:rsidRPr="00040320">
        <w:rPr>
          <w:rFonts w:ascii="方正小标宋简体" w:eastAsia="方正小标宋简体" w:hint="eastAsia"/>
          <w:sz w:val="44"/>
          <w:szCs w:val="44"/>
        </w:rPr>
        <w:t>贸易调整援助服务执行机构名单</w:t>
      </w:r>
    </w:p>
    <w:p w14:paraId="4EAF7D03" w14:textId="77777777" w:rsidR="002F3A7A" w:rsidRDefault="002F3A7A" w:rsidP="002F3A7A">
      <w:pPr>
        <w:autoSpaceDE w:val="0"/>
        <w:adjustRightInd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3D5BA957" w14:textId="77777777" w:rsidR="002F3A7A" w:rsidRDefault="002F3A7A" w:rsidP="002F3A7A">
      <w:pPr>
        <w:numPr>
          <w:ilvl w:val="0"/>
          <w:numId w:val="1"/>
        </w:numPr>
        <w:autoSpaceDE w:val="0"/>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检测认证服务执行机构：</w:t>
      </w:r>
    </w:p>
    <w:p w14:paraId="007C52DD" w14:textId="77777777" w:rsidR="002F3A7A" w:rsidRDefault="002F3A7A" w:rsidP="002F3A7A">
      <w:pPr>
        <w:autoSpaceDE w:val="0"/>
        <w:adjustRightInd w:val="0"/>
        <w:snapToGrid w:val="0"/>
        <w:spacing w:line="600" w:lineRule="atLeast"/>
        <w:ind w:firstLineChars="400" w:firstLine="1280"/>
        <w:rPr>
          <w:rFonts w:ascii="仿宋_GB2312" w:eastAsia="仿宋_GB2312"/>
          <w:sz w:val="32"/>
          <w:szCs w:val="32"/>
        </w:rPr>
      </w:pPr>
      <w:r>
        <w:rPr>
          <w:rFonts w:ascii="仿宋_GB2312" w:eastAsia="仿宋_GB2312" w:hint="eastAsia"/>
          <w:sz w:val="32"/>
          <w:szCs w:val="32"/>
        </w:rPr>
        <w:t>中国质量认证中心</w:t>
      </w:r>
    </w:p>
    <w:p w14:paraId="3C839D1C" w14:textId="77777777" w:rsidR="002F3A7A" w:rsidRDefault="002F3A7A" w:rsidP="002F3A7A">
      <w:pPr>
        <w:numPr>
          <w:ilvl w:val="0"/>
          <w:numId w:val="2"/>
        </w:numPr>
        <w:autoSpaceDE w:val="0"/>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知识产权服务执行机构：</w:t>
      </w:r>
    </w:p>
    <w:p w14:paraId="202F1730" w14:textId="77777777" w:rsidR="002F3A7A" w:rsidRDefault="002F3A7A" w:rsidP="002F3A7A">
      <w:pPr>
        <w:autoSpaceDE w:val="0"/>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 xml:space="preserve">    </w:t>
      </w:r>
      <w:proofErr w:type="gramStart"/>
      <w:r>
        <w:rPr>
          <w:rFonts w:ascii="仿宋_GB2312" w:eastAsia="仿宋_GB2312" w:hint="eastAsia"/>
          <w:sz w:val="32"/>
          <w:szCs w:val="32"/>
        </w:rPr>
        <w:t>北京集佳知识产权</w:t>
      </w:r>
      <w:proofErr w:type="gramEnd"/>
      <w:r>
        <w:rPr>
          <w:rFonts w:ascii="仿宋_GB2312" w:eastAsia="仿宋_GB2312" w:hint="eastAsia"/>
          <w:sz w:val="32"/>
          <w:szCs w:val="32"/>
        </w:rPr>
        <w:t>代理有限公司广州分公司</w:t>
      </w:r>
    </w:p>
    <w:p w14:paraId="49994D7A" w14:textId="77777777" w:rsidR="002F3A7A" w:rsidRDefault="002F3A7A" w:rsidP="002F3A7A">
      <w:pPr>
        <w:numPr>
          <w:ilvl w:val="0"/>
          <w:numId w:val="3"/>
        </w:numPr>
        <w:autoSpaceDE w:val="0"/>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涉外法律服务执行机构：</w:t>
      </w:r>
    </w:p>
    <w:p w14:paraId="193E0E46" w14:textId="77777777" w:rsidR="002F3A7A" w:rsidRDefault="002F3A7A" w:rsidP="002F3A7A">
      <w:pPr>
        <w:autoSpaceDE w:val="0"/>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 xml:space="preserve">    北京市盈科（广州）律师事务所</w:t>
      </w:r>
    </w:p>
    <w:p w14:paraId="7CB65BCF" w14:textId="77777777" w:rsidR="002F3A7A" w:rsidRDefault="002F3A7A" w:rsidP="002F3A7A">
      <w:pPr>
        <w:autoSpaceDE w:val="0"/>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四、营销推广服务执行机构：</w:t>
      </w:r>
    </w:p>
    <w:p w14:paraId="7AECFFDE" w14:textId="77777777" w:rsidR="002F3A7A" w:rsidRDefault="002F3A7A" w:rsidP="002F3A7A">
      <w:pPr>
        <w:autoSpaceDE w:val="0"/>
        <w:adjustRightInd w:val="0"/>
        <w:snapToGrid w:val="0"/>
        <w:spacing w:line="600" w:lineRule="atLeast"/>
        <w:ind w:firstLineChars="400" w:firstLine="1280"/>
        <w:rPr>
          <w:rFonts w:ascii="仿宋_GB2312" w:eastAsia="仿宋_GB2312"/>
          <w:sz w:val="32"/>
          <w:szCs w:val="32"/>
        </w:rPr>
      </w:pPr>
      <w:proofErr w:type="gramStart"/>
      <w:r>
        <w:rPr>
          <w:rFonts w:ascii="仿宋_GB2312" w:eastAsia="仿宋_GB2312" w:hint="eastAsia"/>
          <w:sz w:val="32"/>
          <w:szCs w:val="32"/>
        </w:rPr>
        <w:t>广东省网商协会</w:t>
      </w:r>
      <w:proofErr w:type="gramEnd"/>
    </w:p>
    <w:p w14:paraId="7120E899" w14:textId="77777777" w:rsidR="002F3A7A" w:rsidRDefault="002F3A7A" w:rsidP="002F3A7A">
      <w:pPr>
        <w:autoSpaceDE w:val="0"/>
        <w:adjustRightInd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168826A7" w14:textId="77777777" w:rsidR="002F3A7A" w:rsidRDefault="002F3A7A" w:rsidP="002F3A7A">
      <w:pPr>
        <w:autoSpaceDE w:val="0"/>
        <w:adjustRightInd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003F8BE5" w14:textId="77777777" w:rsidR="002F3A7A" w:rsidRDefault="002F3A7A" w:rsidP="002F3A7A">
      <w:pPr>
        <w:autoSpaceDE w:val="0"/>
        <w:adjustRightInd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20E67EA6" w14:textId="77777777" w:rsidR="002F3A7A" w:rsidRDefault="002F3A7A" w:rsidP="002F3A7A">
      <w:pPr>
        <w:rPr>
          <w:rFonts w:ascii="Calibri" w:eastAsia="宋体"/>
          <w:szCs w:val="21"/>
        </w:rPr>
      </w:pPr>
      <w:r>
        <w:t xml:space="preserve"> </w:t>
      </w:r>
    </w:p>
    <w:p w14:paraId="45957176"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112E84DA"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40AB4F86"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0716A797"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0B281284"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1B5B1072" w14:textId="77777777" w:rsidR="002F3A7A" w:rsidRDefault="002F3A7A" w:rsidP="002F3A7A">
      <w:pPr>
        <w:autoSpaceDE w:val="0"/>
        <w:snapToGrid w:val="0"/>
        <w:spacing w:line="600" w:lineRule="atLeast"/>
        <w:rPr>
          <w:rFonts w:ascii="仿宋_GB2312" w:eastAsia="仿宋_GB2312"/>
          <w:sz w:val="32"/>
          <w:szCs w:val="32"/>
        </w:rPr>
      </w:pPr>
      <w:r>
        <w:rPr>
          <w:rFonts w:ascii="黑体" w:eastAsia="黑体" w:hAnsi="黑体" w:hint="eastAsia"/>
          <w:sz w:val="32"/>
          <w:szCs w:val="32"/>
        </w:rPr>
        <w:lastRenderedPageBreak/>
        <w:t>附件2</w:t>
      </w:r>
    </w:p>
    <w:p w14:paraId="0F92ABA0" w14:textId="77777777" w:rsidR="002F3A7A" w:rsidRDefault="002F3A7A" w:rsidP="002F3A7A">
      <w:pPr>
        <w:spacing w:line="574" w:lineRule="exact"/>
        <w:jc w:val="center"/>
        <w:rPr>
          <w:rFonts w:ascii="方正小标宋简体" w:eastAsia="方正小标宋简体"/>
          <w:sz w:val="44"/>
          <w:szCs w:val="44"/>
        </w:rPr>
      </w:pPr>
      <w:r w:rsidRPr="00040320">
        <w:rPr>
          <w:rFonts w:ascii="方正小标宋简体" w:eastAsia="方正小标宋简体" w:hint="eastAsia"/>
          <w:sz w:val="44"/>
          <w:szCs w:val="44"/>
        </w:rPr>
        <w:t>贸易调整援助行业范围</w:t>
      </w:r>
    </w:p>
    <w:p w14:paraId="08CED42C" w14:textId="77777777" w:rsidR="002F3A7A" w:rsidRPr="00040320" w:rsidRDefault="002F3A7A" w:rsidP="002F3A7A">
      <w:pPr>
        <w:spacing w:line="574" w:lineRule="exact"/>
        <w:jc w:val="center"/>
        <w:rPr>
          <w:rFonts w:ascii="方正小标宋简体" w:eastAsia="方正小标宋简体" w:hint="eastAsia"/>
          <w:sz w:val="44"/>
          <w:szCs w:val="44"/>
        </w:rPr>
      </w:pPr>
    </w:p>
    <w:tbl>
      <w:tblPr>
        <w:tblW w:w="9075" w:type="dxa"/>
        <w:tblLayout w:type="fixed"/>
        <w:tblLook w:val="04A0" w:firstRow="1" w:lastRow="0" w:firstColumn="1" w:lastColumn="0" w:noHBand="0" w:noVBand="1"/>
      </w:tblPr>
      <w:tblGrid>
        <w:gridCol w:w="870"/>
        <w:gridCol w:w="3829"/>
        <w:gridCol w:w="4376"/>
      </w:tblGrid>
      <w:tr w:rsidR="002F3A7A" w14:paraId="73305DB1" w14:textId="77777777" w:rsidTr="00601567">
        <w:trPr>
          <w:trHeight w:val="581"/>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01AE548F" w14:textId="77777777" w:rsidR="002F3A7A" w:rsidRDefault="002F3A7A" w:rsidP="00601567">
            <w:pPr>
              <w:widowControl/>
              <w:spacing w:line="0" w:lineRule="atLeast"/>
              <w:jc w:val="center"/>
              <w:textAlignment w:val="center"/>
              <w:rPr>
                <w:rFonts w:ascii="方正细黑一_GBK" w:hAnsi="方正细黑一_GBK" w:hint="eastAsia"/>
                <w:b/>
                <w:sz w:val="24"/>
                <w:szCs w:val="24"/>
              </w:rPr>
            </w:pPr>
            <w:r>
              <w:rPr>
                <w:rFonts w:ascii="方正细黑一_GBK" w:hAnsi="方正细黑一_GBK"/>
                <w:b/>
                <w:kern w:val="0"/>
                <w:sz w:val="24"/>
                <w:szCs w:val="24"/>
              </w:rPr>
              <w:t>序号</w:t>
            </w:r>
          </w:p>
        </w:tc>
        <w:tc>
          <w:tcPr>
            <w:tcW w:w="3829" w:type="dxa"/>
            <w:tcBorders>
              <w:top w:val="single" w:sz="4" w:space="0" w:color="000000"/>
              <w:left w:val="nil"/>
              <w:bottom w:val="single" w:sz="4" w:space="0" w:color="000000"/>
              <w:right w:val="single" w:sz="4" w:space="0" w:color="000000"/>
            </w:tcBorders>
            <w:vAlign w:val="center"/>
            <w:hideMark/>
          </w:tcPr>
          <w:p w14:paraId="17EEAABF" w14:textId="77777777" w:rsidR="002F3A7A" w:rsidRDefault="002F3A7A" w:rsidP="00601567">
            <w:pPr>
              <w:widowControl/>
              <w:spacing w:line="0" w:lineRule="atLeast"/>
              <w:jc w:val="center"/>
              <w:textAlignment w:val="center"/>
              <w:rPr>
                <w:rFonts w:ascii="方正细黑一_GBK" w:hAnsi="方正细黑一_GBK" w:hint="eastAsia"/>
                <w:b/>
                <w:sz w:val="24"/>
                <w:szCs w:val="24"/>
              </w:rPr>
            </w:pPr>
            <w:r>
              <w:rPr>
                <w:rFonts w:ascii="方正细黑一_GBK" w:hAnsi="方正细黑一_GBK"/>
                <w:b/>
                <w:kern w:val="0"/>
                <w:sz w:val="24"/>
                <w:szCs w:val="24"/>
              </w:rPr>
              <w:t>产业</w:t>
            </w:r>
          </w:p>
        </w:tc>
        <w:tc>
          <w:tcPr>
            <w:tcW w:w="4376" w:type="dxa"/>
            <w:tcBorders>
              <w:top w:val="single" w:sz="4" w:space="0" w:color="000000"/>
              <w:left w:val="nil"/>
              <w:bottom w:val="single" w:sz="4" w:space="0" w:color="000000"/>
              <w:right w:val="single" w:sz="4" w:space="0" w:color="000000"/>
            </w:tcBorders>
            <w:vAlign w:val="center"/>
            <w:hideMark/>
          </w:tcPr>
          <w:p w14:paraId="3A192F17" w14:textId="77777777" w:rsidR="002F3A7A" w:rsidRDefault="002F3A7A" w:rsidP="00601567">
            <w:pPr>
              <w:widowControl/>
              <w:spacing w:line="0" w:lineRule="atLeast"/>
              <w:jc w:val="center"/>
              <w:textAlignment w:val="center"/>
              <w:rPr>
                <w:rFonts w:ascii="方正细黑一_GBK" w:hAnsi="方正细黑一_GBK" w:hint="eastAsia"/>
                <w:b/>
                <w:sz w:val="24"/>
                <w:szCs w:val="24"/>
              </w:rPr>
            </w:pPr>
            <w:r>
              <w:rPr>
                <w:rFonts w:ascii="方正细黑一_GBK" w:hAnsi="方正细黑一_GBK"/>
                <w:b/>
                <w:kern w:val="0"/>
                <w:sz w:val="24"/>
                <w:szCs w:val="24"/>
              </w:rPr>
              <w:t>行业</w:t>
            </w:r>
          </w:p>
        </w:tc>
      </w:tr>
      <w:tr w:rsidR="002F3A7A" w14:paraId="285B24EC"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2187556D"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w:t>
            </w:r>
          </w:p>
        </w:tc>
        <w:tc>
          <w:tcPr>
            <w:tcW w:w="3829" w:type="dxa"/>
            <w:vMerge w:val="restart"/>
            <w:tcBorders>
              <w:top w:val="nil"/>
              <w:left w:val="nil"/>
              <w:bottom w:val="single" w:sz="4" w:space="0" w:color="000000"/>
              <w:right w:val="single" w:sz="4" w:space="0" w:color="000000"/>
            </w:tcBorders>
            <w:vAlign w:val="center"/>
            <w:hideMark/>
          </w:tcPr>
          <w:p w14:paraId="5FE4EF77"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制造业</w:t>
            </w:r>
          </w:p>
        </w:tc>
        <w:tc>
          <w:tcPr>
            <w:tcW w:w="4376" w:type="dxa"/>
            <w:tcBorders>
              <w:top w:val="single" w:sz="4" w:space="0" w:color="000000"/>
              <w:left w:val="nil"/>
              <w:bottom w:val="single" w:sz="4" w:space="0" w:color="000000"/>
              <w:right w:val="single" w:sz="4" w:space="0" w:color="000000"/>
            </w:tcBorders>
            <w:vAlign w:val="center"/>
            <w:hideMark/>
          </w:tcPr>
          <w:p w14:paraId="6CC3A343"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农副食品加工业</w:t>
            </w:r>
          </w:p>
        </w:tc>
      </w:tr>
      <w:tr w:rsidR="002F3A7A" w14:paraId="685EAF7F"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4BA434A5"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w:t>
            </w:r>
          </w:p>
        </w:tc>
        <w:tc>
          <w:tcPr>
            <w:tcW w:w="3829" w:type="dxa"/>
            <w:vMerge/>
            <w:tcBorders>
              <w:top w:val="nil"/>
              <w:left w:val="nil"/>
              <w:bottom w:val="single" w:sz="4" w:space="0" w:color="000000"/>
              <w:right w:val="single" w:sz="4" w:space="0" w:color="000000"/>
            </w:tcBorders>
            <w:vAlign w:val="center"/>
            <w:hideMark/>
          </w:tcPr>
          <w:p w14:paraId="75847FA5"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7721D7BF"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医药制造业</w:t>
            </w:r>
          </w:p>
        </w:tc>
      </w:tr>
      <w:tr w:rsidR="002F3A7A" w14:paraId="676D3291"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137F97BF"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3</w:t>
            </w:r>
          </w:p>
        </w:tc>
        <w:tc>
          <w:tcPr>
            <w:tcW w:w="3829" w:type="dxa"/>
            <w:vMerge/>
            <w:tcBorders>
              <w:top w:val="nil"/>
              <w:left w:val="nil"/>
              <w:bottom w:val="single" w:sz="4" w:space="0" w:color="000000"/>
              <w:right w:val="single" w:sz="4" w:space="0" w:color="000000"/>
            </w:tcBorders>
            <w:vAlign w:val="center"/>
            <w:hideMark/>
          </w:tcPr>
          <w:p w14:paraId="20ED307D"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4669E46E"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纺织服装、服饰业</w:t>
            </w:r>
          </w:p>
        </w:tc>
      </w:tr>
      <w:tr w:rsidR="002F3A7A" w14:paraId="5BE7583B"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6339C003"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4</w:t>
            </w:r>
          </w:p>
        </w:tc>
        <w:tc>
          <w:tcPr>
            <w:tcW w:w="3829" w:type="dxa"/>
            <w:vMerge/>
            <w:tcBorders>
              <w:top w:val="nil"/>
              <w:left w:val="nil"/>
              <w:bottom w:val="single" w:sz="4" w:space="0" w:color="000000"/>
              <w:right w:val="single" w:sz="4" w:space="0" w:color="000000"/>
            </w:tcBorders>
            <w:vAlign w:val="center"/>
            <w:hideMark/>
          </w:tcPr>
          <w:p w14:paraId="39881D0A"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35CEDC54"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黑色金属冶炼和压延加工业</w:t>
            </w:r>
          </w:p>
        </w:tc>
      </w:tr>
      <w:tr w:rsidR="002F3A7A" w14:paraId="12B10CB3"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5530C7D8"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5</w:t>
            </w:r>
          </w:p>
        </w:tc>
        <w:tc>
          <w:tcPr>
            <w:tcW w:w="3829" w:type="dxa"/>
            <w:vMerge/>
            <w:tcBorders>
              <w:top w:val="nil"/>
              <w:left w:val="nil"/>
              <w:bottom w:val="single" w:sz="4" w:space="0" w:color="000000"/>
              <w:right w:val="single" w:sz="4" w:space="0" w:color="000000"/>
            </w:tcBorders>
            <w:vAlign w:val="center"/>
            <w:hideMark/>
          </w:tcPr>
          <w:p w14:paraId="4B6F7F56"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0F74E63B"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家具制造业</w:t>
            </w:r>
          </w:p>
        </w:tc>
      </w:tr>
      <w:tr w:rsidR="002F3A7A" w14:paraId="552642C6"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2D40E966"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6</w:t>
            </w:r>
          </w:p>
        </w:tc>
        <w:tc>
          <w:tcPr>
            <w:tcW w:w="3829" w:type="dxa"/>
            <w:vMerge/>
            <w:tcBorders>
              <w:top w:val="nil"/>
              <w:left w:val="nil"/>
              <w:bottom w:val="single" w:sz="4" w:space="0" w:color="000000"/>
              <w:right w:val="single" w:sz="4" w:space="0" w:color="000000"/>
            </w:tcBorders>
            <w:vAlign w:val="center"/>
            <w:hideMark/>
          </w:tcPr>
          <w:p w14:paraId="2E46B4A3"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698CAF19"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金属制品业</w:t>
            </w:r>
          </w:p>
        </w:tc>
      </w:tr>
      <w:tr w:rsidR="002F3A7A" w14:paraId="794AB5E9"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37DC86F6"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7</w:t>
            </w:r>
          </w:p>
        </w:tc>
        <w:tc>
          <w:tcPr>
            <w:tcW w:w="3829" w:type="dxa"/>
            <w:vMerge/>
            <w:tcBorders>
              <w:top w:val="nil"/>
              <w:left w:val="nil"/>
              <w:bottom w:val="single" w:sz="4" w:space="0" w:color="000000"/>
              <w:right w:val="single" w:sz="4" w:space="0" w:color="000000"/>
            </w:tcBorders>
            <w:vAlign w:val="center"/>
            <w:hideMark/>
          </w:tcPr>
          <w:p w14:paraId="22326DD3"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03AC050F"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计算机、通信和其他电子设备制造业</w:t>
            </w:r>
          </w:p>
        </w:tc>
      </w:tr>
      <w:tr w:rsidR="002F3A7A" w14:paraId="7E1BB612"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4231A4F4"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8</w:t>
            </w:r>
          </w:p>
        </w:tc>
        <w:tc>
          <w:tcPr>
            <w:tcW w:w="3829" w:type="dxa"/>
            <w:vMerge/>
            <w:tcBorders>
              <w:top w:val="nil"/>
              <w:left w:val="nil"/>
              <w:bottom w:val="single" w:sz="4" w:space="0" w:color="000000"/>
              <w:right w:val="single" w:sz="4" w:space="0" w:color="000000"/>
            </w:tcBorders>
            <w:vAlign w:val="center"/>
            <w:hideMark/>
          </w:tcPr>
          <w:p w14:paraId="0592017B"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4D4F812F"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电气机械和器材制造业</w:t>
            </w:r>
          </w:p>
        </w:tc>
      </w:tr>
      <w:tr w:rsidR="002F3A7A" w14:paraId="4AFDD86F"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0824D41E"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9</w:t>
            </w:r>
          </w:p>
        </w:tc>
        <w:tc>
          <w:tcPr>
            <w:tcW w:w="3829" w:type="dxa"/>
            <w:vMerge/>
            <w:tcBorders>
              <w:top w:val="nil"/>
              <w:left w:val="nil"/>
              <w:bottom w:val="single" w:sz="4" w:space="0" w:color="000000"/>
              <w:right w:val="single" w:sz="4" w:space="0" w:color="000000"/>
            </w:tcBorders>
            <w:vAlign w:val="center"/>
            <w:hideMark/>
          </w:tcPr>
          <w:p w14:paraId="07EA34E1"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3EFB5522"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通用设备制造业</w:t>
            </w:r>
          </w:p>
        </w:tc>
      </w:tr>
      <w:tr w:rsidR="002F3A7A" w14:paraId="60215488" w14:textId="77777777" w:rsidTr="00601567">
        <w:trPr>
          <w:trHeight w:val="850"/>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0765076C"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10</w:t>
            </w:r>
          </w:p>
        </w:tc>
        <w:tc>
          <w:tcPr>
            <w:tcW w:w="3829" w:type="dxa"/>
            <w:vMerge/>
            <w:tcBorders>
              <w:top w:val="nil"/>
              <w:left w:val="nil"/>
              <w:bottom w:val="single" w:sz="4" w:space="0" w:color="000000"/>
              <w:right w:val="single" w:sz="4" w:space="0" w:color="000000"/>
            </w:tcBorders>
            <w:vAlign w:val="center"/>
            <w:hideMark/>
          </w:tcPr>
          <w:p w14:paraId="49DA7FB1"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5E6191C0"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铁路、船舶、航空航天和其他运输设备制造业</w:t>
            </w:r>
          </w:p>
        </w:tc>
      </w:tr>
      <w:tr w:rsidR="002F3A7A" w14:paraId="4650A3F6"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79B4C0D1"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11</w:t>
            </w:r>
          </w:p>
        </w:tc>
        <w:tc>
          <w:tcPr>
            <w:tcW w:w="3829" w:type="dxa"/>
            <w:vMerge/>
            <w:tcBorders>
              <w:top w:val="nil"/>
              <w:left w:val="nil"/>
              <w:bottom w:val="single" w:sz="4" w:space="0" w:color="000000"/>
              <w:right w:val="single" w:sz="4" w:space="0" w:color="000000"/>
            </w:tcBorders>
            <w:vAlign w:val="center"/>
            <w:hideMark/>
          </w:tcPr>
          <w:p w14:paraId="265602D8"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4CB7E81E"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专用设备制造业</w:t>
            </w:r>
          </w:p>
        </w:tc>
      </w:tr>
      <w:tr w:rsidR="002F3A7A" w14:paraId="43F7C0DE"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1EAEDEC6"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12</w:t>
            </w:r>
          </w:p>
        </w:tc>
        <w:tc>
          <w:tcPr>
            <w:tcW w:w="3829" w:type="dxa"/>
            <w:vMerge/>
            <w:tcBorders>
              <w:top w:val="nil"/>
              <w:left w:val="nil"/>
              <w:bottom w:val="single" w:sz="4" w:space="0" w:color="000000"/>
              <w:right w:val="single" w:sz="4" w:space="0" w:color="000000"/>
            </w:tcBorders>
            <w:vAlign w:val="center"/>
            <w:hideMark/>
          </w:tcPr>
          <w:p w14:paraId="35A51391"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18EC8003"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非金属矿物制品业</w:t>
            </w:r>
          </w:p>
        </w:tc>
      </w:tr>
      <w:tr w:rsidR="002F3A7A" w14:paraId="0AAEEC99"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12AECCF5"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13</w:t>
            </w:r>
          </w:p>
        </w:tc>
        <w:tc>
          <w:tcPr>
            <w:tcW w:w="3829" w:type="dxa"/>
            <w:vMerge/>
            <w:tcBorders>
              <w:top w:val="nil"/>
              <w:left w:val="nil"/>
              <w:bottom w:val="single" w:sz="4" w:space="0" w:color="000000"/>
              <w:right w:val="single" w:sz="4" w:space="0" w:color="000000"/>
            </w:tcBorders>
            <w:vAlign w:val="center"/>
            <w:hideMark/>
          </w:tcPr>
          <w:p w14:paraId="56F99158"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3F49BB9B"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纺织业</w:t>
            </w:r>
          </w:p>
        </w:tc>
      </w:tr>
      <w:tr w:rsidR="002F3A7A" w14:paraId="001CF0A8"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73B76167"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14</w:t>
            </w:r>
          </w:p>
        </w:tc>
        <w:tc>
          <w:tcPr>
            <w:tcW w:w="3829" w:type="dxa"/>
            <w:vMerge/>
            <w:tcBorders>
              <w:top w:val="nil"/>
              <w:left w:val="nil"/>
              <w:bottom w:val="single" w:sz="4" w:space="0" w:color="000000"/>
              <w:right w:val="single" w:sz="4" w:space="0" w:color="000000"/>
            </w:tcBorders>
            <w:vAlign w:val="center"/>
            <w:hideMark/>
          </w:tcPr>
          <w:p w14:paraId="5D20929E"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45A5AE4F"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橡胶和塑料制品业</w:t>
            </w:r>
          </w:p>
        </w:tc>
      </w:tr>
      <w:tr w:rsidR="002F3A7A" w14:paraId="5FE78558"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71491C58"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15</w:t>
            </w:r>
          </w:p>
        </w:tc>
        <w:tc>
          <w:tcPr>
            <w:tcW w:w="3829" w:type="dxa"/>
            <w:vMerge/>
            <w:tcBorders>
              <w:top w:val="nil"/>
              <w:left w:val="nil"/>
              <w:bottom w:val="single" w:sz="4" w:space="0" w:color="000000"/>
              <w:right w:val="single" w:sz="4" w:space="0" w:color="000000"/>
            </w:tcBorders>
            <w:vAlign w:val="center"/>
            <w:hideMark/>
          </w:tcPr>
          <w:p w14:paraId="1CD14878"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23D5E60F"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化学原料和化学制品制造业</w:t>
            </w:r>
          </w:p>
        </w:tc>
      </w:tr>
      <w:tr w:rsidR="002F3A7A" w14:paraId="64658DF4"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4FF36E23"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16</w:t>
            </w:r>
          </w:p>
        </w:tc>
        <w:tc>
          <w:tcPr>
            <w:tcW w:w="3829" w:type="dxa"/>
            <w:vMerge/>
            <w:tcBorders>
              <w:top w:val="nil"/>
              <w:left w:val="nil"/>
              <w:bottom w:val="single" w:sz="4" w:space="0" w:color="000000"/>
              <w:right w:val="single" w:sz="4" w:space="0" w:color="000000"/>
            </w:tcBorders>
            <w:vAlign w:val="center"/>
            <w:hideMark/>
          </w:tcPr>
          <w:p w14:paraId="48D52781"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34596431"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有色金属冶炼和压延加工业</w:t>
            </w:r>
          </w:p>
        </w:tc>
      </w:tr>
      <w:tr w:rsidR="002F3A7A" w14:paraId="3638C78C"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2703C7E6"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17</w:t>
            </w:r>
          </w:p>
        </w:tc>
        <w:tc>
          <w:tcPr>
            <w:tcW w:w="3829" w:type="dxa"/>
            <w:vMerge/>
            <w:tcBorders>
              <w:top w:val="nil"/>
              <w:left w:val="nil"/>
              <w:bottom w:val="single" w:sz="4" w:space="0" w:color="000000"/>
              <w:right w:val="single" w:sz="4" w:space="0" w:color="000000"/>
            </w:tcBorders>
            <w:vAlign w:val="center"/>
            <w:hideMark/>
          </w:tcPr>
          <w:p w14:paraId="57187881"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60D3BE4F"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造纸和纸制品业</w:t>
            </w:r>
          </w:p>
        </w:tc>
      </w:tr>
      <w:tr w:rsidR="002F3A7A" w14:paraId="1CF1D434"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3B4C2073"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lastRenderedPageBreak/>
              <w:t>18</w:t>
            </w:r>
          </w:p>
        </w:tc>
        <w:tc>
          <w:tcPr>
            <w:tcW w:w="3829" w:type="dxa"/>
            <w:vMerge/>
            <w:tcBorders>
              <w:top w:val="nil"/>
              <w:left w:val="nil"/>
              <w:bottom w:val="single" w:sz="4" w:space="0" w:color="000000"/>
              <w:right w:val="single" w:sz="4" w:space="0" w:color="000000"/>
            </w:tcBorders>
            <w:vAlign w:val="center"/>
            <w:hideMark/>
          </w:tcPr>
          <w:p w14:paraId="7285A667"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0C4DBA54"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仪器仪表制造业</w:t>
            </w:r>
          </w:p>
        </w:tc>
      </w:tr>
      <w:tr w:rsidR="002F3A7A" w14:paraId="2EB49CB1"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04667E66"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19</w:t>
            </w:r>
          </w:p>
        </w:tc>
        <w:tc>
          <w:tcPr>
            <w:tcW w:w="3829" w:type="dxa"/>
            <w:vMerge/>
            <w:tcBorders>
              <w:top w:val="nil"/>
              <w:left w:val="nil"/>
              <w:bottom w:val="single" w:sz="4" w:space="0" w:color="000000"/>
              <w:right w:val="single" w:sz="4" w:space="0" w:color="000000"/>
            </w:tcBorders>
            <w:vAlign w:val="center"/>
            <w:hideMark/>
          </w:tcPr>
          <w:p w14:paraId="6B0BC8AC"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3E1E6279"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文教、工美、体育和娱乐用品制造业</w:t>
            </w:r>
          </w:p>
        </w:tc>
      </w:tr>
      <w:tr w:rsidR="002F3A7A" w14:paraId="0B551432" w14:textId="77777777" w:rsidTr="00601567">
        <w:trPr>
          <w:trHeight w:val="567"/>
        </w:trPr>
        <w:tc>
          <w:tcPr>
            <w:tcW w:w="870" w:type="dxa"/>
            <w:tcBorders>
              <w:top w:val="single" w:sz="4" w:space="0" w:color="000000"/>
              <w:left w:val="single" w:sz="4" w:space="0" w:color="000000"/>
              <w:bottom w:val="single" w:sz="4" w:space="0" w:color="000000"/>
              <w:right w:val="single" w:sz="4" w:space="0" w:color="000000"/>
            </w:tcBorders>
            <w:vAlign w:val="center"/>
            <w:hideMark/>
          </w:tcPr>
          <w:p w14:paraId="61EBF8E2"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20</w:t>
            </w:r>
          </w:p>
        </w:tc>
        <w:tc>
          <w:tcPr>
            <w:tcW w:w="3829" w:type="dxa"/>
            <w:vMerge/>
            <w:tcBorders>
              <w:top w:val="nil"/>
              <w:left w:val="nil"/>
              <w:bottom w:val="single" w:sz="4" w:space="0" w:color="000000"/>
              <w:right w:val="single" w:sz="4" w:space="0" w:color="000000"/>
            </w:tcBorders>
            <w:vAlign w:val="center"/>
            <w:hideMark/>
          </w:tcPr>
          <w:p w14:paraId="34B7D3FD"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0B4C5B3E"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金属制品、机械和设备修理业</w:t>
            </w:r>
          </w:p>
        </w:tc>
      </w:tr>
      <w:tr w:rsidR="002F3A7A" w14:paraId="354FAF1F" w14:textId="77777777" w:rsidTr="00601567">
        <w:trPr>
          <w:trHeight w:val="567"/>
        </w:trPr>
        <w:tc>
          <w:tcPr>
            <w:tcW w:w="870" w:type="dxa"/>
            <w:tcBorders>
              <w:top w:val="single" w:sz="4" w:space="0" w:color="000000"/>
              <w:left w:val="single" w:sz="4" w:space="0" w:color="000000"/>
              <w:bottom w:val="single" w:sz="4" w:space="0" w:color="000000"/>
              <w:right w:val="nil"/>
            </w:tcBorders>
            <w:vAlign w:val="center"/>
            <w:hideMark/>
          </w:tcPr>
          <w:p w14:paraId="59F47E41"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21</w:t>
            </w:r>
          </w:p>
        </w:tc>
        <w:tc>
          <w:tcPr>
            <w:tcW w:w="3829" w:type="dxa"/>
            <w:vMerge w:val="restart"/>
            <w:tcBorders>
              <w:top w:val="nil"/>
              <w:left w:val="single" w:sz="4" w:space="0" w:color="000000"/>
              <w:bottom w:val="single" w:sz="4" w:space="0" w:color="000000"/>
              <w:right w:val="single" w:sz="4" w:space="0" w:color="000000"/>
            </w:tcBorders>
            <w:vAlign w:val="center"/>
            <w:hideMark/>
          </w:tcPr>
          <w:p w14:paraId="139C7761"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批发和零售业</w:t>
            </w:r>
          </w:p>
        </w:tc>
        <w:tc>
          <w:tcPr>
            <w:tcW w:w="4376" w:type="dxa"/>
            <w:tcBorders>
              <w:top w:val="single" w:sz="4" w:space="0" w:color="000000"/>
              <w:left w:val="nil"/>
              <w:bottom w:val="single" w:sz="4" w:space="0" w:color="000000"/>
              <w:right w:val="single" w:sz="4" w:space="0" w:color="000000"/>
            </w:tcBorders>
            <w:vAlign w:val="center"/>
            <w:hideMark/>
          </w:tcPr>
          <w:p w14:paraId="749C9010"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批发业</w:t>
            </w:r>
          </w:p>
        </w:tc>
      </w:tr>
      <w:tr w:rsidR="002F3A7A" w14:paraId="7CA26E37" w14:textId="77777777" w:rsidTr="00601567">
        <w:trPr>
          <w:trHeight w:val="567"/>
        </w:trPr>
        <w:tc>
          <w:tcPr>
            <w:tcW w:w="870" w:type="dxa"/>
            <w:tcBorders>
              <w:top w:val="single" w:sz="4" w:space="0" w:color="000000"/>
              <w:left w:val="single" w:sz="4" w:space="0" w:color="000000"/>
              <w:bottom w:val="single" w:sz="4" w:space="0" w:color="000000"/>
              <w:right w:val="nil"/>
            </w:tcBorders>
            <w:vAlign w:val="center"/>
            <w:hideMark/>
          </w:tcPr>
          <w:p w14:paraId="4CFE1519"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22</w:t>
            </w:r>
          </w:p>
        </w:tc>
        <w:tc>
          <w:tcPr>
            <w:tcW w:w="3829" w:type="dxa"/>
            <w:vMerge/>
            <w:tcBorders>
              <w:top w:val="nil"/>
              <w:left w:val="single" w:sz="4" w:space="0" w:color="000000"/>
              <w:bottom w:val="single" w:sz="4" w:space="0" w:color="000000"/>
              <w:right w:val="single" w:sz="4" w:space="0" w:color="000000"/>
            </w:tcBorders>
            <w:vAlign w:val="center"/>
            <w:hideMark/>
          </w:tcPr>
          <w:p w14:paraId="4A7C3BF2"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1B1480EB"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零售业</w:t>
            </w:r>
          </w:p>
        </w:tc>
      </w:tr>
      <w:tr w:rsidR="002F3A7A" w14:paraId="7219FE4C" w14:textId="77777777" w:rsidTr="00601567">
        <w:trPr>
          <w:trHeight w:val="567"/>
        </w:trPr>
        <w:tc>
          <w:tcPr>
            <w:tcW w:w="870" w:type="dxa"/>
            <w:tcBorders>
              <w:top w:val="single" w:sz="4" w:space="0" w:color="000000"/>
              <w:left w:val="single" w:sz="4" w:space="0" w:color="000000"/>
              <w:bottom w:val="single" w:sz="4" w:space="0" w:color="000000"/>
              <w:right w:val="nil"/>
            </w:tcBorders>
            <w:vAlign w:val="center"/>
            <w:hideMark/>
          </w:tcPr>
          <w:p w14:paraId="7E6B32AE"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23</w:t>
            </w:r>
          </w:p>
        </w:tc>
        <w:tc>
          <w:tcPr>
            <w:tcW w:w="3829" w:type="dxa"/>
            <w:tcBorders>
              <w:top w:val="nil"/>
              <w:left w:val="single" w:sz="4" w:space="0" w:color="000000"/>
              <w:bottom w:val="single" w:sz="4" w:space="0" w:color="000000"/>
              <w:right w:val="single" w:sz="4" w:space="0" w:color="000000"/>
            </w:tcBorders>
            <w:vAlign w:val="center"/>
            <w:hideMark/>
          </w:tcPr>
          <w:p w14:paraId="71844368"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信息传输、软件和信息技术服务业</w:t>
            </w:r>
          </w:p>
        </w:tc>
        <w:tc>
          <w:tcPr>
            <w:tcW w:w="4376" w:type="dxa"/>
            <w:tcBorders>
              <w:top w:val="single" w:sz="4" w:space="0" w:color="000000"/>
              <w:left w:val="nil"/>
              <w:bottom w:val="single" w:sz="4" w:space="0" w:color="000000"/>
              <w:right w:val="single" w:sz="4" w:space="0" w:color="000000"/>
            </w:tcBorders>
            <w:vAlign w:val="center"/>
            <w:hideMark/>
          </w:tcPr>
          <w:p w14:paraId="7A1AD2E8"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软件和信息技术服务业</w:t>
            </w:r>
          </w:p>
        </w:tc>
      </w:tr>
      <w:tr w:rsidR="002F3A7A" w14:paraId="4ACB0852" w14:textId="77777777" w:rsidTr="00601567">
        <w:trPr>
          <w:trHeight w:val="567"/>
        </w:trPr>
        <w:tc>
          <w:tcPr>
            <w:tcW w:w="870" w:type="dxa"/>
            <w:tcBorders>
              <w:top w:val="single" w:sz="4" w:space="0" w:color="000000"/>
              <w:left w:val="single" w:sz="4" w:space="0" w:color="000000"/>
              <w:bottom w:val="single" w:sz="4" w:space="0" w:color="000000"/>
              <w:right w:val="nil"/>
            </w:tcBorders>
            <w:vAlign w:val="center"/>
            <w:hideMark/>
          </w:tcPr>
          <w:p w14:paraId="6A3D98BA"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24</w:t>
            </w:r>
          </w:p>
        </w:tc>
        <w:tc>
          <w:tcPr>
            <w:tcW w:w="3829" w:type="dxa"/>
            <w:vMerge w:val="restart"/>
            <w:tcBorders>
              <w:top w:val="nil"/>
              <w:left w:val="single" w:sz="4" w:space="0" w:color="000000"/>
              <w:bottom w:val="single" w:sz="4" w:space="0" w:color="000000"/>
              <w:right w:val="single" w:sz="4" w:space="0" w:color="000000"/>
            </w:tcBorders>
            <w:vAlign w:val="center"/>
            <w:hideMark/>
          </w:tcPr>
          <w:p w14:paraId="5818FFCB"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科学研究和技术服务业</w:t>
            </w:r>
          </w:p>
        </w:tc>
        <w:tc>
          <w:tcPr>
            <w:tcW w:w="4376" w:type="dxa"/>
            <w:tcBorders>
              <w:top w:val="single" w:sz="4" w:space="0" w:color="000000"/>
              <w:left w:val="nil"/>
              <w:bottom w:val="single" w:sz="4" w:space="0" w:color="000000"/>
              <w:right w:val="single" w:sz="4" w:space="0" w:color="000000"/>
            </w:tcBorders>
            <w:vAlign w:val="center"/>
            <w:hideMark/>
          </w:tcPr>
          <w:p w14:paraId="521A01FC"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研究和试验发展</w:t>
            </w:r>
          </w:p>
        </w:tc>
      </w:tr>
      <w:tr w:rsidR="002F3A7A" w14:paraId="71850927" w14:textId="77777777" w:rsidTr="00601567">
        <w:trPr>
          <w:trHeight w:val="567"/>
        </w:trPr>
        <w:tc>
          <w:tcPr>
            <w:tcW w:w="870" w:type="dxa"/>
            <w:tcBorders>
              <w:top w:val="single" w:sz="4" w:space="0" w:color="000000"/>
              <w:left w:val="single" w:sz="4" w:space="0" w:color="000000"/>
              <w:bottom w:val="single" w:sz="4" w:space="0" w:color="000000"/>
              <w:right w:val="nil"/>
            </w:tcBorders>
            <w:vAlign w:val="center"/>
            <w:hideMark/>
          </w:tcPr>
          <w:p w14:paraId="6A0B2194"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25</w:t>
            </w:r>
          </w:p>
        </w:tc>
        <w:tc>
          <w:tcPr>
            <w:tcW w:w="3829" w:type="dxa"/>
            <w:vMerge/>
            <w:tcBorders>
              <w:top w:val="nil"/>
              <w:left w:val="single" w:sz="4" w:space="0" w:color="000000"/>
              <w:bottom w:val="single" w:sz="4" w:space="0" w:color="000000"/>
              <w:right w:val="single" w:sz="4" w:space="0" w:color="000000"/>
            </w:tcBorders>
            <w:vAlign w:val="center"/>
            <w:hideMark/>
          </w:tcPr>
          <w:p w14:paraId="48142B44" w14:textId="77777777" w:rsidR="002F3A7A" w:rsidRDefault="002F3A7A" w:rsidP="00601567">
            <w:pPr>
              <w:widowControl/>
              <w:jc w:val="left"/>
              <w:rPr>
                <w:rFonts w:ascii="宋体" w:eastAsia="宋体" w:hAnsi="宋体"/>
                <w:sz w:val="24"/>
                <w:szCs w:val="24"/>
              </w:rPr>
            </w:pPr>
          </w:p>
        </w:tc>
        <w:tc>
          <w:tcPr>
            <w:tcW w:w="4376" w:type="dxa"/>
            <w:tcBorders>
              <w:top w:val="single" w:sz="4" w:space="0" w:color="000000"/>
              <w:left w:val="nil"/>
              <w:bottom w:val="single" w:sz="4" w:space="0" w:color="000000"/>
              <w:right w:val="single" w:sz="4" w:space="0" w:color="000000"/>
            </w:tcBorders>
            <w:vAlign w:val="center"/>
            <w:hideMark/>
          </w:tcPr>
          <w:p w14:paraId="48CCBD40"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科技推广和应用服务业</w:t>
            </w:r>
          </w:p>
        </w:tc>
      </w:tr>
      <w:tr w:rsidR="002F3A7A" w14:paraId="77DFBB14" w14:textId="77777777" w:rsidTr="00601567">
        <w:trPr>
          <w:trHeight w:val="567"/>
        </w:trPr>
        <w:tc>
          <w:tcPr>
            <w:tcW w:w="870" w:type="dxa"/>
            <w:tcBorders>
              <w:top w:val="single" w:sz="4" w:space="0" w:color="000000"/>
              <w:left w:val="single" w:sz="4" w:space="0" w:color="000000"/>
              <w:bottom w:val="single" w:sz="4" w:space="0" w:color="000000"/>
              <w:right w:val="nil"/>
            </w:tcBorders>
            <w:vAlign w:val="center"/>
            <w:hideMark/>
          </w:tcPr>
          <w:p w14:paraId="17BD1342"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26</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B9888A4" w14:textId="77777777" w:rsidR="002F3A7A" w:rsidRDefault="002F3A7A" w:rsidP="00601567">
            <w:pPr>
              <w:widowControl/>
              <w:spacing w:line="0" w:lineRule="atLeast"/>
              <w:jc w:val="center"/>
              <w:textAlignment w:val="center"/>
              <w:rPr>
                <w:rFonts w:ascii="宋体" w:hAnsi="宋体"/>
                <w:sz w:val="24"/>
                <w:szCs w:val="24"/>
              </w:rPr>
            </w:pPr>
            <w:r>
              <w:rPr>
                <w:rFonts w:ascii="宋体" w:hAnsi="宋体" w:hint="eastAsia"/>
                <w:kern w:val="0"/>
                <w:sz w:val="24"/>
                <w:szCs w:val="24"/>
              </w:rPr>
              <w:t>居民服务、修理和其他服务业</w:t>
            </w:r>
          </w:p>
        </w:tc>
        <w:tc>
          <w:tcPr>
            <w:tcW w:w="4376" w:type="dxa"/>
            <w:tcBorders>
              <w:top w:val="single" w:sz="4" w:space="0" w:color="000000"/>
              <w:left w:val="nil"/>
              <w:bottom w:val="single" w:sz="4" w:space="0" w:color="000000"/>
              <w:right w:val="single" w:sz="4" w:space="0" w:color="000000"/>
            </w:tcBorders>
            <w:vAlign w:val="center"/>
            <w:hideMark/>
          </w:tcPr>
          <w:p w14:paraId="35BEE83A" w14:textId="77777777" w:rsidR="002F3A7A" w:rsidRDefault="002F3A7A" w:rsidP="00601567">
            <w:pPr>
              <w:widowControl/>
              <w:spacing w:line="0" w:lineRule="atLeast"/>
              <w:textAlignment w:val="center"/>
              <w:rPr>
                <w:rFonts w:ascii="宋体" w:hAnsi="宋体"/>
                <w:sz w:val="24"/>
                <w:szCs w:val="24"/>
              </w:rPr>
            </w:pPr>
            <w:r>
              <w:rPr>
                <w:rFonts w:ascii="宋体" w:hAnsi="宋体" w:hint="eastAsia"/>
                <w:kern w:val="0"/>
                <w:sz w:val="24"/>
                <w:szCs w:val="24"/>
              </w:rPr>
              <w:t>机动车、电子产品和日用产品修理业</w:t>
            </w:r>
          </w:p>
        </w:tc>
      </w:tr>
    </w:tbl>
    <w:p w14:paraId="5D18EF71" w14:textId="77777777" w:rsidR="002F3A7A" w:rsidRDefault="002F3A7A" w:rsidP="002F3A7A">
      <w:pPr>
        <w:autoSpaceDE w:val="0"/>
        <w:snapToGrid w:val="0"/>
        <w:spacing w:line="600" w:lineRule="atLeast"/>
        <w:rPr>
          <w:rFonts w:ascii="仿宋_GB2312" w:eastAsia="仿宋_GB2312" w:hAnsi="Calibri" w:cs="Times New Roman"/>
          <w:sz w:val="32"/>
          <w:szCs w:val="32"/>
        </w:rPr>
      </w:pPr>
      <w:r>
        <w:rPr>
          <w:rFonts w:ascii="仿宋_GB2312" w:eastAsia="仿宋_GB2312" w:hint="eastAsia"/>
          <w:sz w:val="32"/>
          <w:szCs w:val="32"/>
        </w:rPr>
        <w:t xml:space="preserve"> </w:t>
      </w:r>
    </w:p>
    <w:p w14:paraId="20A6A196"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3391C1AC"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79BFB694"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4ACC3677"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17523FE3"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496993F9"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725E8D3F"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305DA944"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14336774"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13148723"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159113D2" w14:textId="77777777" w:rsidR="002F3A7A" w:rsidRDefault="002F3A7A" w:rsidP="002F3A7A">
      <w:pPr>
        <w:autoSpaceDE w:val="0"/>
        <w:snapToGrid w:val="0"/>
        <w:spacing w:line="600" w:lineRule="atLeast"/>
        <w:rPr>
          <w:rFonts w:ascii="仿宋_GB2312" w:eastAsia="仿宋_GB2312"/>
          <w:sz w:val="32"/>
          <w:szCs w:val="32"/>
        </w:rPr>
      </w:pPr>
      <w:r>
        <w:rPr>
          <w:rFonts w:ascii="仿宋_GB2312" w:eastAsia="仿宋_GB2312" w:hint="eastAsia"/>
          <w:sz w:val="32"/>
          <w:szCs w:val="32"/>
        </w:rPr>
        <w:t xml:space="preserve"> </w:t>
      </w:r>
    </w:p>
    <w:p w14:paraId="79B22B6A" w14:textId="77777777" w:rsidR="002F3A7A" w:rsidRDefault="002F3A7A" w:rsidP="002F3A7A">
      <w:pPr>
        <w:autoSpaceDE w:val="0"/>
        <w:snapToGrid w:val="0"/>
        <w:spacing w:line="560" w:lineRule="atLeast"/>
        <w:rPr>
          <w:rFonts w:ascii="黑体" w:eastAsia="黑体" w:hAnsi="黑体"/>
          <w:sz w:val="32"/>
          <w:szCs w:val="32"/>
        </w:rPr>
      </w:pPr>
      <w:r>
        <w:rPr>
          <w:rFonts w:ascii="黑体" w:eastAsia="黑体" w:hAnsi="黑体" w:hint="eastAsia"/>
          <w:sz w:val="32"/>
          <w:szCs w:val="32"/>
        </w:rPr>
        <w:lastRenderedPageBreak/>
        <w:t>附件3</w:t>
      </w:r>
    </w:p>
    <w:p w14:paraId="43387054" w14:textId="77777777" w:rsidR="002F3A7A" w:rsidRDefault="002F3A7A" w:rsidP="002F3A7A">
      <w:pPr>
        <w:autoSpaceDE w:val="0"/>
        <w:snapToGrid w:val="0"/>
        <w:spacing w:line="560" w:lineRule="atLeast"/>
        <w:rPr>
          <w:rFonts w:ascii="黑体" w:eastAsia="黑体" w:hAnsi="黑体"/>
          <w:sz w:val="32"/>
          <w:szCs w:val="32"/>
        </w:rPr>
      </w:pPr>
      <w:r>
        <w:rPr>
          <w:rFonts w:ascii="黑体" w:eastAsia="黑体" w:hAnsi="黑体" w:hint="eastAsia"/>
          <w:sz w:val="32"/>
          <w:szCs w:val="32"/>
        </w:rPr>
        <w:t xml:space="preserve"> </w:t>
      </w:r>
    </w:p>
    <w:p w14:paraId="673A12DE" w14:textId="77777777" w:rsidR="002F3A7A" w:rsidRDefault="002F3A7A" w:rsidP="002F3A7A">
      <w:pPr>
        <w:autoSpaceDE w:val="0"/>
        <w:snapToGrid w:val="0"/>
        <w:spacing w:line="560" w:lineRule="atLeast"/>
        <w:jc w:val="center"/>
        <w:rPr>
          <w:rFonts w:ascii="Times New Roman" w:eastAsia="方正大标宋简体" w:hAnsi="Times New Roman"/>
          <w:bCs/>
          <w:sz w:val="44"/>
          <w:szCs w:val="44"/>
        </w:rPr>
      </w:pPr>
      <w:r>
        <w:rPr>
          <w:rFonts w:ascii="方正大标宋简体" w:eastAsia="方正大标宋简体" w:hAnsi="Times New Roman" w:hint="eastAsia"/>
          <w:bCs/>
          <w:sz w:val="44"/>
          <w:szCs w:val="44"/>
        </w:rPr>
        <w:t>贸易调整援助服务登记表</w:t>
      </w:r>
    </w:p>
    <w:p w14:paraId="39F2AC03" w14:textId="77777777" w:rsidR="002F3A7A" w:rsidRDefault="002F3A7A" w:rsidP="002F3A7A">
      <w:pPr>
        <w:autoSpaceDE w:val="0"/>
        <w:snapToGrid w:val="0"/>
        <w:spacing w:line="560" w:lineRule="atLeast"/>
        <w:rPr>
          <w:rFonts w:ascii="仿宋_GB2312" w:eastAsia="仿宋_GB2312" w:hAnsi="Calibri"/>
          <w:sz w:val="32"/>
          <w:szCs w:val="32"/>
        </w:rPr>
      </w:pPr>
      <w:r>
        <w:rPr>
          <w:rFonts w:ascii="仿宋_GB2312" w:eastAsia="仿宋_GB2312" w:hint="eastAsia"/>
          <w:sz w:val="32"/>
          <w:szCs w:val="32"/>
        </w:rPr>
        <w:t xml:space="preserve"> </w:t>
      </w:r>
    </w:p>
    <w:p w14:paraId="2DBDAF01" w14:textId="77777777" w:rsidR="002F3A7A" w:rsidRDefault="002F3A7A" w:rsidP="002F3A7A">
      <w:pPr>
        <w:spacing w:line="0" w:lineRule="atLeast"/>
        <w:rPr>
          <w:rFonts w:ascii="宋体" w:eastAsia="宋体" w:hAnsi="宋体"/>
          <w:sz w:val="24"/>
          <w:szCs w:val="24"/>
        </w:rPr>
      </w:pPr>
      <w:r>
        <w:rPr>
          <w:rFonts w:ascii="宋体" w:hAnsi="宋体" w:hint="eastAsia"/>
          <w:sz w:val="24"/>
          <w:szCs w:val="24"/>
        </w:rPr>
        <w:t>填报单位：                            建档时间：        年    月    日</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7703"/>
      </w:tblGrid>
      <w:tr w:rsidR="002F3A7A" w14:paraId="437A0555" w14:textId="77777777" w:rsidTr="00601567">
        <w:trPr>
          <w:trHeight w:val="72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60EF90E1"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受援助企业</w:t>
            </w:r>
          </w:p>
          <w:p w14:paraId="6195E792"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名称</w:t>
            </w:r>
          </w:p>
        </w:tc>
        <w:tc>
          <w:tcPr>
            <w:tcW w:w="7703" w:type="dxa"/>
            <w:tcBorders>
              <w:top w:val="single" w:sz="4" w:space="0" w:color="auto"/>
              <w:left w:val="single" w:sz="4" w:space="0" w:color="auto"/>
              <w:bottom w:val="single" w:sz="4" w:space="0" w:color="auto"/>
              <w:right w:val="single" w:sz="4" w:space="0" w:color="auto"/>
            </w:tcBorders>
            <w:vAlign w:val="center"/>
          </w:tcPr>
          <w:p w14:paraId="4EE1B217" w14:textId="77777777" w:rsidR="002F3A7A" w:rsidRDefault="002F3A7A" w:rsidP="00601567">
            <w:pPr>
              <w:spacing w:line="0" w:lineRule="atLeast"/>
              <w:jc w:val="center"/>
              <w:rPr>
                <w:rFonts w:ascii="宋体" w:hAnsi="宋体"/>
                <w:sz w:val="24"/>
                <w:szCs w:val="24"/>
              </w:rPr>
            </w:pPr>
          </w:p>
        </w:tc>
      </w:tr>
      <w:tr w:rsidR="002F3A7A" w14:paraId="4D536389" w14:textId="77777777" w:rsidTr="00601567">
        <w:trPr>
          <w:trHeight w:val="56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3B2B53B6"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企业注册地址</w:t>
            </w:r>
          </w:p>
        </w:tc>
        <w:tc>
          <w:tcPr>
            <w:tcW w:w="7703" w:type="dxa"/>
            <w:tcBorders>
              <w:top w:val="single" w:sz="4" w:space="0" w:color="auto"/>
              <w:left w:val="single" w:sz="4" w:space="0" w:color="auto"/>
              <w:bottom w:val="single" w:sz="4" w:space="0" w:color="auto"/>
              <w:right w:val="single" w:sz="4" w:space="0" w:color="auto"/>
            </w:tcBorders>
            <w:vAlign w:val="center"/>
          </w:tcPr>
          <w:p w14:paraId="0837520D" w14:textId="77777777" w:rsidR="002F3A7A" w:rsidRDefault="002F3A7A" w:rsidP="00601567">
            <w:pPr>
              <w:spacing w:line="0" w:lineRule="atLeast"/>
              <w:jc w:val="center"/>
              <w:rPr>
                <w:rFonts w:ascii="宋体" w:hAnsi="宋体"/>
                <w:sz w:val="24"/>
                <w:szCs w:val="24"/>
              </w:rPr>
            </w:pPr>
          </w:p>
        </w:tc>
      </w:tr>
      <w:tr w:rsidR="002F3A7A" w14:paraId="391E5254" w14:textId="77777777" w:rsidTr="00601567">
        <w:trPr>
          <w:trHeight w:val="56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131E5C0F"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联 系 人</w:t>
            </w:r>
          </w:p>
        </w:tc>
        <w:tc>
          <w:tcPr>
            <w:tcW w:w="7703" w:type="dxa"/>
            <w:tcBorders>
              <w:top w:val="single" w:sz="4" w:space="0" w:color="auto"/>
              <w:left w:val="single" w:sz="4" w:space="0" w:color="auto"/>
              <w:bottom w:val="single" w:sz="4" w:space="0" w:color="auto"/>
              <w:right w:val="single" w:sz="4" w:space="0" w:color="auto"/>
            </w:tcBorders>
            <w:vAlign w:val="center"/>
          </w:tcPr>
          <w:p w14:paraId="0EBE6466" w14:textId="77777777" w:rsidR="002F3A7A" w:rsidRDefault="002F3A7A" w:rsidP="00601567">
            <w:pPr>
              <w:spacing w:line="0" w:lineRule="atLeast"/>
              <w:jc w:val="center"/>
              <w:rPr>
                <w:rFonts w:ascii="宋体" w:hAnsi="宋体"/>
                <w:sz w:val="24"/>
                <w:szCs w:val="24"/>
              </w:rPr>
            </w:pPr>
          </w:p>
        </w:tc>
      </w:tr>
      <w:tr w:rsidR="002F3A7A" w14:paraId="31EE9320" w14:textId="77777777" w:rsidTr="00601567">
        <w:trPr>
          <w:trHeight w:val="56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5B493FF9"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联系电话</w:t>
            </w:r>
          </w:p>
        </w:tc>
        <w:tc>
          <w:tcPr>
            <w:tcW w:w="7703" w:type="dxa"/>
            <w:tcBorders>
              <w:top w:val="single" w:sz="4" w:space="0" w:color="auto"/>
              <w:left w:val="single" w:sz="4" w:space="0" w:color="auto"/>
              <w:bottom w:val="single" w:sz="4" w:space="0" w:color="auto"/>
              <w:right w:val="single" w:sz="4" w:space="0" w:color="auto"/>
            </w:tcBorders>
            <w:vAlign w:val="center"/>
          </w:tcPr>
          <w:p w14:paraId="24281D08" w14:textId="77777777" w:rsidR="002F3A7A" w:rsidRDefault="002F3A7A" w:rsidP="00601567">
            <w:pPr>
              <w:spacing w:line="0" w:lineRule="atLeast"/>
              <w:jc w:val="center"/>
              <w:rPr>
                <w:rFonts w:ascii="宋体" w:hAnsi="宋体"/>
                <w:sz w:val="24"/>
                <w:szCs w:val="24"/>
              </w:rPr>
            </w:pPr>
          </w:p>
        </w:tc>
      </w:tr>
      <w:tr w:rsidR="002F3A7A" w14:paraId="21D1693C" w14:textId="77777777" w:rsidTr="00601567">
        <w:trPr>
          <w:trHeight w:val="56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288EF696"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传    真</w:t>
            </w:r>
          </w:p>
        </w:tc>
        <w:tc>
          <w:tcPr>
            <w:tcW w:w="7703" w:type="dxa"/>
            <w:tcBorders>
              <w:top w:val="single" w:sz="4" w:space="0" w:color="auto"/>
              <w:left w:val="single" w:sz="4" w:space="0" w:color="auto"/>
              <w:bottom w:val="single" w:sz="4" w:space="0" w:color="auto"/>
              <w:right w:val="single" w:sz="4" w:space="0" w:color="auto"/>
            </w:tcBorders>
            <w:vAlign w:val="center"/>
          </w:tcPr>
          <w:p w14:paraId="0F96A8AB" w14:textId="77777777" w:rsidR="002F3A7A" w:rsidRDefault="002F3A7A" w:rsidP="00601567">
            <w:pPr>
              <w:spacing w:line="0" w:lineRule="atLeast"/>
              <w:jc w:val="center"/>
              <w:rPr>
                <w:rFonts w:ascii="宋体" w:hAnsi="宋体"/>
                <w:sz w:val="24"/>
                <w:szCs w:val="24"/>
              </w:rPr>
            </w:pPr>
          </w:p>
        </w:tc>
      </w:tr>
      <w:tr w:rsidR="002F3A7A" w14:paraId="122F9292" w14:textId="77777777" w:rsidTr="00601567">
        <w:trPr>
          <w:trHeight w:val="567"/>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79BEF6B7" w14:textId="77777777" w:rsidR="002F3A7A" w:rsidRDefault="002F3A7A" w:rsidP="00601567">
            <w:pPr>
              <w:spacing w:line="0" w:lineRule="atLeast"/>
              <w:jc w:val="center"/>
              <w:rPr>
                <w:rFonts w:ascii="宋体" w:hAnsi="宋体"/>
                <w:sz w:val="24"/>
                <w:szCs w:val="24"/>
              </w:rPr>
            </w:pPr>
            <w:proofErr w:type="gramStart"/>
            <w:r>
              <w:rPr>
                <w:rFonts w:ascii="宋体" w:hAnsi="宋体" w:hint="eastAsia"/>
                <w:sz w:val="24"/>
                <w:szCs w:val="24"/>
              </w:rPr>
              <w:t>邮</w:t>
            </w:r>
            <w:proofErr w:type="gramEnd"/>
            <w:r>
              <w:rPr>
                <w:rFonts w:ascii="宋体" w:hAnsi="宋体" w:hint="eastAsia"/>
                <w:sz w:val="24"/>
                <w:szCs w:val="24"/>
              </w:rPr>
              <w:t xml:space="preserve">    箱</w:t>
            </w:r>
          </w:p>
        </w:tc>
        <w:tc>
          <w:tcPr>
            <w:tcW w:w="7703" w:type="dxa"/>
            <w:tcBorders>
              <w:top w:val="single" w:sz="4" w:space="0" w:color="auto"/>
              <w:left w:val="single" w:sz="4" w:space="0" w:color="auto"/>
              <w:bottom w:val="single" w:sz="4" w:space="0" w:color="auto"/>
              <w:right w:val="single" w:sz="4" w:space="0" w:color="auto"/>
            </w:tcBorders>
            <w:vAlign w:val="center"/>
          </w:tcPr>
          <w:p w14:paraId="2E0BB51B" w14:textId="77777777" w:rsidR="002F3A7A" w:rsidRDefault="002F3A7A" w:rsidP="00601567">
            <w:pPr>
              <w:spacing w:line="0" w:lineRule="atLeast"/>
              <w:jc w:val="center"/>
              <w:rPr>
                <w:rFonts w:ascii="宋体" w:hAnsi="宋体"/>
                <w:sz w:val="24"/>
                <w:szCs w:val="24"/>
              </w:rPr>
            </w:pPr>
          </w:p>
        </w:tc>
      </w:tr>
      <w:tr w:rsidR="002F3A7A" w14:paraId="1A3B3681" w14:textId="77777777" w:rsidTr="00601567">
        <w:trPr>
          <w:trHeight w:val="4025"/>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4616A2A3"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企业简介</w:t>
            </w:r>
          </w:p>
        </w:tc>
        <w:tc>
          <w:tcPr>
            <w:tcW w:w="7703" w:type="dxa"/>
            <w:tcBorders>
              <w:top w:val="single" w:sz="4" w:space="0" w:color="auto"/>
              <w:left w:val="single" w:sz="4" w:space="0" w:color="auto"/>
              <w:bottom w:val="single" w:sz="4" w:space="0" w:color="auto"/>
              <w:right w:val="single" w:sz="4" w:space="0" w:color="auto"/>
            </w:tcBorders>
            <w:hideMark/>
          </w:tcPr>
          <w:p w14:paraId="6D6A1882" w14:textId="77777777" w:rsidR="002F3A7A" w:rsidRDefault="002F3A7A" w:rsidP="00601567">
            <w:pPr>
              <w:spacing w:line="0" w:lineRule="atLeast"/>
              <w:rPr>
                <w:rFonts w:ascii="宋体" w:hAnsi="宋体"/>
                <w:sz w:val="24"/>
                <w:szCs w:val="24"/>
              </w:rPr>
            </w:pPr>
            <w:r>
              <w:rPr>
                <w:rFonts w:ascii="宋体" w:hAnsi="宋体" w:hint="eastAsia"/>
                <w:sz w:val="24"/>
                <w:szCs w:val="24"/>
              </w:rPr>
              <w:t>（表格空间不够，可另附纸填写）</w:t>
            </w:r>
          </w:p>
        </w:tc>
      </w:tr>
      <w:tr w:rsidR="002F3A7A" w14:paraId="0B964035" w14:textId="77777777" w:rsidTr="00601567">
        <w:trPr>
          <w:trHeight w:val="3781"/>
          <w:jc w:val="center"/>
        </w:trPr>
        <w:tc>
          <w:tcPr>
            <w:tcW w:w="1697" w:type="dxa"/>
            <w:tcBorders>
              <w:top w:val="single" w:sz="4" w:space="0" w:color="auto"/>
              <w:left w:val="single" w:sz="4" w:space="0" w:color="auto"/>
              <w:bottom w:val="single" w:sz="4" w:space="0" w:color="auto"/>
              <w:right w:val="single" w:sz="4" w:space="0" w:color="auto"/>
            </w:tcBorders>
            <w:vAlign w:val="center"/>
            <w:hideMark/>
          </w:tcPr>
          <w:p w14:paraId="6CA6AF54"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lastRenderedPageBreak/>
              <w:t>援助条件</w:t>
            </w:r>
          </w:p>
          <w:p w14:paraId="51A119C2"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审核</w:t>
            </w:r>
          </w:p>
        </w:tc>
        <w:tc>
          <w:tcPr>
            <w:tcW w:w="7703" w:type="dxa"/>
            <w:tcBorders>
              <w:top w:val="single" w:sz="4" w:space="0" w:color="auto"/>
              <w:left w:val="single" w:sz="4" w:space="0" w:color="auto"/>
              <w:bottom w:val="single" w:sz="4" w:space="0" w:color="auto"/>
              <w:right w:val="single" w:sz="4" w:space="0" w:color="auto"/>
            </w:tcBorders>
            <w:vAlign w:val="center"/>
          </w:tcPr>
          <w:p w14:paraId="2C660537" w14:textId="77777777" w:rsidR="002F3A7A" w:rsidRDefault="002F3A7A" w:rsidP="00601567">
            <w:pPr>
              <w:spacing w:line="0" w:lineRule="atLeast"/>
              <w:rPr>
                <w:rFonts w:ascii="宋体" w:hAnsi="宋体"/>
                <w:sz w:val="24"/>
                <w:szCs w:val="24"/>
              </w:rPr>
            </w:pPr>
            <w:r>
              <w:rPr>
                <w:rFonts w:ascii="宋体" w:hAnsi="宋体" w:hint="eastAsia"/>
                <w:sz w:val="24"/>
                <w:szCs w:val="24"/>
              </w:rPr>
              <w:t>1.持续经营年限</w:t>
            </w:r>
            <w:r>
              <w:rPr>
                <w:rFonts w:ascii="宋体" w:hAnsi="宋体" w:hint="eastAsia"/>
                <w:sz w:val="24"/>
                <w:szCs w:val="24"/>
                <w:u w:val="single"/>
              </w:rPr>
              <w:t xml:space="preserve">    </w:t>
            </w:r>
            <w:r>
              <w:rPr>
                <w:rFonts w:ascii="宋体" w:hAnsi="宋体" w:hint="eastAsia"/>
                <w:sz w:val="24"/>
                <w:szCs w:val="24"/>
              </w:rPr>
              <w:t>年；</w:t>
            </w:r>
          </w:p>
          <w:p w14:paraId="60E2CB5F" w14:textId="77777777" w:rsidR="002F3A7A" w:rsidRDefault="002F3A7A" w:rsidP="00601567">
            <w:pPr>
              <w:spacing w:line="0" w:lineRule="atLeast"/>
              <w:rPr>
                <w:rFonts w:ascii="宋体" w:hAnsi="宋体"/>
                <w:sz w:val="24"/>
                <w:szCs w:val="24"/>
              </w:rPr>
            </w:pPr>
            <w:r>
              <w:rPr>
                <w:rFonts w:ascii="宋体" w:hAnsi="宋体" w:hint="eastAsia"/>
                <w:sz w:val="24"/>
                <w:szCs w:val="24"/>
              </w:rPr>
              <w:t>2.信誉情况：</w:t>
            </w:r>
            <w:r>
              <w:rPr>
                <w:rFonts w:ascii="宋体" w:hAnsi="宋体" w:hint="eastAsia"/>
                <w:sz w:val="24"/>
                <w:szCs w:val="24"/>
                <w:u w:val="single"/>
              </w:rPr>
              <w:t xml:space="preserve">                                              </w:t>
            </w:r>
            <w:r>
              <w:rPr>
                <w:rFonts w:ascii="宋体" w:hAnsi="宋体" w:hint="eastAsia"/>
                <w:sz w:val="24"/>
                <w:szCs w:val="24"/>
              </w:rPr>
              <w:t>；</w:t>
            </w:r>
          </w:p>
          <w:p w14:paraId="77A0E4C8" w14:textId="77777777" w:rsidR="002F3A7A" w:rsidRDefault="002F3A7A" w:rsidP="00601567">
            <w:pPr>
              <w:spacing w:line="0" w:lineRule="atLeast"/>
              <w:rPr>
                <w:rFonts w:ascii="宋体" w:hAnsi="宋体"/>
                <w:sz w:val="24"/>
                <w:szCs w:val="24"/>
              </w:rPr>
            </w:pPr>
            <w:r>
              <w:rPr>
                <w:rFonts w:ascii="宋体" w:hAnsi="宋体" w:hint="eastAsia"/>
                <w:sz w:val="24"/>
                <w:szCs w:val="24"/>
              </w:rPr>
              <w:t>3.2022年企业营业收入下降10%以上：该企业2022年营业收入</w:t>
            </w:r>
            <w:r>
              <w:rPr>
                <w:rFonts w:ascii="宋体" w:hAnsi="宋体" w:hint="eastAsia"/>
                <w:sz w:val="24"/>
                <w:szCs w:val="24"/>
                <w:u w:val="single"/>
              </w:rPr>
              <w:t xml:space="preserve">                     </w:t>
            </w:r>
            <w:r>
              <w:rPr>
                <w:rFonts w:ascii="宋体" w:hAnsi="宋体" w:hint="eastAsia"/>
                <w:sz w:val="24"/>
                <w:szCs w:val="24"/>
              </w:rPr>
              <w:t>元，同比下降</w:t>
            </w:r>
            <w:r>
              <w:rPr>
                <w:rFonts w:ascii="宋体" w:hAnsi="宋体" w:hint="eastAsia"/>
                <w:sz w:val="24"/>
                <w:szCs w:val="24"/>
                <w:u w:val="single"/>
              </w:rPr>
              <w:t xml:space="preserve">       </w:t>
            </w:r>
            <w:r>
              <w:rPr>
                <w:rFonts w:ascii="宋体" w:hAnsi="宋体" w:hint="eastAsia"/>
                <w:sz w:val="24"/>
                <w:szCs w:val="24"/>
              </w:rPr>
              <w:t>%。</w:t>
            </w:r>
          </w:p>
          <w:p w14:paraId="7275D4B9" w14:textId="77777777" w:rsidR="002F3A7A" w:rsidRDefault="002F3A7A" w:rsidP="00601567">
            <w:pPr>
              <w:spacing w:line="0" w:lineRule="atLeast"/>
              <w:rPr>
                <w:rFonts w:ascii="宋体" w:hAnsi="宋体"/>
                <w:sz w:val="24"/>
                <w:szCs w:val="24"/>
              </w:rPr>
            </w:pPr>
          </w:p>
          <w:p w14:paraId="2D6EB804" w14:textId="77777777" w:rsidR="002F3A7A" w:rsidRDefault="002F3A7A" w:rsidP="00601567">
            <w:pPr>
              <w:spacing w:line="0" w:lineRule="atLeast"/>
              <w:rPr>
                <w:rFonts w:ascii="宋体" w:hAnsi="宋体"/>
                <w:sz w:val="24"/>
                <w:szCs w:val="24"/>
              </w:rPr>
            </w:pPr>
            <w:r>
              <w:rPr>
                <w:rFonts w:ascii="宋体" w:hAnsi="宋体" w:hint="eastAsia"/>
                <w:sz w:val="24"/>
                <w:szCs w:val="24"/>
              </w:rPr>
              <w:t>上述下降不是自身经营不善造成的，而是因贸易环境变化、进口增加或产业转移造成的。</w:t>
            </w:r>
          </w:p>
        </w:tc>
      </w:tr>
    </w:tbl>
    <w:p w14:paraId="1E29E110" w14:textId="77777777" w:rsidR="002F3A7A" w:rsidRDefault="002F3A7A" w:rsidP="002F3A7A">
      <w:pPr>
        <w:autoSpaceDE w:val="0"/>
        <w:snapToGrid w:val="0"/>
        <w:spacing w:line="560" w:lineRule="atLeast"/>
        <w:rPr>
          <w:rFonts w:ascii="黑体" w:eastAsia="黑体" w:hAnsi="黑体"/>
          <w:sz w:val="32"/>
          <w:szCs w:val="32"/>
        </w:rPr>
      </w:pPr>
    </w:p>
    <w:p w14:paraId="47ABD1F1" w14:textId="77777777" w:rsidR="002F3A7A" w:rsidRDefault="002F3A7A" w:rsidP="002F3A7A">
      <w:pPr>
        <w:widowControl/>
        <w:jc w:val="left"/>
        <w:rPr>
          <w:rFonts w:ascii="黑体" w:eastAsia="黑体" w:hAnsi="黑体"/>
          <w:sz w:val="32"/>
          <w:szCs w:val="32"/>
        </w:rPr>
      </w:pPr>
      <w:r>
        <w:rPr>
          <w:rFonts w:ascii="黑体" w:eastAsia="黑体" w:hAnsi="黑体"/>
          <w:sz w:val="32"/>
          <w:szCs w:val="32"/>
        </w:rPr>
        <w:br w:type="page"/>
      </w:r>
    </w:p>
    <w:p w14:paraId="25A1EE0F" w14:textId="77777777" w:rsidR="002F3A7A" w:rsidRDefault="002F3A7A" w:rsidP="002F3A7A">
      <w:pPr>
        <w:autoSpaceDE w:val="0"/>
        <w:snapToGrid w:val="0"/>
        <w:spacing w:line="560" w:lineRule="atLeast"/>
        <w:rPr>
          <w:rFonts w:ascii="仿宋_GB2312" w:eastAsia="仿宋_GB2312" w:hAnsi="Calibri" w:cs="Times New Roman"/>
          <w:sz w:val="32"/>
          <w:szCs w:val="32"/>
        </w:rPr>
      </w:pPr>
      <w:r>
        <w:rPr>
          <w:rFonts w:ascii="黑体" w:eastAsia="黑体" w:hAnsi="黑体" w:hint="eastAsia"/>
          <w:sz w:val="32"/>
          <w:szCs w:val="32"/>
        </w:rPr>
        <w:lastRenderedPageBreak/>
        <w:t>附件4</w:t>
      </w:r>
    </w:p>
    <w:p w14:paraId="50367151" w14:textId="77777777" w:rsidR="002F3A7A" w:rsidRDefault="002F3A7A" w:rsidP="002F3A7A">
      <w:pPr>
        <w:autoSpaceDE w:val="0"/>
        <w:snapToGrid w:val="0"/>
        <w:spacing w:line="560" w:lineRule="atLeast"/>
        <w:jc w:val="center"/>
        <w:rPr>
          <w:rFonts w:ascii="Times New Roman" w:eastAsia="方正大标宋简体" w:hAnsi="Times New Roman"/>
          <w:bCs/>
          <w:sz w:val="44"/>
          <w:szCs w:val="44"/>
        </w:rPr>
      </w:pPr>
      <w:r>
        <w:rPr>
          <w:rFonts w:ascii="方正大标宋简体" w:eastAsia="方正大标宋简体" w:hAnsi="Times New Roman" w:hint="eastAsia"/>
          <w:bCs/>
          <w:sz w:val="44"/>
          <w:szCs w:val="44"/>
        </w:rPr>
        <w:t>承</w:t>
      </w:r>
      <w:r>
        <w:rPr>
          <w:rFonts w:ascii="Times New Roman" w:eastAsia="方正大标宋简体" w:hAnsi="Times New Roman" w:hint="eastAsia"/>
          <w:bCs/>
          <w:sz w:val="44"/>
          <w:szCs w:val="44"/>
        </w:rPr>
        <w:t xml:space="preserve">  </w:t>
      </w:r>
      <w:r>
        <w:rPr>
          <w:rFonts w:ascii="方正大标宋简体" w:eastAsia="方正大标宋简体" w:hAnsi="Times New Roman" w:hint="eastAsia"/>
          <w:bCs/>
          <w:sz w:val="44"/>
          <w:szCs w:val="44"/>
        </w:rPr>
        <w:t>诺</w:t>
      </w:r>
      <w:r>
        <w:rPr>
          <w:rFonts w:ascii="Times New Roman" w:eastAsia="方正大标宋简体" w:hAnsi="Times New Roman" w:hint="eastAsia"/>
          <w:bCs/>
          <w:sz w:val="44"/>
          <w:szCs w:val="44"/>
        </w:rPr>
        <w:t xml:space="preserve">  </w:t>
      </w:r>
      <w:r>
        <w:rPr>
          <w:rFonts w:ascii="方正大标宋简体" w:eastAsia="方正大标宋简体" w:hAnsi="Times New Roman" w:hint="eastAsia"/>
          <w:bCs/>
          <w:sz w:val="44"/>
          <w:szCs w:val="44"/>
        </w:rPr>
        <w:t>书</w:t>
      </w:r>
    </w:p>
    <w:p w14:paraId="53A60F49" w14:textId="77777777" w:rsidR="002F3A7A" w:rsidRDefault="002F3A7A" w:rsidP="002F3A7A">
      <w:pPr>
        <w:autoSpaceDE w:val="0"/>
        <w:adjustRightInd w:val="0"/>
        <w:snapToGrid w:val="0"/>
        <w:spacing w:line="560" w:lineRule="atLeas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________________________</w:t>
      </w:r>
      <w:r>
        <w:rPr>
          <w:rFonts w:ascii="Times New Roman" w:eastAsia="仿宋_GB2312" w:hAnsi="Times New Roman"/>
          <w:kern w:val="0"/>
          <w:sz w:val="32"/>
          <w:szCs w:val="32"/>
        </w:rPr>
        <w:t xml:space="preserve"> </w:t>
      </w:r>
      <w:r>
        <w:rPr>
          <w:rFonts w:ascii="仿宋_GB2312" w:eastAsia="仿宋_GB2312" w:hint="eastAsia"/>
          <w:kern w:val="0"/>
          <w:sz w:val="32"/>
          <w:szCs w:val="32"/>
        </w:rPr>
        <w:t>（</w:t>
      </w:r>
      <w:r>
        <w:rPr>
          <w:rFonts w:ascii="仿宋_GB2312" w:eastAsia="仿宋_GB2312" w:hAnsi="Times New Roman"/>
          <w:kern w:val="0"/>
          <w:sz w:val="32"/>
          <w:szCs w:val="32"/>
        </w:rPr>
        <w:t>全称</w:t>
      </w:r>
      <w:r>
        <w:rPr>
          <w:rFonts w:ascii="仿宋_GB2312" w:eastAsia="仿宋_GB2312" w:hint="eastAsia"/>
          <w:kern w:val="0"/>
          <w:sz w:val="32"/>
          <w:szCs w:val="32"/>
        </w:rPr>
        <w:t>）</w:t>
      </w:r>
      <w:r>
        <w:rPr>
          <w:rFonts w:ascii="仿宋_GB2312" w:eastAsia="仿宋_GB2312" w:hAnsi="Times New Roman"/>
          <w:kern w:val="0"/>
          <w:sz w:val="32"/>
          <w:szCs w:val="32"/>
        </w:rPr>
        <w:t>谨就申请</w:t>
      </w:r>
      <w:r>
        <w:rPr>
          <w:rFonts w:ascii="仿宋_GB2312" w:eastAsia="仿宋_GB2312" w:hint="eastAsia"/>
          <w:sz w:val="32"/>
          <w:szCs w:val="32"/>
        </w:rPr>
        <w:t>2024年中央外经贸发展专项资金（贸易调整援助项目）</w:t>
      </w:r>
      <w:r>
        <w:rPr>
          <w:rFonts w:ascii="仿宋_GB2312" w:eastAsia="仿宋_GB2312" w:hint="eastAsia"/>
          <w:kern w:val="0"/>
          <w:sz w:val="32"/>
          <w:szCs w:val="32"/>
        </w:rPr>
        <w:t>郑重声明如下</w:t>
      </w:r>
      <w:r>
        <w:rPr>
          <w:rFonts w:ascii="仿宋_GB2312" w:eastAsia="仿宋_GB2312" w:hAnsi="Times New Roman"/>
          <w:kern w:val="0"/>
          <w:sz w:val="32"/>
          <w:szCs w:val="32"/>
        </w:rPr>
        <w:t>：</w:t>
      </w:r>
    </w:p>
    <w:p w14:paraId="24A53BB6" w14:textId="77777777" w:rsidR="002F3A7A" w:rsidRDefault="002F3A7A" w:rsidP="002F3A7A">
      <w:pPr>
        <w:numPr>
          <w:ilvl w:val="0"/>
          <w:numId w:val="4"/>
        </w:numPr>
        <w:autoSpaceDE w:val="0"/>
        <w:adjustRightInd w:val="0"/>
        <w:snapToGrid w:val="0"/>
        <w:spacing w:line="560" w:lineRule="atLeast"/>
        <w:ind w:firstLine="640"/>
        <w:rPr>
          <w:rFonts w:ascii="Times New Roman" w:eastAsia="仿宋_GB2312" w:hAnsi="Times New Roman"/>
          <w:kern w:val="0"/>
          <w:sz w:val="32"/>
          <w:szCs w:val="32"/>
        </w:rPr>
      </w:pPr>
      <w:r>
        <w:rPr>
          <w:rFonts w:ascii="仿宋_GB2312" w:eastAsia="仿宋_GB2312" w:hint="eastAsia"/>
          <w:kern w:val="0"/>
          <w:sz w:val="32"/>
          <w:szCs w:val="32"/>
        </w:rPr>
        <w:t>保证本司是合法经营企业，具有健全的财务核算与管理制度，</w:t>
      </w:r>
      <w:r>
        <w:rPr>
          <w:rFonts w:ascii="仿宋_GB2312" w:eastAsia="仿宋_GB2312" w:hint="eastAsia"/>
          <w:color w:val="000000"/>
          <w:sz w:val="32"/>
          <w:szCs w:val="32"/>
          <w:shd w:val="clear" w:color="auto" w:fill="FFFFFF"/>
        </w:rPr>
        <w:t>遵守财经制度和</w:t>
      </w:r>
      <w:r>
        <w:rPr>
          <w:rFonts w:ascii="仿宋_GB2312" w:eastAsia="仿宋_GB2312" w:hint="eastAsia"/>
          <w:kern w:val="0"/>
          <w:sz w:val="32"/>
          <w:szCs w:val="32"/>
        </w:rPr>
        <w:t>专项资金管理制度，</w:t>
      </w:r>
      <w:r>
        <w:rPr>
          <w:rFonts w:ascii="仿宋_GB2312" w:eastAsia="仿宋_GB2312"/>
          <w:kern w:val="0"/>
          <w:sz w:val="32"/>
          <w:szCs w:val="32"/>
        </w:rPr>
        <w:t>近</w:t>
      </w:r>
      <w:r>
        <w:rPr>
          <w:rFonts w:ascii="仿宋_GB2312" w:eastAsia="仿宋_GB2312" w:hint="eastAsia"/>
          <w:kern w:val="0"/>
          <w:sz w:val="32"/>
          <w:szCs w:val="32"/>
        </w:rPr>
        <w:t>三</w:t>
      </w:r>
      <w:r>
        <w:rPr>
          <w:rFonts w:ascii="仿宋_GB2312" w:eastAsia="仿宋_GB2312"/>
          <w:kern w:val="0"/>
          <w:sz w:val="32"/>
          <w:szCs w:val="32"/>
        </w:rPr>
        <w:t>年无发生严重违法违规</w:t>
      </w:r>
      <w:r>
        <w:rPr>
          <w:rFonts w:ascii="仿宋_GB2312" w:eastAsia="仿宋_GB2312" w:hint="eastAsia"/>
          <w:kern w:val="0"/>
          <w:sz w:val="32"/>
          <w:szCs w:val="32"/>
        </w:rPr>
        <w:t>违纪</w:t>
      </w:r>
      <w:r>
        <w:rPr>
          <w:rFonts w:ascii="仿宋_GB2312" w:eastAsia="仿宋_GB2312"/>
          <w:kern w:val="0"/>
          <w:sz w:val="32"/>
          <w:szCs w:val="32"/>
        </w:rPr>
        <w:t>行为，无拖欠应缴付财政款项</w:t>
      </w:r>
      <w:r>
        <w:rPr>
          <w:rFonts w:ascii="仿宋_GB2312" w:eastAsia="仿宋_GB2312" w:hint="eastAsia"/>
          <w:kern w:val="0"/>
          <w:sz w:val="32"/>
          <w:szCs w:val="32"/>
        </w:rPr>
        <w:t>。</w:t>
      </w:r>
    </w:p>
    <w:p w14:paraId="71F086F0" w14:textId="77777777" w:rsidR="002F3A7A" w:rsidRDefault="002F3A7A" w:rsidP="002F3A7A">
      <w:pPr>
        <w:numPr>
          <w:ilvl w:val="0"/>
          <w:numId w:val="4"/>
        </w:numPr>
        <w:autoSpaceDE w:val="0"/>
        <w:adjustRightInd w:val="0"/>
        <w:snapToGrid w:val="0"/>
        <w:spacing w:line="560" w:lineRule="atLeast"/>
        <w:ind w:firstLine="640"/>
        <w:rPr>
          <w:rFonts w:ascii="Times New Roman" w:eastAsia="仿宋_GB2312" w:hAnsi="Times New Roman"/>
          <w:kern w:val="0"/>
          <w:sz w:val="32"/>
          <w:szCs w:val="32"/>
        </w:rPr>
      </w:pPr>
      <w:r>
        <w:rPr>
          <w:rFonts w:ascii="仿宋_GB2312" w:eastAsia="仿宋_GB2312" w:hint="eastAsia"/>
          <w:kern w:val="0"/>
          <w:sz w:val="32"/>
          <w:szCs w:val="32"/>
        </w:rPr>
        <w:t>保证本司所申请的援助服务项目未曾获得本专项资金或同类财政资金资助。</w:t>
      </w:r>
    </w:p>
    <w:p w14:paraId="33758C84" w14:textId="77777777" w:rsidR="002F3A7A" w:rsidRDefault="002F3A7A" w:rsidP="002F3A7A">
      <w:pPr>
        <w:numPr>
          <w:ilvl w:val="0"/>
          <w:numId w:val="4"/>
        </w:numPr>
        <w:autoSpaceDE w:val="0"/>
        <w:adjustRightInd w:val="0"/>
        <w:snapToGrid w:val="0"/>
        <w:spacing w:line="560" w:lineRule="atLeast"/>
        <w:ind w:firstLine="640"/>
        <w:rPr>
          <w:rFonts w:ascii="Times New Roman" w:eastAsia="仿宋_GB2312" w:hAnsi="Times New Roman"/>
          <w:kern w:val="0"/>
          <w:sz w:val="32"/>
          <w:szCs w:val="32"/>
        </w:rPr>
      </w:pPr>
      <w:r>
        <w:rPr>
          <w:rFonts w:ascii="仿宋_GB2312" w:eastAsia="仿宋_GB2312"/>
          <w:kern w:val="0"/>
          <w:sz w:val="32"/>
          <w:szCs w:val="32"/>
        </w:rPr>
        <w:t>保证</w:t>
      </w:r>
      <w:r>
        <w:rPr>
          <w:rFonts w:ascii="仿宋_GB2312" w:eastAsia="仿宋_GB2312" w:hint="eastAsia"/>
          <w:kern w:val="0"/>
          <w:sz w:val="32"/>
          <w:szCs w:val="32"/>
        </w:rPr>
        <w:t>本司</w:t>
      </w:r>
      <w:r>
        <w:rPr>
          <w:rFonts w:ascii="仿宋_GB2312" w:eastAsia="仿宋_GB2312"/>
          <w:kern w:val="0"/>
          <w:sz w:val="32"/>
          <w:szCs w:val="32"/>
        </w:rPr>
        <w:t>所提交的</w:t>
      </w:r>
      <w:r>
        <w:rPr>
          <w:rFonts w:ascii="仿宋_GB2312" w:eastAsia="仿宋_GB2312" w:hint="eastAsia"/>
          <w:kern w:val="0"/>
          <w:sz w:val="32"/>
          <w:szCs w:val="32"/>
        </w:rPr>
        <w:t>申报材料完整、</w:t>
      </w:r>
      <w:r>
        <w:rPr>
          <w:rFonts w:ascii="仿宋_GB2312" w:eastAsia="仿宋_GB2312"/>
          <w:kern w:val="0"/>
          <w:sz w:val="32"/>
          <w:szCs w:val="32"/>
        </w:rPr>
        <w:t>真实、准确、有效；</w:t>
      </w:r>
      <w:r>
        <w:rPr>
          <w:rFonts w:ascii="仿宋_GB2312" w:eastAsia="仿宋_GB2312" w:hint="eastAsia"/>
          <w:kern w:val="0"/>
          <w:sz w:val="32"/>
          <w:szCs w:val="32"/>
        </w:rPr>
        <w:t>所提供的复印件与原件一致；</w:t>
      </w:r>
      <w:r>
        <w:rPr>
          <w:rFonts w:ascii="仿宋_GB2312" w:eastAsia="仿宋_GB2312"/>
          <w:kern w:val="0"/>
          <w:sz w:val="32"/>
          <w:szCs w:val="32"/>
        </w:rPr>
        <w:t>所提供的企业名称外文翻译真实规范；</w:t>
      </w:r>
      <w:r>
        <w:rPr>
          <w:rFonts w:ascii="仿宋_GB2312" w:eastAsia="仿宋_GB2312" w:hint="eastAsia"/>
          <w:kern w:val="0"/>
          <w:sz w:val="32"/>
          <w:szCs w:val="32"/>
        </w:rPr>
        <w:t>所</w:t>
      </w:r>
      <w:r>
        <w:rPr>
          <w:rFonts w:ascii="仿宋_GB2312" w:eastAsia="仿宋_GB2312"/>
          <w:kern w:val="0"/>
          <w:sz w:val="32"/>
          <w:szCs w:val="32"/>
        </w:rPr>
        <w:t>提供的中文翻译与外文原件内容一致。</w:t>
      </w:r>
    </w:p>
    <w:p w14:paraId="3F9C6A03" w14:textId="77777777" w:rsidR="002F3A7A" w:rsidRDefault="002F3A7A" w:rsidP="002F3A7A">
      <w:pPr>
        <w:numPr>
          <w:ilvl w:val="0"/>
          <w:numId w:val="4"/>
        </w:numPr>
        <w:autoSpaceDE w:val="0"/>
        <w:adjustRightInd w:val="0"/>
        <w:snapToGrid w:val="0"/>
        <w:spacing w:line="560" w:lineRule="atLeast"/>
        <w:ind w:firstLine="640"/>
        <w:rPr>
          <w:rFonts w:ascii="仿宋_GB2312" w:eastAsia="仿宋_GB2312" w:hAnsi="Calibri"/>
          <w:sz w:val="32"/>
          <w:szCs w:val="32"/>
        </w:rPr>
      </w:pPr>
      <w:r>
        <w:rPr>
          <w:rFonts w:ascii="仿宋_GB2312" w:eastAsia="仿宋_GB2312" w:hint="eastAsia"/>
          <w:sz w:val="32"/>
          <w:szCs w:val="32"/>
          <w:shd w:val="clear" w:color="auto" w:fill="FFFFFF"/>
        </w:rPr>
        <w:t>知晓广东省商务厅将</w:t>
      </w:r>
      <w:proofErr w:type="gramStart"/>
      <w:r>
        <w:rPr>
          <w:rFonts w:ascii="仿宋_GB2312" w:eastAsia="仿宋_GB2312" w:hint="eastAsia"/>
          <w:sz w:val="32"/>
          <w:szCs w:val="32"/>
          <w:shd w:val="clear" w:color="auto" w:fill="FFFFFF"/>
        </w:rPr>
        <w:t>视预算</w:t>
      </w:r>
      <w:proofErr w:type="gramEnd"/>
      <w:r>
        <w:rPr>
          <w:rFonts w:ascii="仿宋_GB2312" w:eastAsia="仿宋_GB2312" w:hint="eastAsia"/>
          <w:sz w:val="32"/>
          <w:szCs w:val="32"/>
          <w:shd w:val="clear" w:color="auto" w:fill="FFFFFF"/>
        </w:rPr>
        <w:t>安排和申报情况，对援助比例、援助金额等进行统一调整，本司无条件接受调整结果。</w:t>
      </w:r>
    </w:p>
    <w:p w14:paraId="6E9BC88F" w14:textId="77777777" w:rsidR="002F3A7A" w:rsidRPr="007B3CE3" w:rsidRDefault="002F3A7A" w:rsidP="002F3A7A">
      <w:pPr>
        <w:numPr>
          <w:ilvl w:val="0"/>
          <w:numId w:val="4"/>
        </w:numPr>
        <w:autoSpaceDE w:val="0"/>
        <w:adjustRightInd w:val="0"/>
        <w:snapToGrid w:val="0"/>
        <w:spacing w:line="560" w:lineRule="atLeast"/>
        <w:ind w:firstLine="640"/>
        <w:rPr>
          <w:rFonts w:ascii="仿宋_GB2312" w:eastAsia="仿宋_GB2312" w:hAnsi="Times New Roman"/>
          <w:kern w:val="0"/>
          <w:sz w:val="32"/>
          <w:szCs w:val="32"/>
        </w:rPr>
      </w:pPr>
      <w:r>
        <w:rPr>
          <w:rFonts w:ascii="仿宋_GB2312" w:eastAsia="仿宋_GB2312" w:hAnsi="Times New Roman" w:hint="eastAsia"/>
          <w:kern w:val="0"/>
          <w:sz w:val="32"/>
          <w:szCs w:val="32"/>
        </w:rPr>
        <w:t>同意</w:t>
      </w:r>
      <w:r>
        <w:rPr>
          <w:rFonts w:ascii="仿宋_GB2312" w:eastAsia="仿宋_GB2312" w:hint="eastAsia"/>
          <w:kern w:val="0"/>
          <w:sz w:val="32"/>
          <w:szCs w:val="32"/>
        </w:rPr>
        <w:t>接受有关部门为审核本申请而进行的必要核查，</w:t>
      </w:r>
      <w:r w:rsidRPr="007B3CE3">
        <w:rPr>
          <w:rFonts w:ascii="仿宋_GB2312" w:eastAsia="仿宋_GB2312" w:hAnsi="Times New Roman"/>
          <w:kern w:val="0"/>
          <w:sz w:val="32"/>
          <w:szCs w:val="32"/>
        </w:rPr>
        <w:t>配合</w:t>
      </w:r>
      <w:r w:rsidRPr="007B3CE3">
        <w:rPr>
          <w:rFonts w:ascii="仿宋_GB2312" w:eastAsia="仿宋_GB2312" w:hAnsi="Times New Roman" w:hint="eastAsia"/>
          <w:kern w:val="0"/>
          <w:sz w:val="32"/>
          <w:szCs w:val="32"/>
        </w:rPr>
        <w:t>接受专项资金使用的绩效评价和检查</w:t>
      </w:r>
      <w:hyperlink r:id="rId5" w:history="1">
        <w:r w:rsidRPr="007B3CE3">
          <w:rPr>
            <w:rFonts w:ascii="仿宋_GB2312" w:eastAsia="仿宋_GB2312" w:hAnsi="Times New Roman"/>
            <w:kern w:val="0"/>
            <w:sz w:val="32"/>
            <w:szCs w:val="32"/>
          </w:rPr>
          <w:t>工作</w:t>
        </w:r>
      </w:hyperlink>
      <w:r w:rsidRPr="007B3CE3">
        <w:rPr>
          <w:rFonts w:ascii="仿宋_GB2312" w:eastAsia="仿宋_GB2312" w:hAnsi="Times New Roman" w:hint="eastAsia"/>
          <w:kern w:val="0"/>
          <w:sz w:val="32"/>
          <w:szCs w:val="32"/>
        </w:rPr>
        <w:t>。</w:t>
      </w:r>
    </w:p>
    <w:p w14:paraId="6969FD20" w14:textId="77777777" w:rsidR="002F3A7A" w:rsidRDefault="002F3A7A" w:rsidP="002F3A7A">
      <w:pPr>
        <w:numPr>
          <w:ilvl w:val="0"/>
          <w:numId w:val="4"/>
        </w:numPr>
        <w:autoSpaceDE w:val="0"/>
        <w:adjustRightInd w:val="0"/>
        <w:snapToGrid w:val="0"/>
        <w:spacing w:line="560" w:lineRule="atLeast"/>
        <w:ind w:firstLine="640"/>
        <w:rPr>
          <w:rFonts w:ascii="Times New Roman" w:eastAsia="仿宋_GB2312" w:hAnsi="Times New Roman"/>
          <w:kern w:val="0"/>
          <w:sz w:val="32"/>
          <w:szCs w:val="32"/>
        </w:rPr>
      </w:pPr>
      <w:r>
        <w:rPr>
          <w:rFonts w:ascii="仿宋_GB2312" w:eastAsia="仿宋_GB2312" w:hAnsi="Times New Roman" w:hint="eastAsia"/>
          <w:kern w:val="0"/>
          <w:sz w:val="32"/>
          <w:szCs w:val="32"/>
        </w:rPr>
        <w:t>同意</w:t>
      </w:r>
      <w:r>
        <w:rPr>
          <w:rFonts w:ascii="仿宋_GB2312" w:eastAsia="仿宋_GB2312" w:hAnsi="Times New Roman"/>
          <w:kern w:val="0"/>
          <w:sz w:val="32"/>
          <w:szCs w:val="32"/>
        </w:rPr>
        <w:t>按</w:t>
      </w:r>
      <w:r>
        <w:rPr>
          <w:rFonts w:ascii="仿宋_GB2312" w:eastAsia="仿宋_GB2312" w:hAnsi="Times New Roman" w:hint="eastAsia"/>
          <w:kern w:val="0"/>
          <w:sz w:val="32"/>
          <w:szCs w:val="32"/>
        </w:rPr>
        <w:t>商务主管部门的</w:t>
      </w:r>
      <w:r>
        <w:rPr>
          <w:rFonts w:ascii="仿宋_GB2312" w:eastAsia="仿宋_GB2312" w:hAnsi="Times New Roman"/>
          <w:kern w:val="0"/>
          <w:sz w:val="32"/>
          <w:szCs w:val="32"/>
        </w:rPr>
        <w:t>要求提供</w:t>
      </w:r>
      <w:r>
        <w:rPr>
          <w:rFonts w:ascii="仿宋_GB2312" w:eastAsia="仿宋_GB2312" w:hAnsi="Times New Roman" w:hint="eastAsia"/>
          <w:kern w:val="0"/>
          <w:sz w:val="32"/>
          <w:szCs w:val="32"/>
        </w:rPr>
        <w:t>本</w:t>
      </w:r>
      <w:r>
        <w:rPr>
          <w:rFonts w:ascii="仿宋_GB2312" w:eastAsia="仿宋_GB2312"/>
          <w:kern w:val="0"/>
          <w:sz w:val="32"/>
          <w:szCs w:val="32"/>
        </w:rPr>
        <w:t>司</w:t>
      </w:r>
      <w:r>
        <w:rPr>
          <w:rFonts w:ascii="仿宋_GB2312" w:eastAsia="仿宋_GB2312" w:hAnsi="Times New Roman" w:hint="eastAsia"/>
          <w:kern w:val="0"/>
          <w:sz w:val="32"/>
          <w:szCs w:val="32"/>
        </w:rPr>
        <w:t>（行业）的</w:t>
      </w:r>
      <w:r>
        <w:rPr>
          <w:rFonts w:ascii="仿宋_GB2312" w:eastAsia="仿宋_GB2312" w:hAnsi="Times New Roman"/>
          <w:kern w:val="0"/>
          <w:sz w:val="32"/>
          <w:szCs w:val="32"/>
        </w:rPr>
        <w:t>相关信息和统计数据</w:t>
      </w:r>
      <w:r>
        <w:rPr>
          <w:rStyle w:val="15"/>
          <w:rFonts w:ascii="Times New Roman" w:eastAsia="仿宋_GB2312" w:hAnsi="Times New Roman" w:cs="Times New Roman"/>
          <w:kern w:val="0"/>
          <w:sz w:val="32"/>
          <w:szCs w:val="32"/>
        </w:rPr>
        <w:t>*</w:t>
      </w:r>
      <w:r>
        <w:rPr>
          <w:rFonts w:ascii="仿宋_GB2312" w:eastAsia="仿宋_GB2312" w:hAnsi="Times New Roman"/>
          <w:kern w:val="0"/>
          <w:sz w:val="32"/>
          <w:szCs w:val="32"/>
        </w:rPr>
        <w:t>。</w:t>
      </w:r>
    </w:p>
    <w:p w14:paraId="2220931D" w14:textId="77777777" w:rsidR="002F3A7A" w:rsidRDefault="002F3A7A" w:rsidP="002F3A7A">
      <w:pPr>
        <w:numPr>
          <w:ilvl w:val="0"/>
          <w:numId w:val="4"/>
        </w:numPr>
        <w:autoSpaceDE w:val="0"/>
        <w:adjustRightInd w:val="0"/>
        <w:snapToGrid w:val="0"/>
        <w:spacing w:line="560" w:lineRule="atLeast"/>
        <w:ind w:firstLine="640"/>
        <w:rPr>
          <w:rFonts w:ascii="Times New Roman" w:eastAsia="仿宋_GB2312" w:hAnsi="Times New Roman"/>
          <w:kern w:val="0"/>
          <w:sz w:val="32"/>
          <w:szCs w:val="32"/>
        </w:rPr>
      </w:pPr>
      <w:r>
        <w:rPr>
          <w:rFonts w:ascii="仿宋_GB2312" w:eastAsia="仿宋_GB2312" w:hint="eastAsia"/>
          <w:kern w:val="0"/>
          <w:sz w:val="32"/>
          <w:szCs w:val="32"/>
        </w:rPr>
        <w:t>如违背上述承诺，承担</w:t>
      </w:r>
      <w:r>
        <w:rPr>
          <w:rFonts w:ascii="仿宋_GB2312" w:eastAsia="仿宋_GB2312" w:hAnsi="Times New Roman"/>
          <w:kern w:val="0"/>
          <w:sz w:val="32"/>
          <w:szCs w:val="32"/>
        </w:rPr>
        <w:t>由此产生的法律责任和后果</w:t>
      </w:r>
      <w:r>
        <w:rPr>
          <w:rFonts w:ascii="仿宋_GB2312" w:eastAsia="仿宋_GB2312" w:hAnsi="Times New Roman" w:hint="eastAsia"/>
          <w:kern w:val="0"/>
          <w:sz w:val="32"/>
          <w:szCs w:val="32"/>
        </w:rPr>
        <w:t>。</w:t>
      </w:r>
    </w:p>
    <w:p w14:paraId="56B874E2" w14:textId="77777777" w:rsidR="002F3A7A" w:rsidRDefault="002F3A7A" w:rsidP="002F3A7A">
      <w:pPr>
        <w:autoSpaceDE w:val="0"/>
        <w:adjustRightInd w:val="0"/>
        <w:snapToGrid w:val="0"/>
        <w:spacing w:line="560" w:lineRule="atLeas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eastAsia="仿宋_GB2312" w:hint="eastAsia"/>
          <w:kern w:val="0"/>
          <w:sz w:val="32"/>
          <w:szCs w:val="32"/>
        </w:rPr>
        <w:t xml:space="preserve">      </w:t>
      </w:r>
      <w:r>
        <w:rPr>
          <w:rFonts w:ascii="Times New Roman" w:eastAsia="仿宋_GB2312" w:hAnsi="Times New Roman" w:hint="eastAsia"/>
          <w:kern w:val="0"/>
          <w:sz w:val="32"/>
          <w:szCs w:val="32"/>
        </w:rPr>
        <w:t xml:space="preserve"> </w:t>
      </w:r>
      <w:r>
        <w:rPr>
          <w:rFonts w:eastAsia="仿宋_GB2312" w:hint="eastAsia"/>
          <w:kern w:val="0"/>
          <w:sz w:val="32"/>
          <w:szCs w:val="32"/>
        </w:rPr>
        <w:t xml:space="preserve">   </w:t>
      </w:r>
      <w:r>
        <w:rPr>
          <w:rFonts w:ascii="仿宋_GB2312" w:eastAsia="仿宋_GB2312" w:hAnsi="Times New Roman"/>
          <w:kern w:val="0"/>
          <w:sz w:val="32"/>
          <w:szCs w:val="32"/>
        </w:rPr>
        <w:t>法</w:t>
      </w:r>
      <w:r>
        <w:rPr>
          <w:rFonts w:ascii="仿宋_GB2312" w:eastAsia="仿宋_GB2312" w:hAnsi="Times New Roman" w:hint="eastAsia"/>
          <w:kern w:val="0"/>
          <w:sz w:val="32"/>
          <w:szCs w:val="32"/>
        </w:rPr>
        <w:t>定</w:t>
      </w:r>
      <w:r>
        <w:rPr>
          <w:rFonts w:ascii="仿宋_GB2312" w:eastAsia="仿宋_GB2312" w:hAnsi="Times New Roman"/>
          <w:kern w:val="0"/>
          <w:sz w:val="32"/>
          <w:szCs w:val="32"/>
        </w:rPr>
        <w:t>代表</w:t>
      </w:r>
      <w:r>
        <w:rPr>
          <w:rFonts w:ascii="仿宋_GB2312" w:eastAsia="仿宋_GB2312" w:hAnsi="Times New Roman" w:hint="eastAsia"/>
          <w:kern w:val="0"/>
          <w:sz w:val="32"/>
          <w:szCs w:val="32"/>
        </w:rPr>
        <w:t>人</w:t>
      </w:r>
      <w:r>
        <w:rPr>
          <w:rFonts w:ascii="仿宋_GB2312" w:eastAsia="仿宋_GB2312" w:hAnsi="Times New Roman"/>
          <w:kern w:val="0"/>
          <w:sz w:val="32"/>
          <w:szCs w:val="32"/>
        </w:rPr>
        <w:t>（签字）：</w:t>
      </w:r>
    </w:p>
    <w:p w14:paraId="7D68E886" w14:textId="77777777" w:rsidR="002F3A7A" w:rsidRDefault="002F3A7A" w:rsidP="002F3A7A">
      <w:pPr>
        <w:autoSpaceDE w:val="0"/>
        <w:adjustRightInd w:val="0"/>
        <w:snapToGrid w:val="0"/>
        <w:spacing w:line="560" w:lineRule="atLeas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eastAsia="仿宋_GB2312" w:hint="eastAsia"/>
          <w:kern w:val="0"/>
          <w:sz w:val="32"/>
          <w:szCs w:val="32"/>
        </w:rPr>
        <w:t xml:space="preserve">      </w:t>
      </w:r>
      <w:r>
        <w:rPr>
          <w:rFonts w:ascii="Times New Roman" w:eastAsia="仿宋_GB2312" w:hAnsi="Times New Roman" w:hint="eastAsia"/>
          <w:kern w:val="0"/>
          <w:sz w:val="32"/>
          <w:szCs w:val="32"/>
        </w:rPr>
        <w:t xml:space="preserve"> </w:t>
      </w:r>
      <w:r>
        <w:rPr>
          <w:rFonts w:eastAsia="仿宋_GB2312" w:hint="eastAsia"/>
          <w:kern w:val="0"/>
          <w:sz w:val="32"/>
          <w:szCs w:val="32"/>
        </w:rPr>
        <w:t xml:space="preserve">   </w:t>
      </w:r>
      <w:r>
        <w:rPr>
          <w:rFonts w:ascii="仿宋_GB2312" w:eastAsia="仿宋_GB2312" w:hAnsi="Times New Roman"/>
          <w:kern w:val="0"/>
          <w:sz w:val="32"/>
          <w:szCs w:val="32"/>
        </w:rPr>
        <w:t>单位（公章）：</w:t>
      </w:r>
    </w:p>
    <w:p w14:paraId="3CAD687F" w14:textId="77777777" w:rsidR="002F3A7A" w:rsidRDefault="002F3A7A" w:rsidP="002F3A7A">
      <w:pPr>
        <w:autoSpaceDE w:val="0"/>
        <w:adjustRightInd w:val="0"/>
        <w:snapToGrid w:val="0"/>
        <w:spacing w:line="600" w:lineRule="atLeas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eastAsia="仿宋_GB2312" w:hint="eastAsia"/>
          <w:kern w:val="0"/>
          <w:sz w:val="32"/>
          <w:szCs w:val="32"/>
        </w:rPr>
        <w:t xml:space="preserve">     </w:t>
      </w:r>
      <w:r>
        <w:rPr>
          <w:rFonts w:ascii="Times New Roman" w:eastAsia="仿宋_GB2312" w:hAnsi="Times New Roman" w:hint="eastAsia"/>
          <w:kern w:val="0"/>
          <w:sz w:val="32"/>
          <w:szCs w:val="32"/>
        </w:rPr>
        <w:t xml:space="preserve">  </w:t>
      </w:r>
      <w:r>
        <w:rPr>
          <w:rFonts w:eastAsia="仿宋_GB2312" w:hint="eastAsia"/>
          <w:kern w:val="0"/>
          <w:sz w:val="32"/>
          <w:szCs w:val="32"/>
        </w:rPr>
        <w:t xml:space="preserve">       </w:t>
      </w:r>
      <w:r>
        <w:rPr>
          <w:rFonts w:ascii="仿宋_GB2312" w:eastAsia="仿宋_GB2312" w:hAnsi="Times New Roman"/>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仿宋_GB2312" w:eastAsia="仿宋_GB2312" w:hAnsi="Times New Roman"/>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仿宋_GB2312" w:eastAsia="仿宋_GB2312" w:hAnsi="Times New Roman"/>
          <w:kern w:val="0"/>
          <w:sz w:val="32"/>
          <w:szCs w:val="32"/>
        </w:rPr>
        <w:t>日</w:t>
      </w:r>
    </w:p>
    <w:p w14:paraId="638EA7E0" w14:textId="77777777" w:rsidR="002F3A7A" w:rsidRDefault="002F3A7A" w:rsidP="002F3A7A">
      <w:pPr>
        <w:snapToGrid w:val="0"/>
        <w:spacing w:line="560" w:lineRule="atLeast"/>
        <w:jc w:val="left"/>
        <w:rPr>
          <w:rFonts w:ascii="仿宋_GB2312" w:eastAsia="仿宋_GB2312"/>
          <w:sz w:val="32"/>
          <w:szCs w:val="32"/>
        </w:rPr>
      </w:pPr>
      <w:r>
        <w:rPr>
          <w:rFonts w:ascii="黑体" w:eastAsia="黑体" w:hAnsi="黑体" w:hint="eastAsia"/>
          <w:sz w:val="32"/>
          <w:szCs w:val="32"/>
        </w:rPr>
        <w:lastRenderedPageBreak/>
        <w:t>附件5</w:t>
      </w:r>
    </w:p>
    <w:p w14:paraId="72CB311C" w14:textId="77777777" w:rsidR="002F3A7A" w:rsidRDefault="002F3A7A" w:rsidP="002F3A7A">
      <w:pPr>
        <w:snapToGrid w:val="0"/>
        <w:spacing w:line="560" w:lineRule="atLeast"/>
        <w:jc w:val="center"/>
        <w:rPr>
          <w:rFonts w:ascii="Times New Roman" w:eastAsia="方正大标宋简体" w:hAnsi="Times New Roman"/>
          <w:bCs/>
          <w:sz w:val="44"/>
          <w:szCs w:val="44"/>
        </w:rPr>
      </w:pPr>
      <w:r>
        <w:rPr>
          <w:rFonts w:ascii="方正大标宋简体" w:eastAsia="方正大标宋简体" w:hAnsi="Times New Roman" w:hint="eastAsia"/>
          <w:bCs/>
          <w:sz w:val="44"/>
          <w:szCs w:val="44"/>
        </w:rPr>
        <w:t>企业服务档案卡</w:t>
      </w:r>
    </w:p>
    <w:p w14:paraId="7827FF39" w14:textId="77777777" w:rsidR="002F3A7A" w:rsidRDefault="002F3A7A" w:rsidP="002F3A7A">
      <w:pPr>
        <w:spacing w:line="0" w:lineRule="atLeast"/>
        <w:rPr>
          <w:rFonts w:ascii="宋体" w:eastAsia="宋体" w:hAnsi="宋体"/>
          <w:sz w:val="24"/>
          <w:szCs w:val="24"/>
        </w:rPr>
      </w:pPr>
      <w:r>
        <w:rPr>
          <w:rFonts w:ascii="宋体" w:hAnsi="宋体" w:hint="eastAsia"/>
          <w:sz w:val="24"/>
          <w:szCs w:val="24"/>
        </w:rPr>
        <w:t>填报单位：                            建档时间：        年    月    日</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016"/>
      </w:tblGrid>
      <w:tr w:rsidR="002F3A7A" w14:paraId="5248E1D5" w14:textId="77777777" w:rsidTr="00601567">
        <w:trPr>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317717E2"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名    称</w:t>
            </w:r>
          </w:p>
        </w:tc>
        <w:tc>
          <w:tcPr>
            <w:tcW w:w="8016" w:type="dxa"/>
            <w:tcBorders>
              <w:top w:val="single" w:sz="4" w:space="0" w:color="auto"/>
              <w:left w:val="single" w:sz="4" w:space="0" w:color="auto"/>
              <w:bottom w:val="single" w:sz="4" w:space="0" w:color="auto"/>
              <w:right w:val="single" w:sz="4" w:space="0" w:color="auto"/>
            </w:tcBorders>
            <w:vAlign w:val="center"/>
          </w:tcPr>
          <w:p w14:paraId="40DBFB6A" w14:textId="77777777" w:rsidR="002F3A7A" w:rsidRDefault="002F3A7A" w:rsidP="00601567">
            <w:pPr>
              <w:spacing w:line="0" w:lineRule="atLeast"/>
              <w:jc w:val="center"/>
              <w:rPr>
                <w:rFonts w:ascii="宋体" w:hAnsi="宋体"/>
                <w:sz w:val="24"/>
                <w:szCs w:val="24"/>
              </w:rPr>
            </w:pPr>
          </w:p>
        </w:tc>
      </w:tr>
      <w:tr w:rsidR="002F3A7A" w14:paraId="6CF69296" w14:textId="77777777" w:rsidTr="00601567">
        <w:trPr>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510C776D"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注册地址</w:t>
            </w:r>
          </w:p>
        </w:tc>
        <w:tc>
          <w:tcPr>
            <w:tcW w:w="8016" w:type="dxa"/>
            <w:tcBorders>
              <w:top w:val="single" w:sz="4" w:space="0" w:color="auto"/>
              <w:left w:val="single" w:sz="4" w:space="0" w:color="auto"/>
              <w:bottom w:val="single" w:sz="4" w:space="0" w:color="auto"/>
              <w:right w:val="single" w:sz="4" w:space="0" w:color="auto"/>
            </w:tcBorders>
            <w:vAlign w:val="center"/>
          </w:tcPr>
          <w:p w14:paraId="664E82A3" w14:textId="77777777" w:rsidR="002F3A7A" w:rsidRDefault="002F3A7A" w:rsidP="00601567">
            <w:pPr>
              <w:spacing w:line="0" w:lineRule="atLeast"/>
              <w:jc w:val="center"/>
              <w:rPr>
                <w:rFonts w:ascii="宋体" w:hAnsi="宋体"/>
                <w:sz w:val="24"/>
                <w:szCs w:val="24"/>
              </w:rPr>
            </w:pPr>
          </w:p>
        </w:tc>
      </w:tr>
      <w:tr w:rsidR="002F3A7A" w14:paraId="161C0053" w14:textId="77777777" w:rsidTr="00601567">
        <w:trPr>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4A62697F"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联 系 人</w:t>
            </w:r>
          </w:p>
        </w:tc>
        <w:tc>
          <w:tcPr>
            <w:tcW w:w="8016" w:type="dxa"/>
            <w:tcBorders>
              <w:top w:val="single" w:sz="4" w:space="0" w:color="auto"/>
              <w:left w:val="single" w:sz="4" w:space="0" w:color="auto"/>
              <w:bottom w:val="single" w:sz="4" w:space="0" w:color="auto"/>
              <w:right w:val="single" w:sz="4" w:space="0" w:color="auto"/>
            </w:tcBorders>
            <w:vAlign w:val="center"/>
          </w:tcPr>
          <w:p w14:paraId="3C760148" w14:textId="77777777" w:rsidR="002F3A7A" w:rsidRDefault="002F3A7A" w:rsidP="00601567">
            <w:pPr>
              <w:spacing w:line="0" w:lineRule="atLeast"/>
              <w:jc w:val="center"/>
              <w:rPr>
                <w:rFonts w:ascii="宋体" w:hAnsi="宋体"/>
                <w:sz w:val="24"/>
                <w:szCs w:val="24"/>
              </w:rPr>
            </w:pPr>
          </w:p>
        </w:tc>
      </w:tr>
      <w:tr w:rsidR="002F3A7A" w14:paraId="4DFEA6C1" w14:textId="77777777" w:rsidTr="00601567">
        <w:trPr>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4B452979"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联系电话</w:t>
            </w:r>
          </w:p>
        </w:tc>
        <w:tc>
          <w:tcPr>
            <w:tcW w:w="8016" w:type="dxa"/>
            <w:tcBorders>
              <w:top w:val="single" w:sz="4" w:space="0" w:color="auto"/>
              <w:left w:val="single" w:sz="4" w:space="0" w:color="auto"/>
              <w:bottom w:val="single" w:sz="4" w:space="0" w:color="auto"/>
              <w:right w:val="single" w:sz="4" w:space="0" w:color="auto"/>
            </w:tcBorders>
            <w:vAlign w:val="center"/>
          </w:tcPr>
          <w:p w14:paraId="3754DF13" w14:textId="77777777" w:rsidR="002F3A7A" w:rsidRDefault="002F3A7A" w:rsidP="00601567">
            <w:pPr>
              <w:spacing w:line="0" w:lineRule="atLeast"/>
              <w:jc w:val="center"/>
              <w:rPr>
                <w:rFonts w:ascii="宋体" w:hAnsi="宋体"/>
                <w:sz w:val="24"/>
                <w:szCs w:val="24"/>
              </w:rPr>
            </w:pPr>
          </w:p>
        </w:tc>
      </w:tr>
      <w:tr w:rsidR="002F3A7A" w14:paraId="7A1E8FC1" w14:textId="77777777" w:rsidTr="00601567">
        <w:trPr>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3D502590"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传    真</w:t>
            </w:r>
          </w:p>
        </w:tc>
        <w:tc>
          <w:tcPr>
            <w:tcW w:w="8016" w:type="dxa"/>
            <w:tcBorders>
              <w:top w:val="single" w:sz="4" w:space="0" w:color="auto"/>
              <w:left w:val="single" w:sz="4" w:space="0" w:color="auto"/>
              <w:bottom w:val="single" w:sz="4" w:space="0" w:color="auto"/>
              <w:right w:val="single" w:sz="4" w:space="0" w:color="auto"/>
            </w:tcBorders>
            <w:vAlign w:val="center"/>
          </w:tcPr>
          <w:p w14:paraId="46BDCAEC" w14:textId="77777777" w:rsidR="002F3A7A" w:rsidRDefault="002F3A7A" w:rsidP="00601567">
            <w:pPr>
              <w:spacing w:line="0" w:lineRule="atLeast"/>
              <w:jc w:val="center"/>
              <w:rPr>
                <w:rFonts w:ascii="宋体" w:hAnsi="宋体"/>
                <w:sz w:val="24"/>
                <w:szCs w:val="24"/>
              </w:rPr>
            </w:pPr>
          </w:p>
        </w:tc>
      </w:tr>
      <w:tr w:rsidR="002F3A7A" w14:paraId="68DFE8C7" w14:textId="77777777" w:rsidTr="00601567">
        <w:trPr>
          <w:trHeight w:val="567"/>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017DDF05" w14:textId="77777777" w:rsidR="002F3A7A" w:rsidRDefault="002F3A7A" w:rsidP="00601567">
            <w:pPr>
              <w:spacing w:line="0" w:lineRule="atLeast"/>
              <w:jc w:val="center"/>
              <w:rPr>
                <w:rFonts w:ascii="宋体" w:hAnsi="宋体"/>
                <w:sz w:val="24"/>
                <w:szCs w:val="24"/>
              </w:rPr>
            </w:pPr>
            <w:proofErr w:type="gramStart"/>
            <w:r>
              <w:rPr>
                <w:rFonts w:ascii="宋体" w:hAnsi="宋体" w:hint="eastAsia"/>
                <w:sz w:val="24"/>
                <w:szCs w:val="24"/>
              </w:rPr>
              <w:t>邮</w:t>
            </w:r>
            <w:proofErr w:type="gramEnd"/>
            <w:r>
              <w:rPr>
                <w:rFonts w:ascii="宋体" w:hAnsi="宋体" w:hint="eastAsia"/>
                <w:sz w:val="24"/>
                <w:szCs w:val="24"/>
              </w:rPr>
              <w:t xml:space="preserve">    箱</w:t>
            </w:r>
          </w:p>
        </w:tc>
        <w:tc>
          <w:tcPr>
            <w:tcW w:w="8016" w:type="dxa"/>
            <w:tcBorders>
              <w:top w:val="single" w:sz="4" w:space="0" w:color="auto"/>
              <w:left w:val="single" w:sz="4" w:space="0" w:color="auto"/>
              <w:bottom w:val="single" w:sz="4" w:space="0" w:color="auto"/>
              <w:right w:val="single" w:sz="4" w:space="0" w:color="auto"/>
            </w:tcBorders>
            <w:vAlign w:val="center"/>
          </w:tcPr>
          <w:p w14:paraId="54E178B0" w14:textId="77777777" w:rsidR="002F3A7A" w:rsidRDefault="002F3A7A" w:rsidP="00601567">
            <w:pPr>
              <w:spacing w:line="0" w:lineRule="atLeast"/>
              <w:jc w:val="center"/>
              <w:rPr>
                <w:rFonts w:ascii="宋体" w:hAnsi="宋体"/>
                <w:sz w:val="24"/>
                <w:szCs w:val="24"/>
              </w:rPr>
            </w:pPr>
          </w:p>
        </w:tc>
      </w:tr>
      <w:tr w:rsidR="002F3A7A" w14:paraId="560E4415" w14:textId="77777777" w:rsidTr="00601567">
        <w:trPr>
          <w:trHeight w:val="1975"/>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70F214B9"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企业简介</w:t>
            </w:r>
          </w:p>
        </w:tc>
        <w:tc>
          <w:tcPr>
            <w:tcW w:w="8016" w:type="dxa"/>
            <w:tcBorders>
              <w:top w:val="single" w:sz="4" w:space="0" w:color="auto"/>
              <w:left w:val="single" w:sz="4" w:space="0" w:color="auto"/>
              <w:bottom w:val="single" w:sz="4" w:space="0" w:color="auto"/>
              <w:right w:val="single" w:sz="4" w:space="0" w:color="auto"/>
            </w:tcBorders>
            <w:hideMark/>
          </w:tcPr>
          <w:p w14:paraId="1211F5C5" w14:textId="77777777" w:rsidR="002F3A7A" w:rsidRDefault="002F3A7A" w:rsidP="00601567">
            <w:pPr>
              <w:spacing w:line="0" w:lineRule="atLeast"/>
              <w:rPr>
                <w:rFonts w:ascii="宋体" w:hAnsi="宋体"/>
                <w:sz w:val="24"/>
                <w:szCs w:val="24"/>
              </w:rPr>
            </w:pPr>
            <w:r>
              <w:rPr>
                <w:rFonts w:ascii="宋体" w:hAnsi="宋体" w:hint="eastAsia"/>
                <w:sz w:val="24"/>
                <w:szCs w:val="24"/>
              </w:rPr>
              <w:t>（表格空间不够，可另附纸填写）</w:t>
            </w:r>
          </w:p>
        </w:tc>
      </w:tr>
      <w:tr w:rsidR="002F3A7A" w14:paraId="19D0193C" w14:textId="77777777" w:rsidTr="00601567">
        <w:trPr>
          <w:trHeight w:val="2691"/>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7C56B856"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援助条件</w:t>
            </w:r>
          </w:p>
          <w:p w14:paraId="25EAABDD"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审核</w:t>
            </w:r>
          </w:p>
        </w:tc>
        <w:tc>
          <w:tcPr>
            <w:tcW w:w="8016" w:type="dxa"/>
            <w:tcBorders>
              <w:top w:val="single" w:sz="4" w:space="0" w:color="auto"/>
              <w:left w:val="single" w:sz="4" w:space="0" w:color="auto"/>
              <w:bottom w:val="single" w:sz="4" w:space="0" w:color="auto"/>
              <w:right w:val="single" w:sz="4" w:space="0" w:color="auto"/>
            </w:tcBorders>
            <w:vAlign w:val="center"/>
          </w:tcPr>
          <w:p w14:paraId="36CFF110" w14:textId="77777777" w:rsidR="002F3A7A" w:rsidRDefault="002F3A7A" w:rsidP="00601567">
            <w:pPr>
              <w:spacing w:line="0" w:lineRule="atLeast"/>
              <w:rPr>
                <w:rFonts w:ascii="宋体" w:hAnsi="宋体"/>
                <w:sz w:val="24"/>
                <w:szCs w:val="24"/>
              </w:rPr>
            </w:pPr>
            <w:r>
              <w:rPr>
                <w:rFonts w:ascii="宋体" w:hAnsi="宋体" w:hint="eastAsia"/>
                <w:sz w:val="24"/>
                <w:szCs w:val="24"/>
              </w:rPr>
              <w:t>1.持续经营年限</w:t>
            </w:r>
            <w:r>
              <w:rPr>
                <w:rFonts w:ascii="宋体" w:hAnsi="宋体" w:hint="eastAsia"/>
                <w:sz w:val="24"/>
                <w:szCs w:val="24"/>
                <w:u w:val="single"/>
              </w:rPr>
              <w:t xml:space="preserve">    </w:t>
            </w:r>
            <w:r>
              <w:rPr>
                <w:rFonts w:ascii="宋体" w:hAnsi="宋体" w:hint="eastAsia"/>
                <w:sz w:val="24"/>
                <w:szCs w:val="24"/>
              </w:rPr>
              <w:t>年；</w:t>
            </w:r>
          </w:p>
          <w:p w14:paraId="625FB9FE" w14:textId="77777777" w:rsidR="002F3A7A" w:rsidRDefault="002F3A7A" w:rsidP="00601567">
            <w:pPr>
              <w:spacing w:line="0" w:lineRule="atLeast"/>
              <w:rPr>
                <w:rFonts w:ascii="宋体" w:hAnsi="宋体"/>
                <w:sz w:val="24"/>
                <w:szCs w:val="24"/>
              </w:rPr>
            </w:pPr>
            <w:r>
              <w:rPr>
                <w:rFonts w:ascii="宋体" w:hAnsi="宋体" w:hint="eastAsia"/>
                <w:sz w:val="24"/>
                <w:szCs w:val="24"/>
              </w:rPr>
              <w:t>2.信誉情况：</w:t>
            </w:r>
            <w:r>
              <w:rPr>
                <w:rFonts w:ascii="宋体" w:hAnsi="宋体" w:hint="eastAsia"/>
                <w:sz w:val="24"/>
                <w:szCs w:val="24"/>
                <w:u w:val="single"/>
              </w:rPr>
              <w:t xml:space="preserve">                                              </w:t>
            </w:r>
            <w:r>
              <w:rPr>
                <w:rFonts w:ascii="宋体" w:hAnsi="宋体" w:hint="eastAsia"/>
                <w:sz w:val="24"/>
                <w:szCs w:val="24"/>
              </w:rPr>
              <w:t>；</w:t>
            </w:r>
          </w:p>
          <w:p w14:paraId="0D6F348C" w14:textId="77777777" w:rsidR="002F3A7A" w:rsidRDefault="002F3A7A" w:rsidP="00601567">
            <w:pPr>
              <w:spacing w:line="0" w:lineRule="atLeast"/>
              <w:rPr>
                <w:rFonts w:ascii="宋体" w:hAnsi="宋体"/>
                <w:sz w:val="24"/>
                <w:szCs w:val="24"/>
              </w:rPr>
            </w:pPr>
            <w:r>
              <w:rPr>
                <w:rFonts w:ascii="宋体" w:hAnsi="宋体" w:hint="eastAsia"/>
                <w:sz w:val="24"/>
                <w:szCs w:val="24"/>
              </w:rPr>
              <w:t>3.2022年企业营业收入下降10%以上：该企业2022年营业收入</w:t>
            </w:r>
            <w:r>
              <w:rPr>
                <w:rFonts w:ascii="宋体" w:hAnsi="宋体" w:hint="eastAsia"/>
                <w:sz w:val="24"/>
                <w:szCs w:val="24"/>
                <w:u w:val="single"/>
              </w:rPr>
              <w:t xml:space="preserve">                     </w:t>
            </w:r>
            <w:r>
              <w:rPr>
                <w:rFonts w:ascii="宋体" w:hAnsi="宋体" w:hint="eastAsia"/>
                <w:sz w:val="24"/>
                <w:szCs w:val="24"/>
              </w:rPr>
              <w:t>元，同比下降</w:t>
            </w:r>
            <w:r>
              <w:rPr>
                <w:rFonts w:ascii="宋体" w:hAnsi="宋体" w:hint="eastAsia"/>
                <w:sz w:val="24"/>
                <w:szCs w:val="24"/>
                <w:u w:val="single"/>
              </w:rPr>
              <w:t xml:space="preserve">       </w:t>
            </w:r>
            <w:r>
              <w:rPr>
                <w:rFonts w:ascii="宋体" w:hAnsi="宋体" w:hint="eastAsia"/>
                <w:sz w:val="24"/>
                <w:szCs w:val="24"/>
              </w:rPr>
              <w:t>%。</w:t>
            </w:r>
          </w:p>
          <w:p w14:paraId="7E3F8837" w14:textId="77777777" w:rsidR="002F3A7A" w:rsidRDefault="002F3A7A" w:rsidP="00601567">
            <w:pPr>
              <w:spacing w:line="0" w:lineRule="atLeast"/>
              <w:rPr>
                <w:rFonts w:ascii="宋体" w:hAnsi="宋体"/>
                <w:sz w:val="24"/>
                <w:szCs w:val="24"/>
              </w:rPr>
            </w:pPr>
          </w:p>
          <w:p w14:paraId="6659B05F" w14:textId="77777777" w:rsidR="002F3A7A" w:rsidRDefault="002F3A7A" w:rsidP="00601567">
            <w:pPr>
              <w:spacing w:line="0" w:lineRule="atLeast"/>
              <w:rPr>
                <w:rFonts w:ascii="宋体" w:hAnsi="宋体"/>
                <w:sz w:val="24"/>
                <w:szCs w:val="24"/>
              </w:rPr>
            </w:pPr>
            <w:r>
              <w:rPr>
                <w:rFonts w:ascii="宋体" w:hAnsi="宋体" w:hint="eastAsia"/>
                <w:sz w:val="24"/>
                <w:szCs w:val="24"/>
              </w:rPr>
              <w:t>上述下降不是自身经营不善造成的，而是因贸易环境变化、进口增加或产业转移造成的。</w:t>
            </w:r>
          </w:p>
        </w:tc>
      </w:tr>
      <w:tr w:rsidR="002F3A7A" w14:paraId="544BB529" w14:textId="77777777" w:rsidTr="00601567">
        <w:trPr>
          <w:trHeight w:val="4145"/>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5F64DBC7"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lastRenderedPageBreak/>
              <w:t>援助方案</w:t>
            </w:r>
          </w:p>
          <w:p w14:paraId="3B5037FC" w14:textId="77777777" w:rsidR="002F3A7A" w:rsidRDefault="002F3A7A" w:rsidP="00601567">
            <w:pPr>
              <w:spacing w:line="0" w:lineRule="atLeast"/>
              <w:jc w:val="center"/>
              <w:rPr>
                <w:rFonts w:ascii="Calibri" w:hAnsi="Calibri"/>
                <w:szCs w:val="21"/>
              </w:rPr>
            </w:pPr>
            <w:r>
              <w:rPr>
                <w:rFonts w:ascii="宋体" w:hAnsi="宋体" w:hint="eastAsia"/>
                <w:sz w:val="24"/>
                <w:szCs w:val="24"/>
              </w:rPr>
              <w:t>概述</w:t>
            </w:r>
          </w:p>
        </w:tc>
        <w:tc>
          <w:tcPr>
            <w:tcW w:w="8016" w:type="dxa"/>
            <w:tcBorders>
              <w:top w:val="single" w:sz="4" w:space="0" w:color="auto"/>
              <w:left w:val="single" w:sz="4" w:space="0" w:color="auto"/>
              <w:bottom w:val="single" w:sz="4" w:space="0" w:color="auto"/>
              <w:right w:val="single" w:sz="4" w:space="0" w:color="auto"/>
            </w:tcBorders>
            <w:hideMark/>
          </w:tcPr>
          <w:p w14:paraId="0F809E75" w14:textId="77777777" w:rsidR="002F3A7A" w:rsidRDefault="002F3A7A" w:rsidP="00601567">
            <w:pPr>
              <w:spacing w:line="0" w:lineRule="atLeast"/>
            </w:pPr>
            <w:r>
              <w:rPr>
                <w:rFonts w:ascii="宋体" w:hAnsi="宋体" w:hint="eastAsia"/>
                <w:sz w:val="24"/>
                <w:szCs w:val="24"/>
              </w:rPr>
              <w:t>（表格空间不够，可另附纸填写）</w:t>
            </w:r>
          </w:p>
        </w:tc>
      </w:tr>
      <w:tr w:rsidR="002F3A7A" w14:paraId="6B23AE17" w14:textId="77777777" w:rsidTr="00601567">
        <w:trPr>
          <w:trHeight w:val="2028"/>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7771CABF"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援助服务</w:t>
            </w:r>
          </w:p>
          <w:p w14:paraId="637BEDF5"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合同签订</w:t>
            </w:r>
          </w:p>
          <w:p w14:paraId="2464B17D"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情况</w:t>
            </w:r>
          </w:p>
        </w:tc>
        <w:tc>
          <w:tcPr>
            <w:tcW w:w="8016" w:type="dxa"/>
            <w:tcBorders>
              <w:top w:val="single" w:sz="4" w:space="0" w:color="auto"/>
              <w:left w:val="single" w:sz="4" w:space="0" w:color="auto"/>
              <w:bottom w:val="single" w:sz="4" w:space="0" w:color="auto"/>
              <w:right w:val="single" w:sz="4" w:space="0" w:color="auto"/>
            </w:tcBorders>
            <w:vAlign w:val="center"/>
            <w:hideMark/>
          </w:tcPr>
          <w:p w14:paraId="45F9C7F3" w14:textId="77777777" w:rsidR="002F3A7A" w:rsidRDefault="002F3A7A" w:rsidP="00601567">
            <w:pPr>
              <w:spacing w:line="0" w:lineRule="atLeast"/>
              <w:rPr>
                <w:rFonts w:ascii="宋体" w:hAnsi="宋体"/>
                <w:sz w:val="24"/>
                <w:szCs w:val="24"/>
              </w:rPr>
            </w:pPr>
            <w:r>
              <w:rPr>
                <w:rFonts w:ascii="宋体" w:hAnsi="宋体" w:hint="eastAsia"/>
                <w:sz w:val="24"/>
                <w:szCs w:val="24"/>
              </w:rPr>
              <w:t>签订日期：</w:t>
            </w:r>
          </w:p>
          <w:p w14:paraId="1A789051" w14:textId="77777777" w:rsidR="002F3A7A" w:rsidRDefault="002F3A7A" w:rsidP="00601567">
            <w:pPr>
              <w:spacing w:line="0" w:lineRule="atLeast"/>
              <w:rPr>
                <w:rFonts w:ascii="宋体" w:hAnsi="宋体"/>
                <w:sz w:val="24"/>
                <w:szCs w:val="24"/>
              </w:rPr>
            </w:pPr>
            <w:r>
              <w:rPr>
                <w:rFonts w:ascii="宋体" w:hAnsi="宋体" w:hint="eastAsia"/>
                <w:sz w:val="24"/>
                <w:szCs w:val="24"/>
              </w:rPr>
              <w:t>服务起至时间：</w:t>
            </w:r>
          </w:p>
          <w:p w14:paraId="1E454181" w14:textId="77777777" w:rsidR="002F3A7A" w:rsidRDefault="002F3A7A" w:rsidP="00601567">
            <w:pPr>
              <w:spacing w:line="0" w:lineRule="atLeast"/>
              <w:rPr>
                <w:rFonts w:ascii="宋体" w:hAnsi="宋体"/>
                <w:sz w:val="24"/>
                <w:szCs w:val="24"/>
              </w:rPr>
            </w:pPr>
            <w:r>
              <w:rPr>
                <w:rFonts w:ascii="宋体" w:hAnsi="宋体" w:hint="eastAsia"/>
                <w:sz w:val="24"/>
                <w:szCs w:val="24"/>
              </w:rPr>
              <w:t>合同总金额：</w:t>
            </w:r>
          </w:p>
          <w:p w14:paraId="61EEAFAD" w14:textId="77777777" w:rsidR="002F3A7A" w:rsidRDefault="002F3A7A" w:rsidP="00601567">
            <w:pPr>
              <w:spacing w:line="0" w:lineRule="atLeast"/>
              <w:rPr>
                <w:rFonts w:ascii="宋体" w:hAnsi="宋体"/>
                <w:sz w:val="24"/>
                <w:szCs w:val="24"/>
              </w:rPr>
            </w:pPr>
            <w:r>
              <w:rPr>
                <w:rFonts w:ascii="宋体" w:hAnsi="宋体" w:hint="eastAsia"/>
                <w:sz w:val="24"/>
                <w:szCs w:val="24"/>
              </w:rPr>
              <w:t>其中企业自付金额：</w:t>
            </w:r>
          </w:p>
          <w:p w14:paraId="1CD67A6F" w14:textId="77777777" w:rsidR="002F3A7A" w:rsidRDefault="002F3A7A" w:rsidP="00601567">
            <w:pPr>
              <w:spacing w:line="0" w:lineRule="atLeast"/>
              <w:rPr>
                <w:rFonts w:ascii="宋体" w:hAnsi="宋体"/>
                <w:sz w:val="24"/>
                <w:szCs w:val="24"/>
              </w:rPr>
            </w:pPr>
            <w:r>
              <w:rPr>
                <w:rFonts w:ascii="宋体" w:hAnsi="宋体" w:hint="eastAsia"/>
                <w:sz w:val="24"/>
                <w:szCs w:val="24"/>
              </w:rPr>
              <w:t xml:space="preserve">援助服务提供单位：                  </w:t>
            </w:r>
          </w:p>
        </w:tc>
      </w:tr>
      <w:tr w:rsidR="002F3A7A" w14:paraId="1436B6FB" w14:textId="77777777" w:rsidTr="00601567">
        <w:trPr>
          <w:trHeight w:val="5805"/>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52DAAA48"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援助服务</w:t>
            </w:r>
          </w:p>
          <w:p w14:paraId="29C364CC"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过程记录</w:t>
            </w:r>
          </w:p>
        </w:tc>
        <w:tc>
          <w:tcPr>
            <w:tcW w:w="8016" w:type="dxa"/>
            <w:tcBorders>
              <w:top w:val="single" w:sz="4" w:space="0" w:color="auto"/>
              <w:left w:val="single" w:sz="4" w:space="0" w:color="auto"/>
              <w:bottom w:val="single" w:sz="4" w:space="0" w:color="auto"/>
              <w:right w:val="single" w:sz="4" w:space="0" w:color="auto"/>
            </w:tcBorders>
          </w:tcPr>
          <w:p w14:paraId="47FEBB61" w14:textId="77777777" w:rsidR="002F3A7A" w:rsidRDefault="002F3A7A" w:rsidP="00601567">
            <w:pPr>
              <w:spacing w:line="0" w:lineRule="atLeast"/>
              <w:rPr>
                <w:rFonts w:ascii="Calibri" w:hAnsi="Calibri"/>
                <w:szCs w:val="21"/>
              </w:rPr>
            </w:pPr>
            <w:r>
              <w:rPr>
                <w:rFonts w:ascii="宋体" w:hAnsi="宋体" w:hint="eastAsia"/>
                <w:sz w:val="24"/>
                <w:szCs w:val="24"/>
              </w:rPr>
              <w:t>（包括上门服务时间和次数、服务完成时间及结果、过程性文件及相关资料等）</w:t>
            </w:r>
          </w:p>
          <w:p w14:paraId="126746D7" w14:textId="77777777" w:rsidR="002F3A7A" w:rsidRDefault="002F3A7A" w:rsidP="00601567">
            <w:pPr>
              <w:spacing w:line="0" w:lineRule="atLeast"/>
            </w:pPr>
          </w:p>
          <w:p w14:paraId="1F156E57" w14:textId="77777777" w:rsidR="002F3A7A" w:rsidRDefault="002F3A7A" w:rsidP="00601567">
            <w:pPr>
              <w:spacing w:line="0" w:lineRule="atLeast"/>
              <w:rPr>
                <w:rFonts w:ascii="宋体" w:hAnsi="宋体"/>
                <w:sz w:val="24"/>
                <w:szCs w:val="24"/>
              </w:rPr>
            </w:pPr>
          </w:p>
        </w:tc>
      </w:tr>
      <w:tr w:rsidR="002F3A7A" w14:paraId="60D5B508" w14:textId="77777777" w:rsidTr="00601567">
        <w:trPr>
          <w:trHeight w:val="4518"/>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14:paraId="12167794"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lastRenderedPageBreak/>
              <w:t>援助服务</w:t>
            </w:r>
          </w:p>
          <w:p w14:paraId="02F62BAE" w14:textId="77777777" w:rsidR="002F3A7A" w:rsidRDefault="002F3A7A" w:rsidP="00601567">
            <w:pPr>
              <w:spacing w:line="0" w:lineRule="atLeast"/>
              <w:jc w:val="center"/>
              <w:rPr>
                <w:rFonts w:ascii="宋体" w:hAnsi="宋体"/>
                <w:sz w:val="24"/>
                <w:szCs w:val="24"/>
              </w:rPr>
            </w:pPr>
            <w:r>
              <w:rPr>
                <w:rFonts w:ascii="宋体" w:hAnsi="宋体" w:hint="eastAsia"/>
                <w:sz w:val="24"/>
                <w:szCs w:val="24"/>
              </w:rPr>
              <w:t>效果评估</w:t>
            </w:r>
          </w:p>
        </w:tc>
        <w:tc>
          <w:tcPr>
            <w:tcW w:w="8016" w:type="dxa"/>
            <w:tcBorders>
              <w:top w:val="single" w:sz="4" w:space="0" w:color="auto"/>
              <w:left w:val="single" w:sz="4" w:space="0" w:color="auto"/>
              <w:bottom w:val="single" w:sz="4" w:space="0" w:color="auto"/>
              <w:right w:val="single" w:sz="4" w:space="0" w:color="auto"/>
            </w:tcBorders>
            <w:hideMark/>
          </w:tcPr>
          <w:p w14:paraId="38F66D8E" w14:textId="77777777" w:rsidR="002F3A7A" w:rsidRDefault="002F3A7A" w:rsidP="00601567">
            <w:pPr>
              <w:spacing w:line="0" w:lineRule="atLeast"/>
              <w:rPr>
                <w:rFonts w:ascii="宋体" w:hAnsi="宋体"/>
                <w:sz w:val="24"/>
                <w:szCs w:val="24"/>
              </w:rPr>
            </w:pPr>
            <w:r>
              <w:rPr>
                <w:rFonts w:ascii="宋体" w:hAnsi="宋体" w:hint="eastAsia"/>
                <w:sz w:val="24"/>
                <w:szCs w:val="24"/>
              </w:rPr>
              <w:t>（包括企业是否营业额实现增长、成功开拓新市场、有效防范或化解贸易风险等）</w:t>
            </w:r>
          </w:p>
        </w:tc>
      </w:tr>
    </w:tbl>
    <w:p w14:paraId="018ED997" w14:textId="77777777" w:rsidR="002F3A7A" w:rsidRDefault="002F3A7A" w:rsidP="002F3A7A">
      <w:pPr>
        <w:spacing w:line="0" w:lineRule="atLeast"/>
        <w:rPr>
          <w:rFonts w:ascii="宋体" w:hAnsi="宋体" w:cs="Times New Roman"/>
          <w:sz w:val="24"/>
          <w:szCs w:val="24"/>
        </w:rPr>
      </w:pPr>
      <w:r>
        <w:rPr>
          <w:rFonts w:ascii="宋体" w:hAnsi="宋体" w:hint="eastAsia"/>
          <w:sz w:val="24"/>
          <w:szCs w:val="24"/>
        </w:rPr>
        <w:t xml:space="preserve"> </w:t>
      </w:r>
    </w:p>
    <w:p w14:paraId="603E15A0" w14:textId="77777777" w:rsidR="002F3A7A" w:rsidRDefault="002F3A7A" w:rsidP="002F3A7A">
      <w:pPr>
        <w:spacing w:line="360" w:lineRule="auto"/>
        <w:rPr>
          <w:rFonts w:ascii="宋体" w:hAnsi="宋体"/>
          <w:sz w:val="24"/>
          <w:szCs w:val="24"/>
        </w:rPr>
      </w:pPr>
      <w:r>
        <w:rPr>
          <w:rFonts w:ascii="宋体" w:hAnsi="宋体" w:hint="eastAsia"/>
          <w:sz w:val="24"/>
          <w:szCs w:val="24"/>
        </w:rPr>
        <w:t>执行机构（盖公章）：                              受援助企业（盖公章）：</w:t>
      </w:r>
    </w:p>
    <w:p w14:paraId="48D07590" w14:textId="77777777" w:rsidR="002F3A7A" w:rsidRDefault="002F3A7A" w:rsidP="002F3A7A">
      <w:pPr>
        <w:snapToGrid w:val="0"/>
        <w:spacing w:line="560" w:lineRule="atLeast"/>
        <w:jc w:val="left"/>
        <w:rPr>
          <w:rFonts w:ascii="仿宋_GB2312" w:eastAsia="仿宋_GB2312"/>
          <w:sz w:val="32"/>
          <w:szCs w:val="32"/>
        </w:rPr>
      </w:pPr>
      <w:r>
        <w:rPr>
          <w:rFonts w:ascii="仿宋_GB2312" w:eastAsia="仿宋_GB2312" w:hint="eastAsia"/>
          <w:sz w:val="32"/>
          <w:szCs w:val="32"/>
        </w:rPr>
        <w:t xml:space="preserve"> </w:t>
      </w:r>
    </w:p>
    <w:p w14:paraId="003B03D6" w14:textId="77777777" w:rsidR="002F3A7A" w:rsidRDefault="002F3A7A" w:rsidP="002F3A7A">
      <w:pPr>
        <w:widowControl/>
        <w:jc w:val="left"/>
        <w:rPr>
          <w:rFonts w:ascii="仿宋_GB2312" w:eastAsia="仿宋_GB2312"/>
          <w:sz w:val="32"/>
          <w:szCs w:val="32"/>
        </w:rPr>
      </w:pPr>
      <w:r>
        <w:rPr>
          <w:rFonts w:ascii="仿宋_GB2312" w:eastAsia="仿宋_GB2312"/>
          <w:sz w:val="32"/>
          <w:szCs w:val="32"/>
        </w:rPr>
        <w:br w:type="page"/>
      </w:r>
    </w:p>
    <w:p w14:paraId="730ED925" w14:textId="77777777" w:rsidR="002F3A7A" w:rsidRDefault="002F3A7A" w:rsidP="002F3A7A">
      <w:pPr>
        <w:snapToGrid w:val="0"/>
        <w:spacing w:line="560" w:lineRule="atLeast"/>
        <w:jc w:val="left"/>
        <w:rPr>
          <w:rFonts w:ascii="仿宋_GB2312" w:eastAsia="仿宋_GB2312"/>
          <w:sz w:val="32"/>
          <w:szCs w:val="32"/>
        </w:rPr>
      </w:pPr>
      <w:r>
        <w:rPr>
          <w:rFonts w:ascii="黑体" w:eastAsia="黑体" w:hAnsi="黑体" w:hint="eastAsia"/>
          <w:sz w:val="32"/>
          <w:szCs w:val="32"/>
        </w:rPr>
        <w:lastRenderedPageBreak/>
        <w:t>附件6</w:t>
      </w:r>
    </w:p>
    <w:p w14:paraId="1BAD4752" w14:textId="77777777" w:rsidR="002F3A7A" w:rsidRDefault="002F3A7A" w:rsidP="002F3A7A">
      <w:pPr>
        <w:snapToGrid w:val="0"/>
        <w:spacing w:line="560" w:lineRule="atLeast"/>
        <w:jc w:val="center"/>
        <w:rPr>
          <w:rFonts w:ascii="Times New Roman" w:eastAsia="方正大标宋简体" w:hAnsi="Times New Roman"/>
          <w:bCs/>
          <w:sz w:val="44"/>
          <w:szCs w:val="44"/>
        </w:rPr>
      </w:pPr>
      <w:r>
        <w:rPr>
          <w:rFonts w:ascii="方正大标宋简体" w:eastAsia="方正大标宋简体" w:hAnsi="Times New Roman" w:hint="eastAsia"/>
          <w:bCs/>
          <w:sz w:val="44"/>
          <w:szCs w:val="44"/>
        </w:rPr>
        <w:t>企业满意调查表</w:t>
      </w:r>
    </w:p>
    <w:p w14:paraId="6195E5C9" w14:textId="77777777" w:rsidR="002F3A7A" w:rsidRDefault="002F3A7A" w:rsidP="002F3A7A">
      <w:pPr>
        <w:snapToGrid w:val="0"/>
        <w:jc w:val="center"/>
        <w:rPr>
          <w:rFonts w:ascii="Calibri" w:eastAsia="宋体" w:hAnsi="Calibri"/>
          <w:b/>
          <w:bCs/>
          <w:sz w:val="28"/>
          <w:szCs w:val="28"/>
        </w:rPr>
      </w:pPr>
      <w:r>
        <w:rPr>
          <w:rFonts w:hint="eastAsia"/>
          <w:b/>
          <w:bCs/>
          <w:sz w:val="28"/>
          <w:szCs w:val="28"/>
        </w:rPr>
        <w:t xml:space="preserve"> </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834"/>
        <w:gridCol w:w="1153"/>
        <w:gridCol w:w="1041"/>
        <w:gridCol w:w="1040"/>
        <w:gridCol w:w="1003"/>
      </w:tblGrid>
      <w:tr w:rsidR="002F3A7A" w14:paraId="160EB4D2" w14:textId="77777777" w:rsidTr="00601567">
        <w:trPr>
          <w:trHeight w:val="714"/>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14:paraId="4E9D376C" w14:textId="77777777" w:rsidR="002F3A7A" w:rsidRDefault="002F3A7A" w:rsidP="00601567">
            <w:pPr>
              <w:snapToGrid w:val="0"/>
              <w:spacing w:line="0" w:lineRule="atLeast"/>
              <w:jc w:val="center"/>
              <w:rPr>
                <w:szCs w:val="21"/>
              </w:rPr>
            </w:pPr>
            <w:r>
              <w:rPr>
                <w:rFonts w:ascii="宋体" w:hAnsi="宋体" w:hint="eastAsia"/>
              </w:rPr>
              <w:t>企业名称</w:t>
            </w:r>
          </w:p>
        </w:tc>
        <w:tc>
          <w:tcPr>
            <w:tcW w:w="8071" w:type="dxa"/>
            <w:gridSpan w:val="5"/>
            <w:tcBorders>
              <w:top w:val="single" w:sz="4" w:space="0" w:color="auto"/>
              <w:left w:val="single" w:sz="4" w:space="0" w:color="auto"/>
              <w:bottom w:val="single" w:sz="4" w:space="0" w:color="auto"/>
              <w:right w:val="single" w:sz="4" w:space="0" w:color="auto"/>
            </w:tcBorders>
            <w:vAlign w:val="center"/>
            <w:hideMark/>
          </w:tcPr>
          <w:p w14:paraId="0063F731" w14:textId="77777777" w:rsidR="002F3A7A" w:rsidRDefault="002F3A7A" w:rsidP="00601567">
            <w:pPr>
              <w:snapToGrid w:val="0"/>
              <w:spacing w:line="0" w:lineRule="atLeast"/>
              <w:jc w:val="left"/>
            </w:pPr>
            <w:r>
              <w:rPr>
                <w:rFonts w:cs="Calibri"/>
              </w:rPr>
              <w:t xml:space="preserve">                                                                 </w:t>
            </w:r>
            <w:r>
              <w:rPr>
                <w:rFonts w:ascii="宋体" w:hAnsi="宋体" w:hint="eastAsia"/>
              </w:rPr>
              <w:t>（盖章）</w:t>
            </w:r>
          </w:p>
        </w:tc>
      </w:tr>
      <w:tr w:rsidR="002F3A7A" w14:paraId="1195C2F7" w14:textId="77777777" w:rsidTr="00601567">
        <w:trPr>
          <w:trHeight w:val="733"/>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14:paraId="4D3BA199" w14:textId="77777777" w:rsidR="002F3A7A" w:rsidRDefault="002F3A7A" w:rsidP="00601567">
            <w:pPr>
              <w:snapToGrid w:val="0"/>
              <w:spacing w:line="0" w:lineRule="atLeast"/>
              <w:jc w:val="center"/>
            </w:pPr>
            <w:r>
              <w:rPr>
                <w:rFonts w:ascii="宋体" w:hAnsi="宋体" w:hint="eastAsia"/>
              </w:rPr>
              <w:t>援助服务类型</w:t>
            </w:r>
          </w:p>
        </w:tc>
        <w:tc>
          <w:tcPr>
            <w:tcW w:w="8071" w:type="dxa"/>
            <w:gridSpan w:val="5"/>
            <w:tcBorders>
              <w:top w:val="single" w:sz="4" w:space="0" w:color="auto"/>
              <w:left w:val="single" w:sz="4" w:space="0" w:color="auto"/>
              <w:bottom w:val="single" w:sz="4" w:space="0" w:color="auto"/>
              <w:right w:val="single" w:sz="4" w:space="0" w:color="auto"/>
            </w:tcBorders>
            <w:vAlign w:val="center"/>
            <w:hideMark/>
          </w:tcPr>
          <w:p w14:paraId="03B35378" w14:textId="77777777" w:rsidR="002F3A7A" w:rsidRDefault="002F3A7A" w:rsidP="00601567">
            <w:pPr>
              <w:snapToGrid w:val="0"/>
              <w:spacing w:line="0" w:lineRule="atLeast"/>
              <w:jc w:val="left"/>
            </w:pPr>
            <w:r>
              <w:rPr>
                <w:rFonts w:cs="Calibri"/>
              </w:rPr>
              <w:t>£</w:t>
            </w:r>
            <w:r>
              <w:rPr>
                <w:rFonts w:ascii="宋体" w:hAnsi="宋体" w:hint="eastAsia"/>
              </w:rPr>
              <w:t>检测认证服务</w:t>
            </w:r>
            <w:r>
              <w:rPr>
                <w:rFonts w:hint="eastAsia"/>
              </w:rPr>
              <w:t xml:space="preserve"> </w:t>
            </w:r>
            <w:r>
              <w:rPr>
                <w:rFonts w:cs="Calibri"/>
              </w:rPr>
              <w:t xml:space="preserve">     £</w:t>
            </w:r>
            <w:r>
              <w:rPr>
                <w:rFonts w:ascii="宋体" w:hAnsi="宋体" w:hint="eastAsia"/>
              </w:rPr>
              <w:t>知识产权服务</w:t>
            </w:r>
            <w:r>
              <w:rPr>
                <w:rFonts w:hint="eastAsia"/>
              </w:rPr>
              <w:t xml:space="preserve"> </w:t>
            </w:r>
            <w:r>
              <w:rPr>
                <w:rFonts w:cs="Calibri"/>
              </w:rPr>
              <w:t xml:space="preserve">     £</w:t>
            </w:r>
            <w:r>
              <w:rPr>
                <w:rFonts w:ascii="宋体" w:hAnsi="宋体" w:hint="eastAsia"/>
              </w:rPr>
              <w:t>涉外法律服务</w:t>
            </w:r>
            <w:r>
              <w:rPr>
                <w:rFonts w:hint="eastAsia"/>
              </w:rPr>
              <w:t xml:space="preserve"> </w:t>
            </w:r>
            <w:r>
              <w:rPr>
                <w:rFonts w:cs="Calibri"/>
              </w:rPr>
              <w:t xml:space="preserve">     £</w:t>
            </w:r>
            <w:r>
              <w:rPr>
                <w:rFonts w:ascii="宋体" w:hAnsi="宋体" w:hint="eastAsia"/>
              </w:rPr>
              <w:t>营销推广服务</w:t>
            </w:r>
          </w:p>
        </w:tc>
      </w:tr>
      <w:tr w:rsidR="002F3A7A" w14:paraId="463F86AB" w14:textId="77777777" w:rsidTr="00601567">
        <w:trPr>
          <w:trHeight w:val="1484"/>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14:paraId="39654331" w14:textId="77777777" w:rsidR="002F3A7A" w:rsidRDefault="002F3A7A" w:rsidP="00601567">
            <w:pPr>
              <w:snapToGrid w:val="0"/>
              <w:spacing w:line="0" w:lineRule="atLeast"/>
              <w:jc w:val="center"/>
            </w:pPr>
            <w:r>
              <w:rPr>
                <w:rFonts w:ascii="宋体" w:hAnsi="宋体" w:hint="eastAsia"/>
              </w:rPr>
              <w:t>援助服务记录（至少</w:t>
            </w:r>
            <w:r>
              <w:rPr>
                <w:rFonts w:cs="Calibri" w:hint="eastAsia"/>
              </w:rPr>
              <w:t>2</w:t>
            </w:r>
            <w:r>
              <w:rPr>
                <w:rFonts w:ascii="宋体" w:hAnsi="宋体" w:hint="eastAsia"/>
              </w:rPr>
              <w:t>次上门或线上向企业提供服务）</w:t>
            </w:r>
          </w:p>
        </w:tc>
        <w:tc>
          <w:tcPr>
            <w:tcW w:w="8071" w:type="dxa"/>
            <w:gridSpan w:val="5"/>
            <w:tcBorders>
              <w:top w:val="single" w:sz="4" w:space="0" w:color="auto"/>
              <w:left w:val="single" w:sz="4" w:space="0" w:color="auto"/>
              <w:bottom w:val="single" w:sz="4" w:space="0" w:color="auto"/>
              <w:right w:val="single" w:sz="4" w:space="0" w:color="auto"/>
            </w:tcBorders>
            <w:vAlign w:val="center"/>
          </w:tcPr>
          <w:p w14:paraId="7CCF70E2" w14:textId="77777777" w:rsidR="002F3A7A" w:rsidRDefault="002F3A7A" w:rsidP="00601567">
            <w:pPr>
              <w:snapToGrid w:val="0"/>
              <w:spacing w:line="0" w:lineRule="atLeast"/>
              <w:ind w:left="480" w:hangingChars="200" w:hanging="480"/>
              <w:jc w:val="left"/>
            </w:pPr>
            <w:r>
              <w:rPr>
                <w:rFonts w:ascii="宋体" w:hAnsi="宋体" w:hint="eastAsia"/>
                <w:sz w:val="24"/>
                <w:szCs w:val="24"/>
              </w:rPr>
              <w:t xml:space="preserve">（表格空间不够，可另附纸填写）                                    </w:t>
            </w:r>
            <w:r>
              <w:rPr>
                <w:rFonts w:cs="Calibri" w:hint="eastAsia"/>
              </w:rPr>
              <w:t>1.</w:t>
            </w:r>
            <w:r>
              <w:rPr>
                <w:rFonts w:ascii="宋体" w:hAnsi="宋体" w:hint="eastAsia"/>
              </w:rPr>
              <w:t>时间：</w:t>
            </w:r>
            <w:r>
              <w:rPr>
                <w:rFonts w:hint="eastAsia"/>
              </w:rPr>
              <w:t xml:space="preserve"> </w:t>
            </w:r>
            <w:r>
              <w:rPr>
                <w:rFonts w:cs="Calibri"/>
              </w:rPr>
              <w:t xml:space="preserve">                     </w:t>
            </w:r>
            <w:r>
              <w:rPr>
                <w:rFonts w:ascii="宋体" w:hAnsi="宋体" w:hint="eastAsia"/>
              </w:rPr>
              <w:t>工作内容：</w:t>
            </w:r>
          </w:p>
          <w:p w14:paraId="3D2A963F" w14:textId="77777777" w:rsidR="002F3A7A" w:rsidRDefault="002F3A7A" w:rsidP="00601567">
            <w:pPr>
              <w:snapToGrid w:val="0"/>
              <w:spacing w:line="0" w:lineRule="atLeast"/>
              <w:jc w:val="left"/>
            </w:pPr>
          </w:p>
          <w:p w14:paraId="25D2CA60" w14:textId="77777777" w:rsidR="002F3A7A" w:rsidRDefault="002F3A7A" w:rsidP="00601567">
            <w:pPr>
              <w:snapToGrid w:val="0"/>
              <w:spacing w:line="0" w:lineRule="atLeast"/>
              <w:ind w:firstLineChars="200" w:firstLine="420"/>
              <w:jc w:val="left"/>
            </w:pPr>
            <w:r>
              <w:rPr>
                <w:rFonts w:cs="Calibri" w:hint="eastAsia"/>
              </w:rPr>
              <w:t>2.</w:t>
            </w:r>
            <w:r>
              <w:rPr>
                <w:rFonts w:ascii="宋体" w:hAnsi="宋体" w:hint="eastAsia"/>
              </w:rPr>
              <w:t>时间：</w:t>
            </w:r>
            <w:r>
              <w:rPr>
                <w:rFonts w:hint="eastAsia"/>
              </w:rPr>
              <w:t xml:space="preserve"> </w:t>
            </w:r>
            <w:r>
              <w:rPr>
                <w:rFonts w:cs="Calibri"/>
              </w:rPr>
              <w:t xml:space="preserve">                     </w:t>
            </w:r>
            <w:r>
              <w:rPr>
                <w:rFonts w:ascii="宋体" w:hAnsi="宋体" w:hint="eastAsia"/>
              </w:rPr>
              <w:t>工作内容：</w:t>
            </w:r>
          </w:p>
          <w:p w14:paraId="22AA9666" w14:textId="77777777" w:rsidR="002F3A7A" w:rsidRDefault="002F3A7A" w:rsidP="00601567">
            <w:pPr>
              <w:snapToGrid w:val="0"/>
              <w:spacing w:line="0" w:lineRule="atLeast"/>
              <w:jc w:val="left"/>
            </w:pPr>
          </w:p>
          <w:p w14:paraId="05589283" w14:textId="77777777" w:rsidR="002F3A7A" w:rsidRDefault="002F3A7A" w:rsidP="00601567">
            <w:pPr>
              <w:snapToGrid w:val="0"/>
              <w:spacing w:line="0" w:lineRule="atLeast"/>
              <w:jc w:val="left"/>
            </w:pPr>
          </w:p>
          <w:p w14:paraId="31F95BB2" w14:textId="77777777" w:rsidR="002F3A7A" w:rsidRDefault="002F3A7A" w:rsidP="00601567">
            <w:pPr>
              <w:snapToGrid w:val="0"/>
              <w:spacing w:line="0" w:lineRule="atLeast"/>
              <w:jc w:val="left"/>
            </w:pPr>
          </w:p>
        </w:tc>
      </w:tr>
      <w:tr w:rsidR="002F3A7A" w14:paraId="17AA814B" w14:textId="77777777" w:rsidTr="00601567">
        <w:trPr>
          <w:trHeight w:val="481"/>
          <w:jc w:val="center"/>
        </w:trPr>
        <w:tc>
          <w:tcPr>
            <w:tcW w:w="1735" w:type="dxa"/>
            <w:vMerge w:val="restart"/>
            <w:tcBorders>
              <w:top w:val="nil"/>
              <w:left w:val="single" w:sz="4" w:space="0" w:color="auto"/>
              <w:bottom w:val="single" w:sz="4" w:space="0" w:color="auto"/>
              <w:right w:val="single" w:sz="4" w:space="0" w:color="auto"/>
            </w:tcBorders>
            <w:vAlign w:val="center"/>
            <w:hideMark/>
          </w:tcPr>
          <w:p w14:paraId="0E1E2125" w14:textId="77777777" w:rsidR="002F3A7A" w:rsidRDefault="002F3A7A" w:rsidP="00601567">
            <w:pPr>
              <w:snapToGrid w:val="0"/>
              <w:spacing w:line="0" w:lineRule="atLeast"/>
              <w:jc w:val="center"/>
            </w:pPr>
            <w:r>
              <w:rPr>
                <w:rFonts w:ascii="宋体" w:hAnsi="宋体" w:hint="eastAsia"/>
              </w:rPr>
              <w:t>满意度评价</w:t>
            </w:r>
          </w:p>
        </w:tc>
        <w:tc>
          <w:tcPr>
            <w:tcW w:w="3834" w:type="dxa"/>
            <w:tcBorders>
              <w:top w:val="single" w:sz="4" w:space="0" w:color="auto"/>
              <w:left w:val="single" w:sz="4" w:space="0" w:color="auto"/>
              <w:bottom w:val="single" w:sz="4" w:space="0" w:color="auto"/>
              <w:right w:val="single" w:sz="4" w:space="0" w:color="auto"/>
            </w:tcBorders>
            <w:vAlign w:val="center"/>
            <w:hideMark/>
          </w:tcPr>
          <w:p w14:paraId="34EA45CF" w14:textId="77777777" w:rsidR="002F3A7A" w:rsidRDefault="002F3A7A" w:rsidP="00601567">
            <w:pPr>
              <w:snapToGrid w:val="0"/>
              <w:spacing w:line="0" w:lineRule="atLeast"/>
              <w:jc w:val="center"/>
            </w:pPr>
            <w:r>
              <w:rPr>
                <w:rFonts w:ascii="宋体" w:hAnsi="宋体" w:hint="eastAsia"/>
              </w:rPr>
              <w:t>评价内容</w:t>
            </w:r>
          </w:p>
        </w:tc>
        <w:tc>
          <w:tcPr>
            <w:tcW w:w="1153" w:type="dxa"/>
            <w:tcBorders>
              <w:top w:val="single" w:sz="4" w:space="0" w:color="auto"/>
              <w:left w:val="single" w:sz="4" w:space="0" w:color="auto"/>
              <w:bottom w:val="single" w:sz="4" w:space="0" w:color="auto"/>
              <w:right w:val="single" w:sz="4" w:space="0" w:color="auto"/>
            </w:tcBorders>
            <w:vAlign w:val="center"/>
            <w:hideMark/>
          </w:tcPr>
          <w:p w14:paraId="1A84E6F9" w14:textId="77777777" w:rsidR="002F3A7A" w:rsidRDefault="002F3A7A" w:rsidP="00601567">
            <w:pPr>
              <w:snapToGrid w:val="0"/>
              <w:spacing w:line="0" w:lineRule="atLeast"/>
              <w:jc w:val="center"/>
            </w:pPr>
            <w:r>
              <w:rPr>
                <w:rFonts w:ascii="宋体" w:hAnsi="宋体" w:hint="eastAsia"/>
              </w:rPr>
              <w:t>非常满意</w:t>
            </w:r>
          </w:p>
        </w:tc>
        <w:tc>
          <w:tcPr>
            <w:tcW w:w="1041" w:type="dxa"/>
            <w:tcBorders>
              <w:top w:val="single" w:sz="4" w:space="0" w:color="auto"/>
              <w:left w:val="single" w:sz="4" w:space="0" w:color="auto"/>
              <w:bottom w:val="single" w:sz="4" w:space="0" w:color="auto"/>
              <w:right w:val="single" w:sz="4" w:space="0" w:color="auto"/>
            </w:tcBorders>
            <w:vAlign w:val="center"/>
            <w:hideMark/>
          </w:tcPr>
          <w:p w14:paraId="779DB0F3" w14:textId="77777777" w:rsidR="002F3A7A" w:rsidRDefault="002F3A7A" w:rsidP="00601567">
            <w:pPr>
              <w:snapToGrid w:val="0"/>
              <w:spacing w:line="0" w:lineRule="atLeast"/>
              <w:jc w:val="center"/>
            </w:pPr>
            <w:r>
              <w:rPr>
                <w:rFonts w:ascii="宋体" w:hAnsi="宋体" w:hint="eastAsia"/>
              </w:rPr>
              <w:t>满意</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79A59F4" w14:textId="77777777" w:rsidR="002F3A7A" w:rsidRDefault="002F3A7A" w:rsidP="00601567">
            <w:pPr>
              <w:snapToGrid w:val="0"/>
              <w:spacing w:line="0" w:lineRule="atLeast"/>
              <w:jc w:val="center"/>
            </w:pPr>
            <w:r>
              <w:rPr>
                <w:rFonts w:ascii="宋体" w:hAnsi="宋体" w:hint="eastAsia"/>
              </w:rPr>
              <w:t>一般</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779D342" w14:textId="77777777" w:rsidR="002F3A7A" w:rsidRDefault="002F3A7A" w:rsidP="00601567">
            <w:pPr>
              <w:snapToGrid w:val="0"/>
              <w:spacing w:line="0" w:lineRule="atLeast"/>
              <w:jc w:val="center"/>
            </w:pPr>
            <w:r>
              <w:rPr>
                <w:rFonts w:ascii="宋体" w:hAnsi="宋体" w:hint="eastAsia"/>
              </w:rPr>
              <w:t>不满意</w:t>
            </w:r>
          </w:p>
        </w:tc>
      </w:tr>
      <w:tr w:rsidR="002F3A7A" w14:paraId="1C6A4E7A" w14:textId="77777777" w:rsidTr="00601567">
        <w:trPr>
          <w:trHeight w:val="449"/>
          <w:jc w:val="center"/>
        </w:trPr>
        <w:tc>
          <w:tcPr>
            <w:tcW w:w="0" w:type="auto"/>
            <w:vMerge/>
            <w:tcBorders>
              <w:top w:val="nil"/>
              <w:left w:val="single" w:sz="4" w:space="0" w:color="auto"/>
              <w:bottom w:val="single" w:sz="4" w:space="0" w:color="auto"/>
              <w:right w:val="single" w:sz="4" w:space="0" w:color="auto"/>
            </w:tcBorders>
            <w:vAlign w:val="center"/>
            <w:hideMark/>
          </w:tcPr>
          <w:p w14:paraId="032EC688" w14:textId="77777777" w:rsidR="002F3A7A" w:rsidRDefault="002F3A7A" w:rsidP="00601567">
            <w:pPr>
              <w:widowControl/>
              <w:jc w:val="left"/>
              <w:rPr>
                <w:rFonts w:ascii="Calibri" w:eastAsia="宋体" w:hAnsi="Calibri"/>
                <w:szCs w:val="21"/>
              </w:rPr>
            </w:pPr>
          </w:p>
        </w:tc>
        <w:tc>
          <w:tcPr>
            <w:tcW w:w="3834" w:type="dxa"/>
            <w:tcBorders>
              <w:top w:val="single" w:sz="4" w:space="0" w:color="auto"/>
              <w:left w:val="single" w:sz="4" w:space="0" w:color="auto"/>
              <w:bottom w:val="single" w:sz="4" w:space="0" w:color="auto"/>
              <w:right w:val="single" w:sz="4" w:space="0" w:color="auto"/>
            </w:tcBorders>
            <w:vAlign w:val="center"/>
            <w:hideMark/>
          </w:tcPr>
          <w:p w14:paraId="3483104C" w14:textId="77777777" w:rsidR="002F3A7A" w:rsidRDefault="002F3A7A" w:rsidP="00601567">
            <w:pPr>
              <w:snapToGrid w:val="0"/>
              <w:spacing w:line="0" w:lineRule="atLeast"/>
              <w:rPr>
                <w:rFonts w:ascii="宋体" w:hAnsi="宋体"/>
                <w:sz w:val="24"/>
                <w:szCs w:val="24"/>
              </w:rPr>
            </w:pPr>
            <w:r>
              <w:rPr>
                <w:rFonts w:ascii="宋体" w:hAnsi="宋体" w:hint="eastAsia"/>
                <w:b/>
                <w:bCs/>
                <w:sz w:val="24"/>
                <w:szCs w:val="24"/>
              </w:rPr>
              <w:t>对服务项目的总体评价</w:t>
            </w:r>
          </w:p>
        </w:tc>
        <w:tc>
          <w:tcPr>
            <w:tcW w:w="1153" w:type="dxa"/>
            <w:tcBorders>
              <w:top w:val="single" w:sz="4" w:space="0" w:color="auto"/>
              <w:left w:val="single" w:sz="4" w:space="0" w:color="auto"/>
              <w:bottom w:val="single" w:sz="4" w:space="0" w:color="auto"/>
              <w:right w:val="single" w:sz="4" w:space="0" w:color="auto"/>
            </w:tcBorders>
            <w:vAlign w:val="center"/>
          </w:tcPr>
          <w:p w14:paraId="2314F2A1" w14:textId="77777777" w:rsidR="002F3A7A" w:rsidRDefault="002F3A7A" w:rsidP="00601567">
            <w:pPr>
              <w:snapToGrid w:val="0"/>
              <w:spacing w:line="0" w:lineRule="atLeast"/>
              <w:jc w:val="center"/>
              <w:rPr>
                <w:rFonts w:ascii="Calibri" w:hAnsi="Calibri"/>
                <w:szCs w:val="21"/>
              </w:rPr>
            </w:pPr>
          </w:p>
        </w:tc>
        <w:tc>
          <w:tcPr>
            <w:tcW w:w="1041" w:type="dxa"/>
            <w:tcBorders>
              <w:top w:val="single" w:sz="4" w:space="0" w:color="auto"/>
              <w:left w:val="single" w:sz="4" w:space="0" w:color="auto"/>
              <w:bottom w:val="single" w:sz="4" w:space="0" w:color="auto"/>
              <w:right w:val="single" w:sz="4" w:space="0" w:color="auto"/>
            </w:tcBorders>
            <w:vAlign w:val="center"/>
          </w:tcPr>
          <w:p w14:paraId="75ACCBBF" w14:textId="77777777" w:rsidR="002F3A7A" w:rsidRDefault="002F3A7A" w:rsidP="00601567">
            <w:pPr>
              <w:snapToGrid w:val="0"/>
              <w:spacing w:line="0" w:lineRule="atLeast"/>
            </w:pPr>
          </w:p>
        </w:tc>
        <w:tc>
          <w:tcPr>
            <w:tcW w:w="1040" w:type="dxa"/>
            <w:tcBorders>
              <w:top w:val="single" w:sz="4" w:space="0" w:color="auto"/>
              <w:left w:val="single" w:sz="4" w:space="0" w:color="auto"/>
              <w:bottom w:val="single" w:sz="4" w:space="0" w:color="auto"/>
              <w:right w:val="single" w:sz="4" w:space="0" w:color="auto"/>
            </w:tcBorders>
            <w:vAlign w:val="center"/>
          </w:tcPr>
          <w:p w14:paraId="0111669C" w14:textId="77777777" w:rsidR="002F3A7A" w:rsidRDefault="002F3A7A" w:rsidP="00601567">
            <w:pPr>
              <w:snapToGrid w:val="0"/>
              <w:spacing w:line="0" w:lineRule="atLeast"/>
            </w:pPr>
          </w:p>
        </w:tc>
        <w:tc>
          <w:tcPr>
            <w:tcW w:w="1003" w:type="dxa"/>
            <w:tcBorders>
              <w:top w:val="single" w:sz="4" w:space="0" w:color="auto"/>
              <w:left w:val="single" w:sz="4" w:space="0" w:color="auto"/>
              <w:bottom w:val="single" w:sz="4" w:space="0" w:color="auto"/>
              <w:right w:val="single" w:sz="4" w:space="0" w:color="auto"/>
            </w:tcBorders>
            <w:vAlign w:val="center"/>
          </w:tcPr>
          <w:p w14:paraId="139A2AD8" w14:textId="77777777" w:rsidR="002F3A7A" w:rsidRDefault="002F3A7A" w:rsidP="00601567">
            <w:pPr>
              <w:snapToGrid w:val="0"/>
              <w:spacing w:line="0" w:lineRule="atLeast"/>
            </w:pPr>
          </w:p>
        </w:tc>
      </w:tr>
      <w:tr w:rsidR="002F3A7A" w14:paraId="1F09A695" w14:textId="77777777" w:rsidTr="00601567">
        <w:trPr>
          <w:trHeight w:val="458"/>
          <w:jc w:val="center"/>
        </w:trPr>
        <w:tc>
          <w:tcPr>
            <w:tcW w:w="0" w:type="auto"/>
            <w:vMerge/>
            <w:tcBorders>
              <w:top w:val="nil"/>
              <w:left w:val="single" w:sz="4" w:space="0" w:color="auto"/>
              <w:bottom w:val="single" w:sz="4" w:space="0" w:color="auto"/>
              <w:right w:val="single" w:sz="4" w:space="0" w:color="auto"/>
            </w:tcBorders>
            <w:vAlign w:val="center"/>
            <w:hideMark/>
          </w:tcPr>
          <w:p w14:paraId="35517187" w14:textId="77777777" w:rsidR="002F3A7A" w:rsidRDefault="002F3A7A" w:rsidP="00601567">
            <w:pPr>
              <w:widowControl/>
              <w:jc w:val="left"/>
              <w:rPr>
                <w:rFonts w:ascii="Calibri" w:eastAsia="宋体" w:hAnsi="Calibri"/>
                <w:szCs w:val="21"/>
              </w:rPr>
            </w:pPr>
          </w:p>
        </w:tc>
        <w:tc>
          <w:tcPr>
            <w:tcW w:w="3834" w:type="dxa"/>
            <w:tcBorders>
              <w:top w:val="single" w:sz="4" w:space="0" w:color="auto"/>
              <w:left w:val="single" w:sz="4" w:space="0" w:color="auto"/>
              <w:bottom w:val="single" w:sz="4" w:space="0" w:color="auto"/>
              <w:right w:val="single" w:sz="4" w:space="0" w:color="auto"/>
            </w:tcBorders>
            <w:vAlign w:val="center"/>
            <w:hideMark/>
          </w:tcPr>
          <w:p w14:paraId="107D2A04" w14:textId="77777777" w:rsidR="002F3A7A" w:rsidRDefault="002F3A7A" w:rsidP="00601567">
            <w:pPr>
              <w:snapToGrid w:val="0"/>
              <w:spacing w:line="0" w:lineRule="atLeast"/>
              <w:ind w:firstLineChars="100" w:firstLine="240"/>
              <w:rPr>
                <w:rFonts w:ascii="宋体" w:hAnsi="宋体"/>
                <w:sz w:val="24"/>
                <w:szCs w:val="24"/>
              </w:rPr>
            </w:pPr>
            <w:r>
              <w:rPr>
                <w:rFonts w:ascii="宋体" w:hAnsi="宋体" w:hint="eastAsia"/>
                <w:sz w:val="24"/>
                <w:szCs w:val="24"/>
              </w:rPr>
              <w:t>1.对服务内容针对性的评价</w:t>
            </w:r>
          </w:p>
        </w:tc>
        <w:tc>
          <w:tcPr>
            <w:tcW w:w="1153" w:type="dxa"/>
            <w:tcBorders>
              <w:top w:val="single" w:sz="4" w:space="0" w:color="auto"/>
              <w:left w:val="single" w:sz="4" w:space="0" w:color="auto"/>
              <w:bottom w:val="single" w:sz="4" w:space="0" w:color="auto"/>
              <w:right w:val="single" w:sz="4" w:space="0" w:color="auto"/>
            </w:tcBorders>
            <w:vAlign w:val="center"/>
          </w:tcPr>
          <w:p w14:paraId="2CC18EBE" w14:textId="77777777" w:rsidR="002F3A7A" w:rsidRDefault="002F3A7A" w:rsidP="00601567">
            <w:pPr>
              <w:snapToGrid w:val="0"/>
              <w:spacing w:line="0" w:lineRule="atLeast"/>
              <w:jc w:val="center"/>
              <w:rPr>
                <w:rFonts w:ascii="Calibri" w:hAnsi="Calibri"/>
                <w:szCs w:val="21"/>
              </w:rPr>
            </w:pPr>
          </w:p>
        </w:tc>
        <w:tc>
          <w:tcPr>
            <w:tcW w:w="1041" w:type="dxa"/>
            <w:tcBorders>
              <w:top w:val="single" w:sz="4" w:space="0" w:color="auto"/>
              <w:left w:val="single" w:sz="4" w:space="0" w:color="auto"/>
              <w:bottom w:val="single" w:sz="4" w:space="0" w:color="auto"/>
              <w:right w:val="single" w:sz="4" w:space="0" w:color="auto"/>
            </w:tcBorders>
            <w:vAlign w:val="center"/>
          </w:tcPr>
          <w:p w14:paraId="188DE275" w14:textId="77777777" w:rsidR="002F3A7A" w:rsidRDefault="002F3A7A" w:rsidP="00601567">
            <w:pPr>
              <w:snapToGrid w:val="0"/>
              <w:spacing w:line="0" w:lineRule="atLeast"/>
            </w:pPr>
          </w:p>
        </w:tc>
        <w:tc>
          <w:tcPr>
            <w:tcW w:w="1040" w:type="dxa"/>
            <w:tcBorders>
              <w:top w:val="single" w:sz="4" w:space="0" w:color="auto"/>
              <w:left w:val="single" w:sz="4" w:space="0" w:color="auto"/>
              <w:bottom w:val="single" w:sz="4" w:space="0" w:color="auto"/>
              <w:right w:val="single" w:sz="4" w:space="0" w:color="auto"/>
            </w:tcBorders>
            <w:vAlign w:val="center"/>
          </w:tcPr>
          <w:p w14:paraId="16357304" w14:textId="77777777" w:rsidR="002F3A7A" w:rsidRDefault="002F3A7A" w:rsidP="00601567">
            <w:pPr>
              <w:snapToGrid w:val="0"/>
              <w:spacing w:line="0" w:lineRule="atLeast"/>
            </w:pPr>
          </w:p>
        </w:tc>
        <w:tc>
          <w:tcPr>
            <w:tcW w:w="1003" w:type="dxa"/>
            <w:tcBorders>
              <w:top w:val="single" w:sz="4" w:space="0" w:color="auto"/>
              <w:left w:val="single" w:sz="4" w:space="0" w:color="auto"/>
              <w:bottom w:val="single" w:sz="4" w:space="0" w:color="auto"/>
              <w:right w:val="single" w:sz="4" w:space="0" w:color="auto"/>
            </w:tcBorders>
            <w:vAlign w:val="center"/>
          </w:tcPr>
          <w:p w14:paraId="1B8A2DBF" w14:textId="77777777" w:rsidR="002F3A7A" w:rsidRDefault="002F3A7A" w:rsidP="00601567">
            <w:pPr>
              <w:snapToGrid w:val="0"/>
              <w:spacing w:line="0" w:lineRule="atLeast"/>
            </w:pPr>
          </w:p>
        </w:tc>
      </w:tr>
      <w:tr w:rsidR="002F3A7A" w14:paraId="4CC3C624" w14:textId="77777777" w:rsidTr="00601567">
        <w:trPr>
          <w:trHeight w:val="431"/>
          <w:jc w:val="center"/>
        </w:trPr>
        <w:tc>
          <w:tcPr>
            <w:tcW w:w="0" w:type="auto"/>
            <w:vMerge/>
            <w:tcBorders>
              <w:top w:val="nil"/>
              <w:left w:val="single" w:sz="4" w:space="0" w:color="auto"/>
              <w:bottom w:val="single" w:sz="4" w:space="0" w:color="auto"/>
              <w:right w:val="single" w:sz="4" w:space="0" w:color="auto"/>
            </w:tcBorders>
            <w:vAlign w:val="center"/>
            <w:hideMark/>
          </w:tcPr>
          <w:p w14:paraId="50486813" w14:textId="77777777" w:rsidR="002F3A7A" w:rsidRDefault="002F3A7A" w:rsidP="00601567">
            <w:pPr>
              <w:widowControl/>
              <w:jc w:val="left"/>
              <w:rPr>
                <w:rFonts w:ascii="Calibri" w:eastAsia="宋体" w:hAnsi="Calibri"/>
                <w:szCs w:val="21"/>
              </w:rPr>
            </w:pPr>
          </w:p>
        </w:tc>
        <w:tc>
          <w:tcPr>
            <w:tcW w:w="3834" w:type="dxa"/>
            <w:tcBorders>
              <w:top w:val="single" w:sz="4" w:space="0" w:color="auto"/>
              <w:left w:val="single" w:sz="4" w:space="0" w:color="auto"/>
              <w:bottom w:val="single" w:sz="4" w:space="0" w:color="auto"/>
              <w:right w:val="single" w:sz="4" w:space="0" w:color="auto"/>
            </w:tcBorders>
            <w:vAlign w:val="center"/>
            <w:hideMark/>
          </w:tcPr>
          <w:p w14:paraId="04CD7D1B" w14:textId="77777777" w:rsidR="002F3A7A" w:rsidRDefault="002F3A7A" w:rsidP="00601567">
            <w:pPr>
              <w:snapToGrid w:val="0"/>
              <w:spacing w:line="0" w:lineRule="atLeast"/>
              <w:ind w:firstLineChars="100" w:firstLine="240"/>
              <w:rPr>
                <w:rFonts w:ascii="宋体" w:hAnsi="宋体"/>
                <w:sz w:val="24"/>
                <w:szCs w:val="24"/>
              </w:rPr>
            </w:pPr>
            <w:r>
              <w:rPr>
                <w:rFonts w:ascii="宋体" w:hAnsi="宋体" w:hint="eastAsia"/>
                <w:sz w:val="24"/>
                <w:szCs w:val="24"/>
              </w:rPr>
              <w:t>2.对服务水平专业性的评价</w:t>
            </w:r>
          </w:p>
        </w:tc>
        <w:tc>
          <w:tcPr>
            <w:tcW w:w="1153" w:type="dxa"/>
            <w:tcBorders>
              <w:top w:val="single" w:sz="4" w:space="0" w:color="auto"/>
              <w:left w:val="single" w:sz="4" w:space="0" w:color="auto"/>
              <w:bottom w:val="single" w:sz="4" w:space="0" w:color="auto"/>
              <w:right w:val="single" w:sz="4" w:space="0" w:color="auto"/>
            </w:tcBorders>
            <w:vAlign w:val="center"/>
          </w:tcPr>
          <w:p w14:paraId="5A4528A8" w14:textId="77777777" w:rsidR="002F3A7A" w:rsidRDefault="002F3A7A" w:rsidP="00601567">
            <w:pPr>
              <w:snapToGrid w:val="0"/>
              <w:spacing w:line="0" w:lineRule="atLeast"/>
              <w:jc w:val="center"/>
              <w:rPr>
                <w:rFonts w:ascii="Calibri" w:hAnsi="Calibri"/>
                <w:szCs w:val="21"/>
              </w:rPr>
            </w:pPr>
          </w:p>
        </w:tc>
        <w:tc>
          <w:tcPr>
            <w:tcW w:w="1041" w:type="dxa"/>
            <w:tcBorders>
              <w:top w:val="single" w:sz="4" w:space="0" w:color="auto"/>
              <w:left w:val="single" w:sz="4" w:space="0" w:color="auto"/>
              <w:bottom w:val="single" w:sz="4" w:space="0" w:color="auto"/>
              <w:right w:val="single" w:sz="4" w:space="0" w:color="auto"/>
            </w:tcBorders>
            <w:vAlign w:val="center"/>
          </w:tcPr>
          <w:p w14:paraId="2A35A98C" w14:textId="77777777" w:rsidR="002F3A7A" w:rsidRDefault="002F3A7A" w:rsidP="00601567">
            <w:pPr>
              <w:snapToGrid w:val="0"/>
              <w:spacing w:line="0" w:lineRule="atLeast"/>
            </w:pPr>
          </w:p>
        </w:tc>
        <w:tc>
          <w:tcPr>
            <w:tcW w:w="1040" w:type="dxa"/>
            <w:tcBorders>
              <w:top w:val="single" w:sz="4" w:space="0" w:color="auto"/>
              <w:left w:val="single" w:sz="4" w:space="0" w:color="auto"/>
              <w:bottom w:val="single" w:sz="4" w:space="0" w:color="auto"/>
              <w:right w:val="single" w:sz="4" w:space="0" w:color="auto"/>
            </w:tcBorders>
            <w:vAlign w:val="center"/>
          </w:tcPr>
          <w:p w14:paraId="67B624A4" w14:textId="77777777" w:rsidR="002F3A7A" w:rsidRDefault="002F3A7A" w:rsidP="00601567">
            <w:pPr>
              <w:snapToGrid w:val="0"/>
              <w:spacing w:line="0" w:lineRule="atLeast"/>
            </w:pPr>
          </w:p>
        </w:tc>
        <w:tc>
          <w:tcPr>
            <w:tcW w:w="1003" w:type="dxa"/>
            <w:tcBorders>
              <w:top w:val="single" w:sz="4" w:space="0" w:color="auto"/>
              <w:left w:val="single" w:sz="4" w:space="0" w:color="auto"/>
              <w:bottom w:val="single" w:sz="4" w:space="0" w:color="auto"/>
              <w:right w:val="single" w:sz="4" w:space="0" w:color="auto"/>
            </w:tcBorders>
            <w:vAlign w:val="center"/>
          </w:tcPr>
          <w:p w14:paraId="51A89E0A" w14:textId="77777777" w:rsidR="002F3A7A" w:rsidRDefault="002F3A7A" w:rsidP="00601567">
            <w:pPr>
              <w:snapToGrid w:val="0"/>
              <w:spacing w:line="0" w:lineRule="atLeast"/>
            </w:pPr>
          </w:p>
        </w:tc>
      </w:tr>
      <w:tr w:rsidR="002F3A7A" w14:paraId="4408577D" w14:textId="77777777" w:rsidTr="00601567">
        <w:trPr>
          <w:trHeight w:val="471"/>
          <w:jc w:val="center"/>
        </w:trPr>
        <w:tc>
          <w:tcPr>
            <w:tcW w:w="0" w:type="auto"/>
            <w:vMerge/>
            <w:tcBorders>
              <w:top w:val="nil"/>
              <w:left w:val="single" w:sz="4" w:space="0" w:color="auto"/>
              <w:bottom w:val="single" w:sz="4" w:space="0" w:color="auto"/>
              <w:right w:val="single" w:sz="4" w:space="0" w:color="auto"/>
            </w:tcBorders>
            <w:vAlign w:val="center"/>
            <w:hideMark/>
          </w:tcPr>
          <w:p w14:paraId="0D952B1F" w14:textId="77777777" w:rsidR="002F3A7A" w:rsidRDefault="002F3A7A" w:rsidP="00601567">
            <w:pPr>
              <w:widowControl/>
              <w:jc w:val="left"/>
              <w:rPr>
                <w:rFonts w:ascii="Calibri" w:eastAsia="宋体" w:hAnsi="Calibri"/>
                <w:szCs w:val="21"/>
              </w:rPr>
            </w:pPr>
          </w:p>
        </w:tc>
        <w:tc>
          <w:tcPr>
            <w:tcW w:w="3834" w:type="dxa"/>
            <w:tcBorders>
              <w:top w:val="single" w:sz="4" w:space="0" w:color="auto"/>
              <w:left w:val="single" w:sz="4" w:space="0" w:color="auto"/>
              <w:bottom w:val="single" w:sz="4" w:space="0" w:color="auto"/>
              <w:right w:val="single" w:sz="4" w:space="0" w:color="auto"/>
            </w:tcBorders>
            <w:vAlign w:val="center"/>
            <w:hideMark/>
          </w:tcPr>
          <w:p w14:paraId="2EA40826" w14:textId="77777777" w:rsidR="002F3A7A" w:rsidRDefault="002F3A7A" w:rsidP="00601567">
            <w:pPr>
              <w:snapToGrid w:val="0"/>
              <w:spacing w:line="0" w:lineRule="atLeast"/>
              <w:ind w:firstLineChars="100" w:firstLine="240"/>
              <w:rPr>
                <w:rFonts w:ascii="宋体" w:hAnsi="宋体"/>
                <w:sz w:val="24"/>
                <w:szCs w:val="24"/>
              </w:rPr>
            </w:pPr>
            <w:r>
              <w:rPr>
                <w:rFonts w:ascii="宋体" w:hAnsi="宋体" w:hint="eastAsia"/>
                <w:sz w:val="24"/>
                <w:szCs w:val="24"/>
              </w:rPr>
              <w:t>3.对服务态度及响应速度的评价</w:t>
            </w:r>
          </w:p>
        </w:tc>
        <w:tc>
          <w:tcPr>
            <w:tcW w:w="1153" w:type="dxa"/>
            <w:tcBorders>
              <w:top w:val="single" w:sz="4" w:space="0" w:color="auto"/>
              <w:left w:val="single" w:sz="4" w:space="0" w:color="auto"/>
              <w:bottom w:val="single" w:sz="4" w:space="0" w:color="auto"/>
              <w:right w:val="single" w:sz="4" w:space="0" w:color="auto"/>
            </w:tcBorders>
            <w:vAlign w:val="center"/>
          </w:tcPr>
          <w:p w14:paraId="65D96302" w14:textId="77777777" w:rsidR="002F3A7A" w:rsidRDefault="002F3A7A" w:rsidP="00601567">
            <w:pPr>
              <w:snapToGrid w:val="0"/>
              <w:spacing w:line="0" w:lineRule="atLeast"/>
              <w:jc w:val="center"/>
              <w:rPr>
                <w:rFonts w:ascii="Calibri" w:hAnsi="Calibri"/>
                <w:szCs w:val="21"/>
              </w:rPr>
            </w:pPr>
          </w:p>
        </w:tc>
        <w:tc>
          <w:tcPr>
            <w:tcW w:w="1041" w:type="dxa"/>
            <w:tcBorders>
              <w:top w:val="single" w:sz="4" w:space="0" w:color="auto"/>
              <w:left w:val="single" w:sz="4" w:space="0" w:color="auto"/>
              <w:bottom w:val="single" w:sz="4" w:space="0" w:color="auto"/>
              <w:right w:val="single" w:sz="4" w:space="0" w:color="auto"/>
            </w:tcBorders>
            <w:vAlign w:val="center"/>
          </w:tcPr>
          <w:p w14:paraId="5FB82F52" w14:textId="77777777" w:rsidR="002F3A7A" w:rsidRDefault="002F3A7A" w:rsidP="00601567">
            <w:pPr>
              <w:snapToGrid w:val="0"/>
              <w:spacing w:line="0" w:lineRule="atLeast"/>
            </w:pPr>
          </w:p>
        </w:tc>
        <w:tc>
          <w:tcPr>
            <w:tcW w:w="1040" w:type="dxa"/>
            <w:tcBorders>
              <w:top w:val="single" w:sz="4" w:space="0" w:color="auto"/>
              <w:left w:val="single" w:sz="4" w:space="0" w:color="auto"/>
              <w:bottom w:val="single" w:sz="4" w:space="0" w:color="auto"/>
              <w:right w:val="single" w:sz="4" w:space="0" w:color="auto"/>
            </w:tcBorders>
            <w:vAlign w:val="center"/>
          </w:tcPr>
          <w:p w14:paraId="37FC56B3" w14:textId="77777777" w:rsidR="002F3A7A" w:rsidRDefault="002F3A7A" w:rsidP="00601567">
            <w:pPr>
              <w:snapToGrid w:val="0"/>
              <w:spacing w:line="0" w:lineRule="atLeast"/>
            </w:pPr>
          </w:p>
        </w:tc>
        <w:tc>
          <w:tcPr>
            <w:tcW w:w="1003" w:type="dxa"/>
            <w:tcBorders>
              <w:top w:val="single" w:sz="4" w:space="0" w:color="auto"/>
              <w:left w:val="single" w:sz="4" w:space="0" w:color="auto"/>
              <w:bottom w:val="single" w:sz="4" w:space="0" w:color="auto"/>
              <w:right w:val="single" w:sz="4" w:space="0" w:color="auto"/>
            </w:tcBorders>
            <w:vAlign w:val="center"/>
          </w:tcPr>
          <w:p w14:paraId="6696D8CE" w14:textId="77777777" w:rsidR="002F3A7A" w:rsidRDefault="002F3A7A" w:rsidP="00601567">
            <w:pPr>
              <w:snapToGrid w:val="0"/>
              <w:spacing w:line="0" w:lineRule="atLeast"/>
            </w:pPr>
          </w:p>
        </w:tc>
      </w:tr>
      <w:tr w:rsidR="002F3A7A" w14:paraId="511FDEA8" w14:textId="77777777" w:rsidTr="00601567">
        <w:trPr>
          <w:trHeight w:val="431"/>
          <w:jc w:val="center"/>
        </w:trPr>
        <w:tc>
          <w:tcPr>
            <w:tcW w:w="0" w:type="auto"/>
            <w:vMerge/>
            <w:tcBorders>
              <w:top w:val="nil"/>
              <w:left w:val="single" w:sz="4" w:space="0" w:color="auto"/>
              <w:bottom w:val="single" w:sz="4" w:space="0" w:color="auto"/>
              <w:right w:val="single" w:sz="4" w:space="0" w:color="auto"/>
            </w:tcBorders>
            <w:vAlign w:val="center"/>
            <w:hideMark/>
          </w:tcPr>
          <w:p w14:paraId="0F112B88" w14:textId="77777777" w:rsidR="002F3A7A" w:rsidRDefault="002F3A7A" w:rsidP="00601567">
            <w:pPr>
              <w:widowControl/>
              <w:jc w:val="left"/>
              <w:rPr>
                <w:rFonts w:ascii="Calibri" w:eastAsia="宋体" w:hAnsi="Calibri"/>
                <w:szCs w:val="21"/>
              </w:rPr>
            </w:pPr>
          </w:p>
        </w:tc>
        <w:tc>
          <w:tcPr>
            <w:tcW w:w="3834" w:type="dxa"/>
            <w:tcBorders>
              <w:top w:val="single" w:sz="4" w:space="0" w:color="auto"/>
              <w:left w:val="single" w:sz="4" w:space="0" w:color="auto"/>
              <w:bottom w:val="single" w:sz="4" w:space="0" w:color="auto"/>
              <w:right w:val="single" w:sz="4" w:space="0" w:color="auto"/>
            </w:tcBorders>
            <w:vAlign w:val="center"/>
            <w:hideMark/>
          </w:tcPr>
          <w:p w14:paraId="20BFC112" w14:textId="77777777" w:rsidR="002F3A7A" w:rsidRDefault="002F3A7A" w:rsidP="00601567">
            <w:pPr>
              <w:snapToGrid w:val="0"/>
              <w:spacing w:line="0" w:lineRule="atLeast"/>
              <w:ind w:firstLineChars="100" w:firstLine="240"/>
              <w:rPr>
                <w:rFonts w:ascii="宋体" w:hAnsi="宋体"/>
                <w:sz w:val="24"/>
                <w:szCs w:val="24"/>
              </w:rPr>
            </w:pPr>
            <w:r>
              <w:rPr>
                <w:rFonts w:ascii="宋体" w:hAnsi="宋体" w:hint="eastAsia"/>
                <w:sz w:val="24"/>
                <w:szCs w:val="24"/>
              </w:rPr>
              <w:t>4.对上门服务数量及质量的评价</w:t>
            </w:r>
          </w:p>
        </w:tc>
        <w:tc>
          <w:tcPr>
            <w:tcW w:w="1153" w:type="dxa"/>
            <w:tcBorders>
              <w:top w:val="single" w:sz="4" w:space="0" w:color="auto"/>
              <w:left w:val="single" w:sz="4" w:space="0" w:color="auto"/>
              <w:bottom w:val="single" w:sz="4" w:space="0" w:color="auto"/>
              <w:right w:val="single" w:sz="4" w:space="0" w:color="auto"/>
            </w:tcBorders>
            <w:vAlign w:val="center"/>
          </w:tcPr>
          <w:p w14:paraId="775EA002" w14:textId="77777777" w:rsidR="002F3A7A" w:rsidRDefault="002F3A7A" w:rsidP="00601567">
            <w:pPr>
              <w:snapToGrid w:val="0"/>
              <w:spacing w:line="0" w:lineRule="atLeast"/>
              <w:jc w:val="center"/>
              <w:rPr>
                <w:rFonts w:ascii="Calibri" w:hAnsi="Calibri"/>
                <w:szCs w:val="21"/>
              </w:rPr>
            </w:pPr>
          </w:p>
        </w:tc>
        <w:tc>
          <w:tcPr>
            <w:tcW w:w="1041" w:type="dxa"/>
            <w:tcBorders>
              <w:top w:val="single" w:sz="4" w:space="0" w:color="auto"/>
              <w:left w:val="single" w:sz="4" w:space="0" w:color="auto"/>
              <w:bottom w:val="single" w:sz="4" w:space="0" w:color="auto"/>
              <w:right w:val="single" w:sz="4" w:space="0" w:color="auto"/>
            </w:tcBorders>
            <w:vAlign w:val="center"/>
          </w:tcPr>
          <w:p w14:paraId="042D7014" w14:textId="77777777" w:rsidR="002F3A7A" w:rsidRDefault="002F3A7A" w:rsidP="00601567">
            <w:pPr>
              <w:snapToGrid w:val="0"/>
              <w:spacing w:line="0" w:lineRule="atLeast"/>
            </w:pPr>
          </w:p>
        </w:tc>
        <w:tc>
          <w:tcPr>
            <w:tcW w:w="1040" w:type="dxa"/>
            <w:tcBorders>
              <w:top w:val="single" w:sz="4" w:space="0" w:color="auto"/>
              <w:left w:val="single" w:sz="4" w:space="0" w:color="auto"/>
              <w:bottom w:val="single" w:sz="4" w:space="0" w:color="auto"/>
              <w:right w:val="single" w:sz="4" w:space="0" w:color="auto"/>
            </w:tcBorders>
            <w:vAlign w:val="center"/>
          </w:tcPr>
          <w:p w14:paraId="5E3172C6" w14:textId="77777777" w:rsidR="002F3A7A" w:rsidRDefault="002F3A7A" w:rsidP="00601567">
            <w:pPr>
              <w:snapToGrid w:val="0"/>
              <w:spacing w:line="0" w:lineRule="atLeast"/>
            </w:pPr>
          </w:p>
        </w:tc>
        <w:tc>
          <w:tcPr>
            <w:tcW w:w="1003" w:type="dxa"/>
            <w:tcBorders>
              <w:top w:val="single" w:sz="4" w:space="0" w:color="auto"/>
              <w:left w:val="single" w:sz="4" w:space="0" w:color="auto"/>
              <w:bottom w:val="single" w:sz="4" w:space="0" w:color="auto"/>
              <w:right w:val="single" w:sz="4" w:space="0" w:color="auto"/>
            </w:tcBorders>
            <w:vAlign w:val="center"/>
          </w:tcPr>
          <w:p w14:paraId="2A0D0905" w14:textId="77777777" w:rsidR="002F3A7A" w:rsidRDefault="002F3A7A" w:rsidP="00601567">
            <w:pPr>
              <w:snapToGrid w:val="0"/>
              <w:spacing w:line="0" w:lineRule="atLeast"/>
            </w:pPr>
          </w:p>
        </w:tc>
      </w:tr>
      <w:tr w:rsidR="002F3A7A" w14:paraId="13434931" w14:textId="77777777" w:rsidTr="00601567">
        <w:trPr>
          <w:trHeight w:val="468"/>
          <w:jc w:val="center"/>
        </w:trPr>
        <w:tc>
          <w:tcPr>
            <w:tcW w:w="0" w:type="auto"/>
            <w:vMerge/>
            <w:tcBorders>
              <w:top w:val="nil"/>
              <w:left w:val="single" w:sz="4" w:space="0" w:color="auto"/>
              <w:bottom w:val="single" w:sz="4" w:space="0" w:color="auto"/>
              <w:right w:val="single" w:sz="4" w:space="0" w:color="auto"/>
            </w:tcBorders>
            <w:vAlign w:val="center"/>
            <w:hideMark/>
          </w:tcPr>
          <w:p w14:paraId="4EADA4B4" w14:textId="77777777" w:rsidR="002F3A7A" w:rsidRDefault="002F3A7A" w:rsidP="00601567">
            <w:pPr>
              <w:widowControl/>
              <w:jc w:val="left"/>
              <w:rPr>
                <w:rFonts w:ascii="Calibri" w:eastAsia="宋体" w:hAnsi="Calibri"/>
                <w:szCs w:val="21"/>
              </w:rPr>
            </w:pPr>
          </w:p>
        </w:tc>
        <w:tc>
          <w:tcPr>
            <w:tcW w:w="3834" w:type="dxa"/>
            <w:tcBorders>
              <w:top w:val="single" w:sz="4" w:space="0" w:color="auto"/>
              <w:left w:val="single" w:sz="4" w:space="0" w:color="auto"/>
              <w:bottom w:val="single" w:sz="4" w:space="0" w:color="auto"/>
              <w:right w:val="single" w:sz="4" w:space="0" w:color="auto"/>
            </w:tcBorders>
            <w:vAlign w:val="center"/>
            <w:hideMark/>
          </w:tcPr>
          <w:p w14:paraId="769466C7" w14:textId="77777777" w:rsidR="002F3A7A" w:rsidRDefault="002F3A7A" w:rsidP="00601567">
            <w:pPr>
              <w:snapToGrid w:val="0"/>
              <w:spacing w:line="0" w:lineRule="atLeast"/>
              <w:ind w:firstLineChars="100" w:firstLine="240"/>
              <w:rPr>
                <w:rFonts w:ascii="宋体" w:hAnsi="宋体"/>
                <w:sz w:val="24"/>
                <w:szCs w:val="24"/>
              </w:rPr>
            </w:pPr>
            <w:r>
              <w:rPr>
                <w:rFonts w:ascii="宋体" w:hAnsi="宋体" w:hint="eastAsia"/>
                <w:sz w:val="24"/>
                <w:szCs w:val="24"/>
              </w:rPr>
              <w:t>5.对服务期间的跟踪服务的评价</w:t>
            </w:r>
          </w:p>
        </w:tc>
        <w:tc>
          <w:tcPr>
            <w:tcW w:w="1153" w:type="dxa"/>
            <w:tcBorders>
              <w:top w:val="single" w:sz="4" w:space="0" w:color="auto"/>
              <w:left w:val="single" w:sz="4" w:space="0" w:color="auto"/>
              <w:bottom w:val="single" w:sz="4" w:space="0" w:color="auto"/>
              <w:right w:val="single" w:sz="4" w:space="0" w:color="auto"/>
            </w:tcBorders>
            <w:vAlign w:val="center"/>
          </w:tcPr>
          <w:p w14:paraId="3637D4E2" w14:textId="77777777" w:rsidR="002F3A7A" w:rsidRDefault="002F3A7A" w:rsidP="00601567">
            <w:pPr>
              <w:snapToGrid w:val="0"/>
              <w:spacing w:line="0" w:lineRule="atLeast"/>
              <w:jc w:val="center"/>
              <w:rPr>
                <w:rFonts w:ascii="Calibri" w:hAnsi="Calibri"/>
                <w:szCs w:val="21"/>
              </w:rPr>
            </w:pPr>
          </w:p>
        </w:tc>
        <w:tc>
          <w:tcPr>
            <w:tcW w:w="1041" w:type="dxa"/>
            <w:tcBorders>
              <w:top w:val="single" w:sz="4" w:space="0" w:color="auto"/>
              <w:left w:val="single" w:sz="4" w:space="0" w:color="auto"/>
              <w:bottom w:val="single" w:sz="4" w:space="0" w:color="auto"/>
              <w:right w:val="single" w:sz="4" w:space="0" w:color="auto"/>
            </w:tcBorders>
            <w:vAlign w:val="center"/>
          </w:tcPr>
          <w:p w14:paraId="16EEADDB" w14:textId="77777777" w:rsidR="002F3A7A" w:rsidRDefault="002F3A7A" w:rsidP="00601567">
            <w:pPr>
              <w:snapToGrid w:val="0"/>
              <w:spacing w:line="0" w:lineRule="atLeast"/>
            </w:pPr>
          </w:p>
        </w:tc>
        <w:tc>
          <w:tcPr>
            <w:tcW w:w="1040" w:type="dxa"/>
            <w:tcBorders>
              <w:top w:val="single" w:sz="4" w:space="0" w:color="auto"/>
              <w:left w:val="single" w:sz="4" w:space="0" w:color="auto"/>
              <w:bottom w:val="single" w:sz="4" w:space="0" w:color="auto"/>
              <w:right w:val="single" w:sz="4" w:space="0" w:color="auto"/>
            </w:tcBorders>
            <w:vAlign w:val="center"/>
          </w:tcPr>
          <w:p w14:paraId="5D907689" w14:textId="77777777" w:rsidR="002F3A7A" w:rsidRDefault="002F3A7A" w:rsidP="00601567">
            <w:pPr>
              <w:snapToGrid w:val="0"/>
              <w:spacing w:line="0" w:lineRule="atLeast"/>
            </w:pPr>
          </w:p>
        </w:tc>
        <w:tc>
          <w:tcPr>
            <w:tcW w:w="1003" w:type="dxa"/>
            <w:tcBorders>
              <w:top w:val="single" w:sz="4" w:space="0" w:color="auto"/>
              <w:left w:val="single" w:sz="4" w:space="0" w:color="auto"/>
              <w:bottom w:val="single" w:sz="4" w:space="0" w:color="auto"/>
              <w:right w:val="single" w:sz="4" w:space="0" w:color="auto"/>
            </w:tcBorders>
            <w:vAlign w:val="center"/>
          </w:tcPr>
          <w:p w14:paraId="0A2046A8" w14:textId="77777777" w:rsidR="002F3A7A" w:rsidRDefault="002F3A7A" w:rsidP="00601567">
            <w:pPr>
              <w:snapToGrid w:val="0"/>
              <w:spacing w:line="0" w:lineRule="atLeast"/>
            </w:pPr>
          </w:p>
        </w:tc>
      </w:tr>
      <w:tr w:rsidR="002F3A7A" w14:paraId="7556C687" w14:textId="77777777" w:rsidTr="00601567">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175B8C15" w14:textId="77777777" w:rsidR="002F3A7A" w:rsidRDefault="002F3A7A" w:rsidP="00601567">
            <w:pPr>
              <w:widowControl/>
              <w:jc w:val="left"/>
              <w:rPr>
                <w:rFonts w:ascii="Calibri" w:eastAsia="宋体" w:hAnsi="Calibri"/>
                <w:szCs w:val="21"/>
              </w:rPr>
            </w:pPr>
          </w:p>
        </w:tc>
        <w:tc>
          <w:tcPr>
            <w:tcW w:w="3834" w:type="dxa"/>
            <w:tcBorders>
              <w:top w:val="single" w:sz="4" w:space="0" w:color="auto"/>
              <w:left w:val="single" w:sz="4" w:space="0" w:color="auto"/>
              <w:bottom w:val="single" w:sz="4" w:space="0" w:color="auto"/>
              <w:right w:val="single" w:sz="4" w:space="0" w:color="auto"/>
            </w:tcBorders>
            <w:vAlign w:val="center"/>
            <w:hideMark/>
          </w:tcPr>
          <w:p w14:paraId="2E19CCB5" w14:textId="77777777" w:rsidR="002F3A7A" w:rsidRDefault="002F3A7A" w:rsidP="00601567">
            <w:pPr>
              <w:snapToGrid w:val="0"/>
              <w:spacing w:line="0" w:lineRule="atLeast"/>
              <w:ind w:firstLineChars="100" w:firstLine="240"/>
              <w:rPr>
                <w:rFonts w:ascii="宋体" w:hAnsi="宋体"/>
                <w:sz w:val="24"/>
                <w:szCs w:val="24"/>
              </w:rPr>
            </w:pPr>
            <w:r>
              <w:rPr>
                <w:rFonts w:ascii="宋体" w:hAnsi="宋体" w:hint="eastAsia"/>
                <w:sz w:val="24"/>
                <w:szCs w:val="24"/>
              </w:rPr>
              <w:t>6.对服务效果的评价</w:t>
            </w:r>
          </w:p>
        </w:tc>
        <w:tc>
          <w:tcPr>
            <w:tcW w:w="1153" w:type="dxa"/>
            <w:tcBorders>
              <w:top w:val="single" w:sz="4" w:space="0" w:color="auto"/>
              <w:left w:val="single" w:sz="4" w:space="0" w:color="auto"/>
              <w:bottom w:val="single" w:sz="4" w:space="0" w:color="auto"/>
              <w:right w:val="single" w:sz="4" w:space="0" w:color="auto"/>
            </w:tcBorders>
            <w:vAlign w:val="center"/>
          </w:tcPr>
          <w:p w14:paraId="2ECF15BF" w14:textId="77777777" w:rsidR="002F3A7A" w:rsidRDefault="002F3A7A" w:rsidP="00601567">
            <w:pPr>
              <w:snapToGrid w:val="0"/>
              <w:spacing w:line="0" w:lineRule="atLeast"/>
              <w:jc w:val="center"/>
              <w:rPr>
                <w:rFonts w:ascii="Calibri" w:hAnsi="Calibri"/>
                <w:szCs w:val="21"/>
              </w:rPr>
            </w:pPr>
          </w:p>
        </w:tc>
        <w:tc>
          <w:tcPr>
            <w:tcW w:w="1041" w:type="dxa"/>
            <w:tcBorders>
              <w:top w:val="single" w:sz="4" w:space="0" w:color="auto"/>
              <w:left w:val="single" w:sz="4" w:space="0" w:color="auto"/>
              <w:bottom w:val="single" w:sz="4" w:space="0" w:color="auto"/>
              <w:right w:val="single" w:sz="4" w:space="0" w:color="auto"/>
            </w:tcBorders>
            <w:vAlign w:val="center"/>
          </w:tcPr>
          <w:p w14:paraId="5981F9A1" w14:textId="77777777" w:rsidR="002F3A7A" w:rsidRDefault="002F3A7A" w:rsidP="00601567">
            <w:pPr>
              <w:snapToGrid w:val="0"/>
              <w:spacing w:line="0" w:lineRule="atLeast"/>
            </w:pPr>
          </w:p>
        </w:tc>
        <w:tc>
          <w:tcPr>
            <w:tcW w:w="1040" w:type="dxa"/>
            <w:tcBorders>
              <w:top w:val="single" w:sz="4" w:space="0" w:color="auto"/>
              <w:left w:val="single" w:sz="4" w:space="0" w:color="auto"/>
              <w:bottom w:val="single" w:sz="4" w:space="0" w:color="auto"/>
              <w:right w:val="single" w:sz="4" w:space="0" w:color="auto"/>
            </w:tcBorders>
            <w:vAlign w:val="center"/>
          </w:tcPr>
          <w:p w14:paraId="6A528CFF" w14:textId="77777777" w:rsidR="002F3A7A" w:rsidRDefault="002F3A7A" w:rsidP="00601567">
            <w:pPr>
              <w:snapToGrid w:val="0"/>
              <w:spacing w:line="0" w:lineRule="atLeast"/>
            </w:pPr>
          </w:p>
        </w:tc>
        <w:tc>
          <w:tcPr>
            <w:tcW w:w="1003" w:type="dxa"/>
            <w:tcBorders>
              <w:top w:val="single" w:sz="4" w:space="0" w:color="auto"/>
              <w:left w:val="single" w:sz="4" w:space="0" w:color="auto"/>
              <w:bottom w:val="single" w:sz="4" w:space="0" w:color="auto"/>
              <w:right w:val="single" w:sz="4" w:space="0" w:color="auto"/>
            </w:tcBorders>
            <w:vAlign w:val="center"/>
          </w:tcPr>
          <w:p w14:paraId="7BF807F9" w14:textId="77777777" w:rsidR="002F3A7A" w:rsidRDefault="002F3A7A" w:rsidP="00601567">
            <w:pPr>
              <w:snapToGrid w:val="0"/>
              <w:spacing w:line="0" w:lineRule="atLeast"/>
            </w:pPr>
          </w:p>
        </w:tc>
      </w:tr>
      <w:tr w:rsidR="002F3A7A" w14:paraId="0A1A9FCB" w14:textId="77777777" w:rsidTr="00601567">
        <w:trPr>
          <w:trHeight w:val="3015"/>
          <w:jc w:val="center"/>
        </w:trPr>
        <w:tc>
          <w:tcPr>
            <w:tcW w:w="1735" w:type="dxa"/>
            <w:tcBorders>
              <w:top w:val="single" w:sz="4" w:space="0" w:color="auto"/>
              <w:left w:val="single" w:sz="4" w:space="0" w:color="auto"/>
              <w:bottom w:val="single" w:sz="4" w:space="0" w:color="auto"/>
              <w:right w:val="single" w:sz="4" w:space="0" w:color="auto"/>
            </w:tcBorders>
            <w:vAlign w:val="center"/>
          </w:tcPr>
          <w:p w14:paraId="1D0B189D" w14:textId="77777777" w:rsidR="002F3A7A" w:rsidRDefault="002F3A7A" w:rsidP="00601567">
            <w:pPr>
              <w:snapToGrid w:val="0"/>
              <w:spacing w:line="0" w:lineRule="atLeast"/>
              <w:jc w:val="center"/>
            </w:pPr>
            <w:r>
              <w:rPr>
                <w:rFonts w:ascii="宋体" w:hAnsi="宋体" w:hint="eastAsia"/>
              </w:rPr>
              <w:t>服务效果</w:t>
            </w:r>
          </w:p>
          <w:p w14:paraId="4DBC0458" w14:textId="77777777" w:rsidR="002F3A7A" w:rsidRDefault="002F3A7A" w:rsidP="00601567">
            <w:pPr>
              <w:snapToGrid w:val="0"/>
              <w:spacing w:line="0" w:lineRule="atLeast"/>
              <w:jc w:val="center"/>
            </w:pPr>
            <w:r>
              <w:rPr>
                <w:rFonts w:ascii="宋体" w:hAnsi="宋体" w:hint="eastAsia"/>
              </w:rPr>
              <w:t>（可多选）</w:t>
            </w:r>
          </w:p>
          <w:p w14:paraId="40FF7E7B" w14:textId="77777777" w:rsidR="002F3A7A" w:rsidRDefault="002F3A7A" w:rsidP="00601567">
            <w:pPr>
              <w:snapToGrid w:val="0"/>
              <w:spacing w:line="0" w:lineRule="atLeast"/>
              <w:jc w:val="center"/>
            </w:pPr>
          </w:p>
        </w:tc>
        <w:tc>
          <w:tcPr>
            <w:tcW w:w="8071" w:type="dxa"/>
            <w:gridSpan w:val="5"/>
            <w:tcBorders>
              <w:top w:val="single" w:sz="4" w:space="0" w:color="auto"/>
              <w:left w:val="single" w:sz="4" w:space="0" w:color="auto"/>
              <w:bottom w:val="single" w:sz="4" w:space="0" w:color="auto"/>
              <w:right w:val="single" w:sz="4" w:space="0" w:color="auto"/>
            </w:tcBorders>
            <w:vAlign w:val="center"/>
          </w:tcPr>
          <w:p w14:paraId="24A41EB6" w14:textId="77777777" w:rsidR="002F3A7A" w:rsidRDefault="002F3A7A" w:rsidP="00601567">
            <w:pPr>
              <w:snapToGrid w:val="0"/>
              <w:spacing w:line="0" w:lineRule="atLeast"/>
            </w:pPr>
            <w:r>
              <w:rPr>
                <w:rFonts w:cs="Calibri"/>
              </w:rPr>
              <w:t>£</w:t>
            </w:r>
            <w:r>
              <w:rPr>
                <w:rFonts w:ascii="宋体" w:hAnsi="宋体" w:hint="eastAsia"/>
              </w:rPr>
              <w:t>提高企业产品竞争优势</w:t>
            </w:r>
            <w:r>
              <w:rPr>
                <w:rFonts w:hint="eastAsia"/>
              </w:rPr>
              <w:t xml:space="preserve"> </w:t>
            </w:r>
            <w:r>
              <w:rPr>
                <w:rFonts w:cs="Calibri"/>
              </w:rPr>
              <w:t xml:space="preserve">           £</w:t>
            </w:r>
            <w:r>
              <w:rPr>
                <w:rFonts w:ascii="宋体" w:hAnsi="宋体" w:hint="eastAsia"/>
              </w:rPr>
              <w:t>调整企业商业模式</w:t>
            </w:r>
            <w:r>
              <w:rPr>
                <w:rFonts w:hint="eastAsia"/>
              </w:rPr>
              <w:t xml:space="preserve"> </w:t>
            </w:r>
            <w:r>
              <w:rPr>
                <w:rFonts w:cs="Calibri"/>
              </w:rPr>
              <w:t xml:space="preserve"> </w:t>
            </w:r>
          </w:p>
          <w:p w14:paraId="473AE06B" w14:textId="77777777" w:rsidR="002F3A7A" w:rsidRDefault="002F3A7A" w:rsidP="00601567">
            <w:pPr>
              <w:snapToGrid w:val="0"/>
              <w:spacing w:line="0" w:lineRule="atLeast"/>
            </w:pPr>
          </w:p>
          <w:p w14:paraId="38C03A78" w14:textId="77777777" w:rsidR="002F3A7A" w:rsidRDefault="002F3A7A" w:rsidP="00601567">
            <w:pPr>
              <w:snapToGrid w:val="0"/>
              <w:spacing w:line="0" w:lineRule="atLeast"/>
            </w:pPr>
            <w:r>
              <w:rPr>
                <w:rFonts w:cs="Calibri"/>
              </w:rPr>
              <w:t>£</w:t>
            </w:r>
            <w:r>
              <w:rPr>
                <w:rFonts w:ascii="宋体" w:hAnsi="宋体" w:hint="eastAsia"/>
              </w:rPr>
              <w:t>规范企业经营管理</w:t>
            </w:r>
            <w:r>
              <w:rPr>
                <w:rFonts w:hint="eastAsia"/>
              </w:rPr>
              <w:t xml:space="preserve"> </w:t>
            </w:r>
            <w:r>
              <w:rPr>
                <w:rFonts w:cs="Calibri"/>
              </w:rPr>
              <w:t xml:space="preserve">               £</w:t>
            </w:r>
            <w:r>
              <w:rPr>
                <w:rFonts w:ascii="宋体" w:hAnsi="宋体" w:hint="eastAsia"/>
              </w:rPr>
              <w:t>拓宽销售渠道</w:t>
            </w:r>
            <w:r>
              <w:rPr>
                <w:rFonts w:hint="eastAsia"/>
              </w:rPr>
              <w:t xml:space="preserve"> </w:t>
            </w:r>
            <w:r>
              <w:rPr>
                <w:rFonts w:cs="Calibri"/>
              </w:rPr>
              <w:t xml:space="preserve">  </w:t>
            </w:r>
          </w:p>
          <w:p w14:paraId="418FE004" w14:textId="77777777" w:rsidR="002F3A7A" w:rsidRDefault="002F3A7A" w:rsidP="00601567">
            <w:pPr>
              <w:snapToGrid w:val="0"/>
              <w:spacing w:line="0" w:lineRule="atLeast"/>
            </w:pPr>
          </w:p>
          <w:p w14:paraId="4791CBCD" w14:textId="77777777" w:rsidR="002F3A7A" w:rsidRDefault="002F3A7A" w:rsidP="00601567">
            <w:pPr>
              <w:snapToGrid w:val="0"/>
              <w:spacing w:line="0" w:lineRule="atLeast"/>
            </w:pPr>
            <w:r>
              <w:rPr>
                <w:rFonts w:cs="Calibri"/>
              </w:rPr>
              <w:t>£</w:t>
            </w:r>
            <w:r>
              <w:rPr>
                <w:rFonts w:ascii="宋体" w:hAnsi="宋体" w:hint="eastAsia"/>
              </w:rPr>
              <w:t>研发设计成果转化和保护</w:t>
            </w:r>
            <w:r>
              <w:rPr>
                <w:rFonts w:hint="eastAsia"/>
              </w:rPr>
              <w:t xml:space="preserve"> </w:t>
            </w:r>
            <w:r>
              <w:rPr>
                <w:rFonts w:cs="Calibri"/>
              </w:rPr>
              <w:t xml:space="preserve">         £</w:t>
            </w:r>
            <w:r>
              <w:rPr>
                <w:rFonts w:ascii="宋体" w:hAnsi="宋体" w:hint="eastAsia"/>
              </w:rPr>
              <w:t>保护企业权利</w:t>
            </w:r>
            <w:r>
              <w:rPr>
                <w:rFonts w:hint="eastAsia"/>
              </w:rPr>
              <w:t xml:space="preserve"> </w:t>
            </w:r>
            <w:r>
              <w:rPr>
                <w:rFonts w:cs="Calibri"/>
              </w:rPr>
              <w:t xml:space="preserve">   </w:t>
            </w:r>
          </w:p>
          <w:p w14:paraId="3F4442DA" w14:textId="77777777" w:rsidR="002F3A7A" w:rsidRDefault="002F3A7A" w:rsidP="00601567">
            <w:pPr>
              <w:snapToGrid w:val="0"/>
              <w:spacing w:line="0" w:lineRule="atLeast"/>
            </w:pPr>
          </w:p>
          <w:p w14:paraId="38C574B2" w14:textId="77777777" w:rsidR="002F3A7A" w:rsidRDefault="002F3A7A" w:rsidP="00601567">
            <w:pPr>
              <w:snapToGrid w:val="0"/>
              <w:spacing w:line="0" w:lineRule="atLeast"/>
            </w:pPr>
            <w:r>
              <w:rPr>
                <w:rFonts w:cs="Calibri"/>
              </w:rPr>
              <w:t>£</w:t>
            </w:r>
            <w:r>
              <w:rPr>
                <w:rFonts w:ascii="宋体" w:hAnsi="宋体" w:hint="eastAsia"/>
              </w:rPr>
              <w:t>其他，请具体说明</w:t>
            </w:r>
            <w:r>
              <w:rPr>
                <w:rFonts w:cs="Calibri"/>
                <w:u w:val="single"/>
              </w:rPr>
              <w:t xml:space="preserve">                  </w:t>
            </w:r>
          </w:p>
        </w:tc>
      </w:tr>
      <w:tr w:rsidR="002F3A7A" w14:paraId="736428C1" w14:textId="77777777" w:rsidTr="00601567">
        <w:trPr>
          <w:trHeight w:val="2103"/>
          <w:jc w:val="center"/>
        </w:trPr>
        <w:tc>
          <w:tcPr>
            <w:tcW w:w="9806" w:type="dxa"/>
            <w:gridSpan w:val="6"/>
            <w:tcBorders>
              <w:top w:val="single" w:sz="4" w:space="0" w:color="auto"/>
              <w:left w:val="single" w:sz="4" w:space="0" w:color="auto"/>
              <w:bottom w:val="single" w:sz="4" w:space="0" w:color="auto"/>
              <w:right w:val="single" w:sz="4" w:space="0" w:color="auto"/>
            </w:tcBorders>
          </w:tcPr>
          <w:p w14:paraId="3A70DB08" w14:textId="77777777" w:rsidR="002F3A7A" w:rsidRDefault="002F3A7A" w:rsidP="00601567">
            <w:pPr>
              <w:snapToGrid w:val="0"/>
              <w:spacing w:line="0" w:lineRule="atLeast"/>
              <w:jc w:val="left"/>
              <w:rPr>
                <w:sz w:val="24"/>
                <w:szCs w:val="24"/>
              </w:rPr>
            </w:pPr>
          </w:p>
          <w:p w14:paraId="168F82CC" w14:textId="77777777" w:rsidR="002F3A7A" w:rsidRDefault="002F3A7A" w:rsidP="00601567">
            <w:pPr>
              <w:snapToGrid w:val="0"/>
              <w:spacing w:line="0" w:lineRule="atLeast"/>
              <w:jc w:val="left"/>
              <w:rPr>
                <w:sz w:val="24"/>
                <w:szCs w:val="24"/>
              </w:rPr>
            </w:pPr>
            <w:r>
              <w:rPr>
                <w:rFonts w:ascii="宋体" w:hAnsi="宋体" w:hint="eastAsia"/>
                <w:sz w:val="24"/>
                <w:szCs w:val="24"/>
              </w:rPr>
              <w:t>企业联系人：</w:t>
            </w:r>
            <w:r>
              <w:rPr>
                <w:rFonts w:hint="eastAsia"/>
                <w:sz w:val="24"/>
                <w:szCs w:val="24"/>
              </w:rPr>
              <w:t xml:space="preserve"> </w:t>
            </w:r>
            <w:r>
              <w:rPr>
                <w:rFonts w:cs="Calibri"/>
                <w:sz w:val="24"/>
                <w:szCs w:val="24"/>
              </w:rPr>
              <w:t xml:space="preserve">                           </w:t>
            </w:r>
            <w:r>
              <w:rPr>
                <w:rFonts w:ascii="宋体" w:hAnsi="宋体" w:hint="eastAsia"/>
                <w:sz w:val="24"/>
                <w:szCs w:val="24"/>
              </w:rPr>
              <w:t>联系电话：</w:t>
            </w:r>
          </w:p>
          <w:p w14:paraId="1A998B20" w14:textId="77777777" w:rsidR="002F3A7A" w:rsidRDefault="002F3A7A" w:rsidP="00601567">
            <w:pPr>
              <w:snapToGrid w:val="0"/>
              <w:spacing w:line="0" w:lineRule="atLeast"/>
              <w:jc w:val="left"/>
              <w:rPr>
                <w:sz w:val="24"/>
                <w:szCs w:val="24"/>
              </w:rPr>
            </w:pPr>
          </w:p>
          <w:p w14:paraId="0F7B1B40" w14:textId="77777777" w:rsidR="002F3A7A" w:rsidRDefault="002F3A7A" w:rsidP="00601567">
            <w:pPr>
              <w:snapToGrid w:val="0"/>
              <w:spacing w:line="0" w:lineRule="atLeast"/>
              <w:jc w:val="left"/>
              <w:rPr>
                <w:sz w:val="24"/>
                <w:szCs w:val="24"/>
              </w:rPr>
            </w:pPr>
          </w:p>
          <w:p w14:paraId="00D12AD0" w14:textId="77777777" w:rsidR="002F3A7A" w:rsidRDefault="002F3A7A" w:rsidP="00601567">
            <w:pPr>
              <w:snapToGrid w:val="0"/>
              <w:spacing w:line="0" w:lineRule="atLeast"/>
              <w:jc w:val="left"/>
              <w:rPr>
                <w:sz w:val="24"/>
                <w:szCs w:val="24"/>
              </w:rPr>
            </w:pPr>
            <w:r>
              <w:rPr>
                <w:rFonts w:ascii="宋体" w:hAnsi="宋体" w:hint="eastAsia"/>
                <w:sz w:val="24"/>
                <w:szCs w:val="24"/>
              </w:rPr>
              <w:t>所在部门：</w:t>
            </w:r>
            <w:r>
              <w:rPr>
                <w:rFonts w:hint="eastAsia"/>
                <w:sz w:val="24"/>
                <w:szCs w:val="24"/>
              </w:rPr>
              <w:t xml:space="preserve"> </w:t>
            </w:r>
            <w:r>
              <w:rPr>
                <w:rFonts w:cs="Calibri"/>
                <w:sz w:val="24"/>
                <w:szCs w:val="24"/>
              </w:rPr>
              <w:t xml:space="preserve">                             </w:t>
            </w:r>
            <w:r>
              <w:rPr>
                <w:rFonts w:ascii="宋体" w:hAnsi="宋体" w:hint="eastAsia"/>
                <w:sz w:val="24"/>
                <w:szCs w:val="24"/>
              </w:rPr>
              <w:t>填写时间：</w:t>
            </w:r>
            <w:r>
              <w:rPr>
                <w:rFonts w:hint="eastAsia"/>
                <w:sz w:val="24"/>
                <w:szCs w:val="24"/>
              </w:rPr>
              <w:t xml:space="preserve"> </w:t>
            </w:r>
          </w:p>
        </w:tc>
      </w:tr>
    </w:tbl>
    <w:p w14:paraId="647C60FC" w14:textId="77777777" w:rsidR="002F3A7A" w:rsidRDefault="002F3A7A" w:rsidP="002F3A7A">
      <w:pPr>
        <w:autoSpaceDE w:val="0"/>
        <w:adjustRightInd w:val="0"/>
        <w:snapToGrid w:val="0"/>
        <w:spacing w:line="600" w:lineRule="atLeast"/>
        <w:rPr>
          <w:rFonts w:ascii="黑体" w:eastAsia="黑体" w:hAnsi="黑体"/>
          <w:sz w:val="32"/>
          <w:szCs w:val="32"/>
        </w:rPr>
      </w:pPr>
    </w:p>
    <w:p w14:paraId="12A18615" w14:textId="77777777" w:rsidR="002F3A7A" w:rsidRDefault="002F3A7A" w:rsidP="002F3A7A">
      <w:pPr>
        <w:widowControl/>
        <w:jc w:val="left"/>
        <w:rPr>
          <w:rFonts w:ascii="黑体" w:eastAsia="黑体" w:hAnsi="黑体"/>
          <w:sz w:val="32"/>
          <w:szCs w:val="32"/>
        </w:rPr>
      </w:pPr>
      <w:r>
        <w:rPr>
          <w:rFonts w:ascii="黑体" w:eastAsia="黑体" w:hAnsi="黑体"/>
          <w:sz w:val="32"/>
          <w:szCs w:val="32"/>
        </w:rPr>
        <w:br w:type="page"/>
      </w:r>
    </w:p>
    <w:p w14:paraId="59A181A2" w14:textId="77777777" w:rsidR="002F3A7A" w:rsidRDefault="002F3A7A" w:rsidP="002F3A7A">
      <w:pPr>
        <w:autoSpaceDE w:val="0"/>
        <w:adjustRightInd w:val="0"/>
        <w:snapToGrid w:val="0"/>
        <w:spacing w:line="600" w:lineRule="atLeast"/>
        <w:rPr>
          <w:rFonts w:ascii="黑体" w:eastAsia="黑体" w:hAnsi="黑体" w:cs="Times New Roman"/>
          <w:sz w:val="32"/>
          <w:szCs w:val="32"/>
        </w:rPr>
      </w:pPr>
      <w:r>
        <w:rPr>
          <w:rFonts w:ascii="黑体" w:eastAsia="黑体" w:hAnsi="黑体" w:hint="eastAsia"/>
          <w:sz w:val="32"/>
          <w:szCs w:val="32"/>
        </w:rPr>
        <w:lastRenderedPageBreak/>
        <w:t xml:space="preserve">附件7 </w:t>
      </w:r>
    </w:p>
    <w:p w14:paraId="23F711EC" w14:textId="77777777" w:rsidR="002F3A7A" w:rsidRDefault="002F3A7A" w:rsidP="002F3A7A">
      <w:pPr>
        <w:autoSpaceDE w:val="0"/>
        <w:adjustRightInd w:val="0"/>
        <w:snapToGrid w:val="0"/>
        <w:spacing w:line="600" w:lineRule="atLeast"/>
        <w:jc w:val="center"/>
        <w:rPr>
          <w:rFonts w:ascii="方正大标宋简体" w:eastAsia="方正大标宋简体" w:hAnsi="Calibri"/>
          <w:sz w:val="44"/>
          <w:szCs w:val="44"/>
        </w:rPr>
      </w:pPr>
      <w:r>
        <w:rPr>
          <w:rFonts w:ascii="方正大标宋简体" w:eastAsia="方正大标宋简体" w:hint="eastAsia"/>
          <w:sz w:val="44"/>
          <w:szCs w:val="44"/>
        </w:rPr>
        <w:t>立项申报材料清单一览表</w:t>
      </w:r>
    </w:p>
    <w:p w14:paraId="58775E0E" w14:textId="77777777" w:rsidR="002F3A7A" w:rsidRDefault="002F3A7A" w:rsidP="002F3A7A">
      <w:pPr>
        <w:autoSpaceDE w:val="0"/>
        <w:adjustRightInd w:val="0"/>
        <w:snapToGrid w:val="0"/>
        <w:spacing w:line="600" w:lineRule="atLeast"/>
        <w:jc w:val="center"/>
        <w:rPr>
          <w:rFonts w:ascii="方正大标宋简体" w:eastAsia="方正大标宋简体"/>
          <w:sz w:val="44"/>
          <w:szCs w:val="44"/>
        </w:rPr>
      </w:pPr>
      <w:r>
        <w:rPr>
          <w:rFonts w:ascii="方正大标宋简体" w:eastAsia="方正大标宋简体" w:hint="eastAsia"/>
          <w:sz w:val="44"/>
          <w:szCs w:val="44"/>
        </w:rPr>
        <w:t xml:space="preserve"> </w:t>
      </w:r>
    </w:p>
    <w:tbl>
      <w:tblPr>
        <w:tblW w:w="4997" w:type="pct"/>
        <w:tblInd w:w="93" w:type="dxa"/>
        <w:tblCellMar>
          <w:top w:w="15" w:type="dxa"/>
          <w:left w:w="15" w:type="dxa"/>
          <w:bottom w:w="15" w:type="dxa"/>
          <w:right w:w="15" w:type="dxa"/>
        </w:tblCellMar>
        <w:tblLook w:val="04A0" w:firstRow="1" w:lastRow="0" w:firstColumn="1" w:lastColumn="0" w:noHBand="0" w:noVBand="1"/>
      </w:tblPr>
      <w:tblGrid>
        <w:gridCol w:w="494"/>
        <w:gridCol w:w="2465"/>
        <w:gridCol w:w="2810"/>
        <w:gridCol w:w="2946"/>
      </w:tblGrid>
      <w:tr w:rsidR="002F3A7A" w14:paraId="62761C04" w14:textId="77777777" w:rsidTr="00601567">
        <w:trPr>
          <w:trHeight w:val="822"/>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76601853" w14:textId="77777777" w:rsidR="002F3A7A" w:rsidRDefault="002F3A7A" w:rsidP="00601567">
            <w:pPr>
              <w:widowControl/>
              <w:jc w:val="center"/>
              <w:textAlignment w:val="center"/>
              <w:rPr>
                <w:rFonts w:ascii="宋体" w:eastAsia="宋体" w:hAnsi="宋体"/>
                <w:b/>
                <w:color w:val="000000"/>
                <w:sz w:val="24"/>
                <w:szCs w:val="24"/>
              </w:rPr>
            </w:pPr>
            <w:r>
              <w:rPr>
                <w:rFonts w:ascii="宋体" w:hAnsi="宋体" w:hint="eastAsia"/>
                <w:b/>
                <w:color w:val="000000"/>
                <w:kern w:val="0"/>
                <w:sz w:val="24"/>
                <w:szCs w:val="24"/>
              </w:rPr>
              <w:t>序号</w:t>
            </w:r>
          </w:p>
        </w:tc>
        <w:tc>
          <w:tcPr>
            <w:tcW w:w="1414" w:type="pct"/>
            <w:tcBorders>
              <w:top w:val="single" w:sz="4" w:space="0" w:color="000000"/>
              <w:left w:val="nil"/>
              <w:bottom w:val="single" w:sz="4" w:space="0" w:color="000000"/>
              <w:right w:val="single" w:sz="4" w:space="0" w:color="000000"/>
            </w:tcBorders>
            <w:vAlign w:val="center"/>
            <w:hideMark/>
          </w:tcPr>
          <w:p w14:paraId="5F920ECD" w14:textId="77777777" w:rsidR="002F3A7A" w:rsidRDefault="002F3A7A" w:rsidP="00601567">
            <w:pPr>
              <w:widowControl/>
              <w:jc w:val="center"/>
              <w:textAlignment w:val="center"/>
              <w:rPr>
                <w:rFonts w:ascii="宋体" w:hAnsi="宋体"/>
                <w:b/>
                <w:color w:val="000000"/>
                <w:sz w:val="24"/>
                <w:szCs w:val="24"/>
              </w:rPr>
            </w:pPr>
            <w:r>
              <w:rPr>
                <w:rFonts w:ascii="宋体" w:hAnsi="宋体" w:hint="eastAsia"/>
                <w:b/>
                <w:color w:val="000000"/>
                <w:kern w:val="0"/>
                <w:sz w:val="24"/>
                <w:szCs w:val="24"/>
              </w:rPr>
              <w:t>资料名称</w:t>
            </w:r>
          </w:p>
        </w:tc>
        <w:tc>
          <w:tcPr>
            <w:tcW w:w="1611" w:type="pct"/>
            <w:tcBorders>
              <w:top w:val="single" w:sz="4" w:space="0" w:color="000000"/>
              <w:left w:val="nil"/>
              <w:bottom w:val="nil"/>
              <w:right w:val="single" w:sz="4" w:space="0" w:color="000000"/>
            </w:tcBorders>
            <w:vAlign w:val="center"/>
            <w:hideMark/>
          </w:tcPr>
          <w:p w14:paraId="014EC8FC" w14:textId="77777777" w:rsidR="002F3A7A" w:rsidRDefault="002F3A7A" w:rsidP="00601567">
            <w:pPr>
              <w:widowControl/>
              <w:jc w:val="center"/>
              <w:textAlignment w:val="center"/>
              <w:rPr>
                <w:rFonts w:ascii="宋体" w:hAnsi="宋体"/>
                <w:b/>
                <w:color w:val="000000"/>
                <w:kern w:val="0"/>
                <w:sz w:val="24"/>
                <w:szCs w:val="24"/>
              </w:rPr>
            </w:pPr>
            <w:r>
              <w:rPr>
                <w:rFonts w:ascii="宋体" w:hAnsi="宋体" w:hint="eastAsia"/>
                <w:b/>
                <w:color w:val="000000"/>
                <w:kern w:val="0"/>
                <w:sz w:val="24"/>
                <w:szCs w:val="24"/>
              </w:rPr>
              <w:t>提交人及提交方式</w:t>
            </w:r>
          </w:p>
        </w:tc>
        <w:tc>
          <w:tcPr>
            <w:tcW w:w="1689" w:type="pct"/>
            <w:tcBorders>
              <w:top w:val="single" w:sz="4" w:space="0" w:color="000000"/>
              <w:left w:val="nil"/>
              <w:bottom w:val="single" w:sz="4" w:space="0" w:color="000000"/>
              <w:right w:val="single" w:sz="4" w:space="0" w:color="000000"/>
            </w:tcBorders>
            <w:vAlign w:val="center"/>
            <w:hideMark/>
          </w:tcPr>
          <w:p w14:paraId="46811E59" w14:textId="77777777" w:rsidR="002F3A7A" w:rsidRDefault="002F3A7A" w:rsidP="00601567">
            <w:pPr>
              <w:jc w:val="center"/>
              <w:rPr>
                <w:rFonts w:ascii="宋体" w:hAnsi="宋体"/>
                <w:b/>
                <w:color w:val="000000"/>
                <w:kern w:val="0"/>
                <w:sz w:val="24"/>
                <w:szCs w:val="24"/>
              </w:rPr>
            </w:pPr>
            <w:r>
              <w:rPr>
                <w:rFonts w:ascii="宋体" w:hAnsi="宋体" w:hint="eastAsia"/>
                <w:b/>
                <w:color w:val="000000"/>
                <w:kern w:val="0"/>
                <w:sz w:val="24"/>
                <w:szCs w:val="24"/>
              </w:rPr>
              <w:t>资料要求</w:t>
            </w:r>
          </w:p>
        </w:tc>
      </w:tr>
      <w:tr w:rsidR="002F3A7A" w14:paraId="0027E5E7" w14:textId="77777777" w:rsidTr="00601567">
        <w:trPr>
          <w:trHeight w:val="1118"/>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681DA908" w14:textId="77777777" w:rsidR="002F3A7A" w:rsidRDefault="002F3A7A" w:rsidP="00601567">
            <w:pPr>
              <w:widowControl/>
              <w:jc w:val="center"/>
              <w:textAlignment w:val="center"/>
              <w:rPr>
                <w:rFonts w:ascii="宋体" w:hAnsi="宋体"/>
                <w:color w:val="000000"/>
                <w:sz w:val="20"/>
                <w:szCs w:val="20"/>
              </w:rPr>
            </w:pPr>
            <w:r>
              <w:rPr>
                <w:rFonts w:ascii="宋体" w:hAnsi="宋体" w:hint="eastAsia"/>
                <w:color w:val="000000"/>
                <w:kern w:val="0"/>
                <w:sz w:val="20"/>
                <w:szCs w:val="20"/>
              </w:rPr>
              <w:t>1</w:t>
            </w:r>
          </w:p>
        </w:tc>
        <w:tc>
          <w:tcPr>
            <w:tcW w:w="1414" w:type="pct"/>
            <w:tcBorders>
              <w:top w:val="single" w:sz="4" w:space="0" w:color="000000"/>
              <w:left w:val="nil"/>
              <w:bottom w:val="single" w:sz="4" w:space="0" w:color="000000"/>
              <w:right w:val="single" w:sz="4" w:space="0" w:color="000000"/>
            </w:tcBorders>
            <w:vAlign w:val="center"/>
            <w:hideMark/>
          </w:tcPr>
          <w:p w14:paraId="54EA811B" w14:textId="77777777" w:rsidR="002F3A7A" w:rsidRDefault="002F3A7A" w:rsidP="00601567">
            <w:pPr>
              <w:widowControl/>
              <w:jc w:val="left"/>
              <w:textAlignment w:val="center"/>
              <w:rPr>
                <w:rFonts w:ascii="宋体" w:hAnsi="宋体"/>
                <w:color w:val="000000"/>
                <w:sz w:val="20"/>
                <w:szCs w:val="20"/>
              </w:rPr>
            </w:pPr>
            <w:r>
              <w:rPr>
                <w:rFonts w:ascii="宋体" w:hAnsi="宋体" w:hint="eastAsia"/>
                <w:sz w:val="20"/>
                <w:szCs w:val="20"/>
              </w:rPr>
              <w:t>贸易调整援助服务登记表</w:t>
            </w:r>
          </w:p>
        </w:tc>
        <w:tc>
          <w:tcPr>
            <w:tcW w:w="1611" w:type="pct"/>
            <w:tcBorders>
              <w:top w:val="single" w:sz="4" w:space="0" w:color="000000"/>
              <w:left w:val="nil"/>
              <w:bottom w:val="single" w:sz="4" w:space="0" w:color="000000"/>
              <w:right w:val="single" w:sz="4" w:space="0" w:color="000000"/>
            </w:tcBorders>
            <w:vAlign w:val="center"/>
            <w:hideMark/>
          </w:tcPr>
          <w:p w14:paraId="4367C38C" w14:textId="77777777" w:rsidR="002F3A7A" w:rsidRDefault="002F3A7A" w:rsidP="00601567">
            <w:pPr>
              <w:widowControl/>
              <w:jc w:val="left"/>
              <w:textAlignment w:val="center"/>
              <w:rPr>
                <w:rFonts w:ascii="宋体" w:hAnsi="宋体"/>
                <w:color w:val="000000"/>
                <w:kern w:val="0"/>
                <w:sz w:val="20"/>
                <w:szCs w:val="20"/>
              </w:rPr>
            </w:pPr>
            <w:r>
              <w:rPr>
                <w:rFonts w:ascii="宋体" w:hAnsi="宋体" w:hint="eastAsia"/>
                <w:color w:val="000000"/>
                <w:kern w:val="0"/>
                <w:sz w:val="20"/>
                <w:szCs w:val="20"/>
              </w:rPr>
              <w:t>由受援助企业在平台在线填写生成。</w:t>
            </w:r>
          </w:p>
        </w:tc>
        <w:tc>
          <w:tcPr>
            <w:tcW w:w="1689" w:type="pct"/>
            <w:tcBorders>
              <w:top w:val="single" w:sz="4" w:space="0" w:color="000000"/>
              <w:left w:val="nil"/>
              <w:bottom w:val="single" w:sz="4" w:space="0" w:color="000000"/>
              <w:right w:val="single" w:sz="4" w:space="0" w:color="000000"/>
            </w:tcBorders>
            <w:vAlign w:val="center"/>
            <w:hideMark/>
          </w:tcPr>
          <w:p w14:paraId="7EC5AA6C" w14:textId="77777777" w:rsidR="002F3A7A" w:rsidRDefault="002F3A7A" w:rsidP="00601567">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据实填写企业信息</w:t>
            </w:r>
            <w:proofErr w:type="gramStart"/>
            <w:r>
              <w:rPr>
                <w:rFonts w:ascii="宋体" w:hAnsi="宋体" w:hint="eastAsia"/>
                <w:color w:val="000000"/>
                <w:kern w:val="0"/>
                <w:sz w:val="20"/>
                <w:szCs w:val="20"/>
              </w:rPr>
              <w:t>和援助服务</w:t>
            </w:r>
            <w:proofErr w:type="gramEnd"/>
            <w:r>
              <w:rPr>
                <w:rFonts w:ascii="宋体" w:hAnsi="宋体" w:hint="eastAsia"/>
                <w:color w:val="000000"/>
                <w:kern w:val="0"/>
                <w:sz w:val="20"/>
                <w:szCs w:val="20"/>
              </w:rPr>
              <w:t>需求。</w:t>
            </w:r>
          </w:p>
        </w:tc>
      </w:tr>
      <w:tr w:rsidR="002F3A7A" w14:paraId="741FD9F8" w14:textId="77777777" w:rsidTr="00601567">
        <w:trPr>
          <w:trHeight w:val="1073"/>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15AB7B5A" w14:textId="77777777" w:rsidR="002F3A7A" w:rsidRDefault="002F3A7A" w:rsidP="00601567">
            <w:pPr>
              <w:widowControl/>
              <w:jc w:val="center"/>
              <w:textAlignment w:val="center"/>
              <w:rPr>
                <w:rFonts w:ascii="宋体" w:hAnsi="宋体"/>
                <w:color w:val="000000"/>
                <w:sz w:val="20"/>
                <w:szCs w:val="20"/>
              </w:rPr>
            </w:pPr>
            <w:r>
              <w:rPr>
                <w:rFonts w:ascii="宋体" w:hAnsi="宋体" w:hint="eastAsia"/>
                <w:color w:val="000000"/>
                <w:kern w:val="0"/>
                <w:sz w:val="20"/>
                <w:szCs w:val="20"/>
              </w:rPr>
              <w:t>2</w:t>
            </w:r>
          </w:p>
        </w:tc>
        <w:tc>
          <w:tcPr>
            <w:tcW w:w="1414" w:type="pct"/>
            <w:tcBorders>
              <w:top w:val="single" w:sz="4" w:space="0" w:color="000000"/>
              <w:left w:val="nil"/>
              <w:bottom w:val="single" w:sz="4" w:space="0" w:color="000000"/>
              <w:right w:val="single" w:sz="4" w:space="0" w:color="000000"/>
            </w:tcBorders>
            <w:vAlign w:val="center"/>
            <w:hideMark/>
          </w:tcPr>
          <w:p w14:paraId="6EA7FA85"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受援助企业营业执照/社会信用代码证书</w:t>
            </w:r>
          </w:p>
        </w:tc>
        <w:tc>
          <w:tcPr>
            <w:tcW w:w="1611" w:type="pct"/>
            <w:tcBorders>
              <w:top w:val="single" w:sz="4" w:space="0" w:color="000000"/>
              <w:left w:val="nil"/>
              <w:bottom w:val="single" w:sz="4" w:space="0" w:color="000000"/>
              <w:right w:val="single" w:sz="4" w:space="0" w:color="000000"/>
            </w:tcBorders>
            <w:vAlign w:val="center"/>
            <w:hideMark/>
          </w:tcPr>
          <w:p w14:paraId="3D42ABD2"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由受援助企业在平台上传。</w:t>
            </w:r>
          </w:p>
        </w:tc>
        <w:tc>
          <w:tcPr>
            <w:tcW w:w="1689" w:type="pct"/>
            <w:tcBorders>
              <w:top w:val="single" w:sz="4" w:space="0" w:color="000000"/>
              <w:left w:val="nil"/>
              <w:bottom w:val="single" w:sz="4" w:space="0" w:color="000000"/>
              <w:right w:val="single" w:sz="4" w:space="0" w:color="000000"/>
            </w:tcBorders>
            <w:vAlign w:val="center"/>
            <w:hideMark/>
          </w:tcPr>
          <w:p w14:paraId="41C66BBC"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需提交加盖企业公章的复印件或扫描件</w:t>
            </w:r>
          </w:p>
        </w:tc>
      </w:tr>
      <w:tr w:rsidR="002F3A7A" w14:paraId="4BBA298D" w14:textId="77777777" w:rsidTr="00601567">
        <w:trPr>
          <w:trHeight w:val="1151"/>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04F9F4A9" w14:textId="77777777" w:rsidR="002F3A7A" w:rsidRDefault="002F3A7A" w:rsidP="00601567">
            <w:pPr>
              <w:widowControl/>
              <w:jc w:val="center"/>
              <w:textAlignment w:val="center"/>
              <w:rPr>
                <w:rFonts w:ascii="宋体" w:hAnsi="宋体"/>
                <w:color w:val="000000"/>
                <w:sz w:val="20"/>
                <w:szCs w:val="20"/>
              </w:rPr>
            </w:pPr>
            <w:r>
              <w:rPr>
                <w:rFonts w:ascii="宋体" w:hAnsi="宋体" w:hint="eastAsia"/>
                <w:color w:val="000000"/>
                <w:kern w:val="0"/>
                <w:sz w:val="20"/>
                <w:szCs w:val="20"/>
              </w:rPr>
              <w:t>3</w:t>
            </w:r>
          </w:p>
        </w:tc>
        <w:tc>
          <w:tcPr>
            <w:tcW w:w="1414" w:type="pct"/>
            <w:tcBorders>
              <w:top w:val="single" w:sz="4" w:space="0" w:color="000000"/>
              <w:left w:val="nil"/>
              <w:bottom w:val="single" w:sz="4" w:space="0" w:color="000000"/>
              <w:right w:val="single" w:sz="4" w:space="0" w:color="000000"/>
            </w:tcBorders>
            <w:vAlign w:val="center"/>
            <w:hideMark/>
          </w:tcPr>
          <w:p w14:paraId="042BAAB9"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kern w:val="0"/>
                <w:sz w:val="20"/>
                <w:szCs w:val="20"/>
              </w:rPr>
              <w:t>受援助企业2022年度财务审计报告</w:t>
            </w:r>
          </w:p>
        </w:tc>
        <w:tc>
          <w:tcPr>
            <w:tcW w:w="1611" w:type="pct"/>
            <w:tcBorders>
              <w:top w:val="single" w:sz="4" w:space="0" w:color="000000"/>
              <w:left w:val="nil"/>
              <w:bottom w:val="single" w:sz="4" w:space="0" w:color="000000"/>
              <w:right w:val="single" w:sz="4" w:space="0" w:color="000000"/>
            </w:tcBorders>
            <w:vAlign w:val="center"/>
            <w:hideMark/>
          </w:tcPr>
          <w:p w14:paraId="1A413EF2"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kern w:val="0"/>
                <w:sz w:val="20"/>
                <w:szCs w:val="20"/>
              </w:rPr>
              <w:t>由受援助企业在平台上传。</w:t>
            </w:r>
          </w:p>
        </w:tc>
        <w:tc>
          <w:tcPr>
            <w:tcW w:w="1689" w:type="pct"/>
            <w:tcBorders>
              <w:top w:val="single" w:sz="4" w:space="0" w:color="000000"/>
              <w:left w:val="nil"/>
              <w:bottom w:val="single" w:sz="4" w:space="0" w:color="000000"/>
              <w:right w:val="single" w:sz="4" w:space="0" w:color="000000"/>
            </w:tcBorders>
            <w:vAlign w:val="center"/>
            <w:hideMark/>
          </w:tcPr>
          <w:p w14:paraId="5418852E" w14:textId="77777777" w:rsidR="002F3A7A" w:rsidRDefault="002F3A7A" w:rsidP="00601567">
            <w:pPr>
              <w:widowControl/>
              <w:jc w:val="left"/>
              <w:textAlignment w:val="center"/>
              <w:rPr>
                <w:rFonts w:ascii="宋体" w:hAnsi="宋体"/>
                <w:color w:val="000000"/>
                <w:kern w:val="0"/>
                <w:sz w:val="20"/>
                <w:szCs w:val="20"/>
              </w:rPr>
            </w:pPr>
            <w:r>
              <w:rPr>
                <w:rFonts w:ascii="宋体" w:hAnsi="宋体" w:hint="eastAsia"/>
                <w:color w:val="000000"/>
                <w:kern w:val="0"/>
                <w:sz w:val="20"/>
                <w:szCs w:val="20"/>
              </w:rPr>
              <w:t>审计报告需完整，</w:t>
            </w:r>
            <w:proofErr w:type="gramStart"/>
            <w:r>
              <w:rPr>
                <w:rFonts w:ascii="宋体" w:hAnsi="宋体" w:hint="eastAsia"/>
                <w:color w:val="000000"/>
                <w:kern w:val="0"/>
                <w:sz w:val="20"/>
                <w:szCs w:val="20"/>
              </w:rPr>
              <w:t>需包括</w:t>
            </w:r>
            <w:proofErr w:type="gramEnd"/>
            <w:r>
              <w:rPr>
                <w:rFonts w:ascii="宋体" w:hAnsi="宋体" w:hint="eastAsia"/>
                <w:color w:val="000000"/>
                <w:kern w:val="0"/>
                <w:sz w:val="20"/>
                <w:szCs w:val="20"/>
              </w:rPr>
              <w:t>审计报告正文、资产负债表、利润表、现金流量表和报表附注等。</w:t>
            </w:r>
          </w:p>
        </w:tc>
      </w:tr>
      <w:tr w:rsidR="002F3A7A" w14:paraId="1D7D76F3" w14:textId="77777777" w:rsidTr="00601567">
        <w:trPr>
          <w:trHeight w:val="1023"/>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3FD8D905" w14:textId="77777777" w:rsidR="002F3A7A" w:rsidRDefault="002F3A7A" w:rsidP="0060156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4</w:t>
            </w:r>
          </w:p>
        </w:tc>
        <w:tc>
          <w:tcPr>
            <w:tcW w:w="1414" w:type="pct"/>
            <w:tcBorders>
              <w:top w:val="single" w:sz="4" w:space="0" w:color="000000"/>
              <w:left w:val="nil"/>
              <w:bottom w:val="single" w:sz="4" w:space="0" w:color="000000"/>
              <w:right w:val="single" w:sz="4" w:space="0" w:color="000000"/>
            </w:tcBorders>
            <w:vAlign w:val="center"/>
            <w:hideMark/>
          </w:tcPr>
          <w:p w14:paraId="7D0A63A3"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kern w:val="0"/>
                <w:sz w:val="20"/>
                <w:szCs w:val="20"/>
              </w:rPr>
              <w:t>受援助企业承诺书</w:t>
            </w:r>
          </w:p>
        </w:tc>
        <w:tc>
          <w:tcPr>
            <w:tcW w:w="1611" w:type="pct"/>
            <w:tcBorders>
              <w:top w:val="single" w:sz="4" w:space="0" w:color="000000"/>
              <w:left w:val="nil"/>
              <w:bottom w:val="single" w:sz="4" w:space="0" w:color="000000"/>
              <w:right w:val="single" w:sz="4" w:space="0" w:color="000000"/>
            </w:tcBorders>
            <w:vAlign w:val="center"/>
            <w:hideMark/>
          </w:tcPr>
          <w:p w14:paraId="129D67B8"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kern w:val="0"/>
                <w:sz w:val="20"/>
                <w:szCs w:val="20"/>
              </w:rPr>
              <w:t>由受援助企业在平台上传。</w:t>
            </w:r>
          </w:p>
        </w:tc>
        <w:tc>
          <w:tcPr>
            <w:tcW w:w="1689" w:type="pct"/>
            <w:tcBorders>
              <w:top w:val="single" w:sz="4" w:space="0" w:color="000000"/>
              <w:left w:val="nil"/>
              <w:bottom w:val="single" w:sz="4" w:space="0" w:color="000000"/>
              <w:right w:val="single" w:sz="4" w:space="0" w:color="000000"/>
            </w:tcBorders>
            <w:vAlign w:val="center"/>
            <w:hideMark/>
          </w:tcPr>
          <w:p w14:paraId="3BA0A8EE" w14:textId="77777777" w:rsidR="002F3A7A" w:rsidRDefault="002F3A7A" w:rsidP="00601567">
            <w:pPr>
              <w:widowControl/>
              <w:jc w:val="left"/>
              <w:textAlignment w:val="center"/>
              <w:rPr>
                <w:rFonts w:ascii="宋体" w:hAnsi="宋体"/>
                <w:color w:val="000000"/>
                <w:kern w:val="0"/>
                <w:sz w:val="20"/>
                <w:szCs w:val="20"/>
              </w:rPr>
            </w:pPr>
            <w:r>
              <w:rPr>
                <w:rFonts w:ascii="宋体" w:hAnsi="宋体" w:hint="eastAsia"/>
                <w:color w:val="000000"/>
                <w:kern w:val="0"/>
                <w:sz w:val="20"/>
                <w:szCs w:val="20"/>
              </w:rPr>
              <w:t>需提交加盖企业公章的复印件或者扫描件。</w:t>
            </w:r>
          </w:p>
        </w:tc>
      </w:tr>
      <w:tr w:rsidR="002F3A7A" w14:paraId="2D1CE7F5" w14:textId="77777777" w:rsidTr="00601567">
        <w:trPr>
          <w:trHeight w:val="914"/>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7148FC80" w14:textId="77777777" w:rsidR="002F3A7A" w:rsidRDefault="002F3A7A" w:rsidP="00601567">
            <w:pPr>
              <w:widowControl/>
              <w:jc w:val="center"/>
              <w:textAlignment w:val="center"/>
              <w:rPr>
                <w:rFonts w:ascii="宋体" w:hAnsi="宋体"/>
                <w:color w:val="000000"/>
                <w:sz w:val="20"/>
                <w:szCs w:val="20"/>
              </w:rPr>
            </w:pPr>
            <w:r>
              <w:rPr>
                <w:rFonts w:ascii="宋体" w:hAnsi="宋体" w:hint="eastAsia"/>
                <w:color w:val="000000"/>
                <w:kern w:val="0"/>
                <w:sz w:val="20"/>
                <w:szCs w:val="20"/>
              </w:rPr>
              <w:t>5</w:t>
            </w:r>
          </w:p>
        </w:tc>
        <w:tc>
          <w:tcPr>
            <w:tcW w:w="1414" w:type="pct"/>
            <w:tcBorders>
              <w:top w:val="single" w:sz="4" w:space="0" w:color="000000"/>
              <w:left w:val="nil"/>
              <w:bottom w:val="single" w:sz="4" w:space="0" w:color="000000"/>
              <w:right w:val="single" w:sz="4" w:space="0" w:color="000000"/>
            </w:tcBorders>
            <w:vAlign w:val="center"/>
            <w:hideMark/>
          </w:tcPr>
          <w:p w14:paraId="180BAB7F" w14:textId="77777777" w:rsidR="002F3A7A" w:rsidRDefault="002F3A7A" w:rsidP="00601567">
            <w:pPr>
              <w:widowControl/>
              <w:textAlignment w:val="center"/>
              <w:rPr>
                <w:rFonts w:ascii="宋体" w:hAnsi="宋体"/>
                <w:color w:val="000000"/>
                <w:kern w:val="0"/>
                <w:sz w:val="20"/>
                <w:szCs w:val="20"/>
              </w:rPr>
            </w:pPr>
            <w:r>
              <w:rPr>
                <w:rFonts w:ascii="宋体" w:hAnsi="宋体" w:hint="eastAsia"/>
                <w:color w:val="000000"/>
                <w:kern w:val="0"/>
                <w:sz w:val="20"/>
                <w:szCs w:val="20"/>
              </w:rPr>
              <w:t>企业服务档案卡</w:t>
            </w:r>
          </w:p>
        </w:tc>
        <w:tc>
          <w:tcPr>
            <w:tcW w:w="1611" w:type="pct"/>
            <w:tcBorders>
              <w:top w:val="single" w:sz="4" w:space="0" w:color="000000"/>
              <w:left w:val="nil"/>
              <w:bottom w:val="single" w:sz="4" w:space="0" w:color="000000"/>
              <w:right w:val="single" w:sz="4" w:space="0" w:color="000000"/>
            </w:tcBorders>
            <w:vAlign w:val="center"/>
            <w:hideMark/>
          </w:tcPr>
          <w:p w14:paraId="12BED752"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由执行机构上传平台提交。</w:t>
            </w:r>
          </w:p>
        </w:tc>
        <w:tc>
          <w:tcPr>
            <w:tcW w:w="1689" w:type="pct"/>
            <w:tcBorders>
              <w:top w:val="single" w:sz="4" w:space="0" w:color="000000"/>
              <w:left w:val="nil"/>
              <w:bottom w:val="single" w:sz="4" w:space="0" w:color="000000"/>
              <w:right w:val="single" w:sz="4" w:space="0" w:color="000000"/>
            </w:tcBorders>
            <w:vAlign w:val="center"/>
            <w:hideMark/>
          </w:tcPr>
          <w:p w14:paraId="3E571066"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需提交</w:t>
            </w:r>
            <w:proofErr w:type="gramStart"/>
            <w:r>
              <w:rPr>
                <w:rFonts w:ascii="宋体" w:hAnsi="宋体" w:hint="eastAsia"/>
                <w:color w:val="000000"/>
                <w:sz w:val="20"/>
                <w:szCs w:val="20"/>
              </w:rPr>
              <w:t>加盖受</w:t>
            </w:r>
            <w:proofErr w:type="gramEnd"/>
            <w:r>
              <w:rPr>
                <w:rFonts w:ascii="宋体" w:hAnsi="宋体" w:hint="eastAsia"/>
                <w:color w:val="000000"/>
                <w:sz w:val="20"/>
                <w:szCs w:val="20"/>
              </w:rPr>
              <w:t>援助企业和执行机构公章的复印件或者扫描件。</w:t>
            </w:r>
          </w:p>
        </w:tc>
      </w:tr>
      <w:tr w:rsidR="002F3A7A" w14:paraId="55E29669" w14:textId="77777777" w:rsidTr="00601567">
        <w:trPr>
          <w:trHeight w:val="781"/>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48FB5FBF" w14:textId="77777777" w:rsidR="002F3A7A" w:rsidRDefault="002F3A7A" w:rsidP="00601567">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6</w:t>
            </w:r>
          </w:p>
        </w:tc>
        <w:tc>
          <w:tcPr>
            <w:tcW w:w="1414" w:type="pct"/>
            <w:tcBorders>
              <w:top w:val="single" w:sz="4" w:space="0" w:color="000000"/>
              <w:left w:val="nil"/>
              <w:bottom w:val="single" w:sz="4" w:space="0" w:color="000000"/>
              <w:right w:val="single" w:sz="4" w:space="0" w:color="000000"/>
            </w:tcBorders>
            <w:vAlign w:val="center"/>
            <w:hideMark/>
          </w:tcPr>
          <w:p w14:paraId="6E94EFA3" w14:textId="77777777" w:rsidR="002F3A7A" w:rsidRDefault="002F3A7A" w:rsidP="00601567">
            <w:pPr>
              <w:widowControl/>
              <w:textAlignment w:val="center"/>
              <w:rPr>
                <w:rFonts w:ascii="宋体" w:hAnsi="宋体"/>
                <w:color w:val="000000"/>
                <w:sz w:val="20"/>
                <w:szCs w:val="20"/>
              </w:rPr>
            </w:pPr>
            <w:r>
              <w:rPr>
                <w:rFonts w:ascii="宋体" w:hAnsi="宋体" w:hint="eastAsia"/>
                <w:color w:val="000000"/>
                <w:kern w:val="0"/>
                <w:sz w:val="20"/>
                <w:szCs w:val="20"/>
              </w:rPr>
              <w:t>执行机构与受援助企业签订的援助服务合同</w:t>
            </w:r>
          </w:p>
        </w:tc>
        <w:tc>
          <w:tcPr>
            <w:tcW w:w="1611" w:type="pct"/>
            <w:tcBorders>
              <w:top w:val="single" w:sz="4" w:space="0" w:color="000000"/>
              <w:left w:val="nil"/>
              <w:bottom w:val="single" w:sz="4" w:space="0" w:color="000000"/>
              <w:right w:val="single" w:sz="4" w:space="0" w:color="000000"/>
            </w:tcBorders>
            <w:vAlign w:val="center"/>
            <w:hideMark/>
          </w:tcPr>
          <w:p w14:paraId="62BA2478"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由执行机构上传平台提交。</w:t>
            </w:r>
          </w:p>
        </w:tc>
        <w:tc>
          <w:tcPr>
            <w:tcW w:w="1689" w:type="pct"/>
            <w:tcBorders>
              <w:top w:val="single" w:sz="4" w:space="0" w:color="000000"/>
              <w:left w:val="nil"/>
              <w:bottom w:val="single" w:sz="4" w:space="0" w:color="000000"/>
              <w:right w:val="single" w:sz="4" w:space="0" w:color="000000"/>
            </w:tcBorders>
            <w:vAlign w:val="center"/>
            <w:hideMark/>
          </w:tcPr>
          <w:p w14:paraId="1A15EAEF"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需提交双方已盖章的合同复印件或者扫描件。</w:t>
            </w:r>
          </w:p>
        </w:tc>
      </w:tr>
      <w:tr w:rsidR="002F3A7A" w14:paraId="5DEB072C" w14:textId="77777777" w:rsidTr="00601567">
        <w:trPr>
          <w:trHeight w:val="781"/>
        </w:trPr>
        <w:tc>
          <w:tcPr>
            <w:tcW w:w="284" w:type="pct"/>
            <w:tcBorders>
              <w:top w:val="single" w:sz="4" w:space="0" w:color="000000"/>
              <w:left w:val="single" w:sz="4" w:space="0" w:color="000000"/>
              <w:bottom w:val="single" w:sz="4" w:space="0" w:color="000000"/>
              <w:right w:val="single" w:sz="4" w:space="0" w:color="000000"/>
            </w:tcBorders>
            <w:vAlign w:val="center"/>
            <w:hideMark/>
          </w:tcPr>
          <w:p w14:paraId="70B10DD6" w14:textId="77777777" w:rsidR="002F3A7A" w:rsidRDefault="002F3A7A" w:rsidP="00601567">
            <w:pPr>
              <w:widowControl/>
              <w:jc w:val="center"/>
              <w:textAlignment w:val="center"/>
              <w:rPr>
                <w:rFonts w:ascii="宋体" w:hAnsi="宋体"/>
                <w:color w:val="000000"/>
                <w:sz w:val="20"/>
                <w:szCs w:val="20"/>
              </w:rPr>
            </w:pPr>
            <w:r>
              <w:rPr>
                <w:rFonts w:ascii="宋体" w:hAnsi="宋体" w:hint="eastAsia"/>
                <w:color w:val="000000"/>
                <w:kern w:val="0"/>
                <w:sz w:val="20"/>
                <w:szCs w:val="20"/>
              </w:rPr>
              <w:t>7</w:t>
            </w:r>
          </w:p>
        </w:tc>
        <w:tc>
          <w:tcPr>
            <w:tcW w:w="1414" w:type="pct"/>
            <w:tcBorders>
              <w:top w:val="single" w:sz="4" w:space="0" w:color="000000"/>
              <w:left w:val="nil"/>
              <w:bottom w:val="single" w:sz="4" w:space="0" w:color="000000"/>
              <w:right w:val="single" w:sz="4" w:space="0" w:color="000000"/>
            </w:tcBorders>
            <w:vAlign w:val="center"/>
            <w:hideMark/>
          </w:tcPr>
          <w:p w14:paraId="536CC6D3" w14:textId="77777777" w:rsidR="002F3A7A" w:rsidRDefault="002F3A7A" w:rsidP="00601567">
            <w:pPr>
              <w:widowControl/>
              <w:textAlignment w:val="center"/>
              <w:rPr>
                <w:rFonts w:ascii="宋体" w:hAnsi="宋体"/>
                <w:color w:val="000000"/>
                <w:sz w:val="20"/>
                <w:szCs w:val="20"/>
              </w:rPr>
            </w:pPr>
            <w:r>
              <w:rPr>
                <w:rFonts w:ascii="宋体" w:hAnsi="宋体" w:hint="eastAsia"/>
                <w:color w:val="000000"/>
                <w:sz w:val="20"/>
                <w:szCs w:val="20"/>
              </w:rPr>
              <w:t>援助服务方案</w:t>
            </w:r>
          </w:p>
        </w:tc>
        <w:tc>
          <w:tcPr>
            <w:tcW w:w="1611" w:type="pct"/>
            <w:tcBorders>
              <w:top w:val="single" w:sz="4" w:space="0" w:color="000000"/>
              <w:left w:val="nil"/>
              <w:bottom w:val="single" w:sz="4" w:space="0" w:color="000000"/>
              <w:right w:val="single" w:sz="4" w:space="0" w:color="000000"/>
            </w:tcBorders>
            <w:vAlign w:val="center"/>
            <w:hideMark/>
          </w:tcPr>
          <w:p w14:paraId="0F145EB4"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由执行机构上传平台提交。</w:t>
            </w:r>
          </w:p>
        </w:tc>
        <w:tc>
          <w:tcPr>
            <w:tcW w:w="1689" w:type="pct"/>
            <w:tcBorders>
              <w:top w:val="single" w:sz="4" w:space="0" w:color="000000"/>
              <w:left w:val="nil"/>
              <w:bottom w:val="single" w:sz="4" w:space="0" w:color="000000"/>
              <w:right w:val="single" w:sz="4" w:space="0" w:color="000000"/>
            </w:tcBorders>
            <w:vAlign w:val="center"/>
            <w:hideMark/>
          </w:tcPr>
          <w:p w14:paraId="1B81CEE6" w14:textId="77777777" w:rsidR="002F3A7A" w:rsidRDefault="002F3A7A" w:rsidP="00601567">
            <w:pPr>
              <w:widowControl/>
              <w:jc w:val="left"/>
              <w:textAlignment w:val="center"/>
              <w:rPr>
                <w:rFonts w:ascii="宋体" w:hAnsi="宋体"/>
                <w:color w:val="000000"/>
                <w:sz w:val="20"/>
                <w:szCs w:val="20"/>
              </w:rPr>
            </w:pPr>
            <w:r>
              <w:rPr>
                <w:rFonts w:ascii="宋体" w:hAnsi="宋体" w:hint="eastAsia"/>
                <w:color w:val="000000"/>
                <w:sz w:val="20"/>
                <w:szCs w:val="20"/>
              </w:rPr>
              <w:t>包括但不限于影响企业的负面因素、企业受影响情况、调整策略、援助措施、预期目标、实施步骤等内容</w:t>
            </w:r>
          </w:p>
        </w:tc>
      </w:tr>
    </w:tbl>
    <w:p w14:paraId="1C7F16FA" w14:textId="77777777" w:rsidR="002F3A7A" w:rsidRDefault="002F3A7A" w:rsidP="002F3A7A">
      <w:pPr>
        <w:rPr>
          <w:rFonts w:ascii="Calibri" w:hAnsi="Calibri" w:cs="Times New Roman"/>
          <w:szCs w:val="21"/>
        </w:rPr>
      </w:pPr>
      <w:r>
        <w:rPr>
          <w:rFonts w:ascii="宋体" w:hAnsi="宋体" w:hint="eastAsia"/>
        </w:rPr>
        <w:t>注：如因平台功能未能上传提交成功，可向广东省商务厅或援助服务机构提交纸质材料。</w:t>
      </w:r>
    </w:p>
    <w:p w14:paraId="52A12F30" w14:textId="77777777" w:rsidR="002F3A7A" w:rsidRPr="00D0242C" w:rsidRDefault="002F3A7A" w:rsidP="002F3A7A">
      <w:pPr>
        <w:spacing w:line="574" w:lineRule="exact"/>
        <w:ind w:firstLineChars="200" w:firstLine="640"/>
        <w:rPr>
          <w:rFonts w:ascii="仿宋_GB2312" w:eastAsia="仿宋_GB2312" w:hAnsi="黑体"/>
          <w:sz w:val="32"/>
          <w:szCs w:val="32"/>
        </w:rPr>
      </w:pPr>
    </w:p>
    <w:p w14:paraId="1E50B2E4" w14:textId="77777777" w:rsidR="00570C55" w:rsidRPr="002F3A7A" w:rsidRDefault="00570C55"/>
    <w:sectPr w:rsidR="00570C55" w:rsidRPr="002F3A7A" w:rsidSect="00FF5731">
      <w:pgSz w:w="11906" w:h="16838"/>
      <w:pgMar w:top="2098" w:right="1588" w:bottom="209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细黑一_GBK">
    <w:altName w:val="微软雅黑"/>
    <w:charset w:val="00"/>
    <w:family w:val="auto"/>
    <w:pitch w:val="default"/>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0219"/>
    <w:multiLevelType w:val="multilevel"/>
    <w:tmpl w:val="67300650"/>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3D1A95"/>
    <w:multiLevelType w:val="multilevel"/>
    <w:tmpl w:val="EFA29C10"/>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C3709C"/>
    <w:multiLevelType w:val="multilevel"/>
    <w:tmpl w:val="BE3C7DB6"/>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602E65"/>
    <w:multiLevelType w:val="multilevel"/>
    <w:tmpl w:val="0D62E732"/>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09890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4548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5935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276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7A"/>
    <w:rsid w:val="002F3A7A"/>
    <w:rsid w:val="00570C55"/>
    <w:rsid w:val="0091556C"/>
    <w:rsid w:val="00FF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DD91"/>
  <w15:chartTrackingRefBased/>
  <w15:docId w15:val="{48075720-2B58-4EE0-AD95-02E8F4D2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2F3A7A"/>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idian.com/fanwen/mishuxingzheng/gongzuojihua/"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陈ZJ 陈ZJ</dc:creator>
  <cp:keywords/>
  <dc:description/>
  <cp:lastModifiedBy>陈ZJ 陈ZJ</cp:lastModifiedBy>
  <cp:revision>1</cp:revision>
  <dcterms:created xsi:type="dcterms:W3CDTF">2024-01-22T02:13:00Z</dcterms:created>
  <dcterms:modified xsi:type="dcterms:W3CDTF">2024-01-22T02:13:00Z</dcterms:modified>
</cp:coreProperties>
</file>