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auto"/>
          <w:kern w:val="0"/>
          <w:sz w:val="44"/>
          <w:szCs w:val="44"/>
          <w:lang w:val="en-US" w:eastAsia="zh-CN"/>
        </w:rPr>
        <w:t>三乡镇规上限上培育企业贴息申请表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申请单位盖章：             申请时间         单位：人民币、元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60"/>
        <w:gridCol w:w="636"/>
        <w:gridCol w:w="924"/>
        <w:gridCol w:w="540"/>
        <w:gridCol w:w="525"/>
        <w:gridCol w:w="66"/>
        <w:gridCol w:w="624"/>
        <w:gridCol w:w="315"/>
        <w:gridCol w:w="750"/>
        <w:gridCol w:w="1395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企业曾用名</w:t>
            </w:r>
          </w:p>
        </w:tc>
        <w:tc>
          <w:tcPr>
            <w:tcW w:w="6317" w:type="dxa"/>
            <w:gridSpan w:val="9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317" w:type="dxa"/>
            <w:gridSpan w:val="9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贴息划入账号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贴号开户行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12"/>
            <w:vAlign w:val="center"/>
          </w:tcPr>
          <w:p>
            <w:pPr>
              <w:ind w:firstLine="2640" w:firstLineChars="110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上一年度企业财务状况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9" w:type="dxa"/>
            <w:gridSpan w:val="2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营业收入（元）</w:t>
            </w:r>
          </w:p>
        </w:tc>
        <w:tc>
          <w:tcPr>
            <w:tcW w:w="6953" w:type="dxa"/>
            <w:gridSpan w:val="10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69" w:type="dxa"/>
            <w:gridSpan w:val="2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应交税金（元）</w:t>
            </w:r>
          </w:p>
        </w:tc>
        <w:tc>
          <w:tcPr>
            <w:tcW w:w="6953" w:type="dxa"/>
            <w:gridSpan w:val="10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69" w:type="dxa"/>
            <w:gridSpan w:val="2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是否已获市（镇）助保贷贴息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□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已获贴息金额（元）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市（元）：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镇（元）：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69" w:type="dxa"/>
            <w:gridSpan w:val="2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纳入三乡镇规上限上培育企业名录库时间</w:t>
            </w:r>
          </w:p>
        </w:tc>
        <w:tc>
          <w:tcPr>
            <w:tcW w:w="6953" w:type="dxa"/>
            <w:gridSpan w:val="10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09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贷款金额（元）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贷款合同/借据号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贷款发放日期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贷款结清日期</w:t>
            </w:r>
          </w:p>
        </w:tc>
        <w:tc>
          <w:tcPr>
            <w:tcW w:w="75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贷款用途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实际支付利息（不含罚息）</w:t>
            </w:r>
          </w:p>
        </w:tc>
        <w:tc>
          <w:tcPr>
            <w:tcW w:w="1178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申请贴息金额（元）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0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522" w:type="dxa"/>
            <w:gridSpan w:val="12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会计主管签名及电话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申请日期（盖章）：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2205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申请企业承诺书</w:t>
            </w:r>
          </w:p>
        </w:tc>
        <w:tc>
          <w:tcPr>
            <w:tcW w:w="631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我公司承诺：本申请表中所填报内容和所提交材料均为真实、合法的，我公司对此承担一切律法责任。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单位（公章）</w:t>
            </w:r>
          </w:p>
          <w:p>
            <w:pPr>
              <w:ind w:firstLine="1960" w:firstLineChars="70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法定代表人（签名）：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8522" w:type="dxa"/>
            <w:gridSpan w:val="1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发改部门初审意见：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68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经办人：      复核人：       审核日期：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8522" w:type="dxa"/>
            <w:gridSpan w:val="12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联合评审意见：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三乡镇政府（盖章）：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日期：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91B32"/>
    <w:rsid w:val="00982704"/>
    <w:rsid w:val="04CD2959"/>
    <w:rsid w:val="0C10200C"/>
    <w:rsid w:val="11606C07"/>
    <w:rsid w:val="16820953"/>
    <w:rsid w:val="1BC214A6"/>
    <w:rsid w:val="209B252A"/>
    <w:rsid w:val="20C72605"/>
    <w:rsid w:val="213C0357"/>
    <w:rsid w:val="282D5993"/>
    <w:rsid w:val="2D79249E"/>
    <w:rsid w:val="2DBF3391"/>
    <w:rsid w:val="2DDE4651"/>
    <w:rsid w:val="2F7A7335"/>
    <w:rsid w:val="332C7603"/>
    <w:rsid w:val="4391396B"/>
    <w:rsid w:val="45D919E4"/>
    <w:rsid w:val="488C69F2"/>
    <w:rsid w:val="4CCA7DCC"/>
    <w:rsid w:val="52991B32"/>
    <w:rsid w:val="550F5B4C"/>
    <w:rsid w:val="55635B7F"/>
    <w:rsid w:val="569E7929"/>
    <w:rsid w:val="5F022151"/>
    <w:rsid w:val="60320E85"/>
    <w:rsid w:val="655D1C57"/>
    <w:rsid w:val="7E2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中山市三乡镇人民政府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2022-01-30T02:33:00Z</dcterms:created>
  <dc:creator>Administrator</dc:creator>
  <cp:lastModifiedBy>Anson123</cp:lastModifiedBy>
  <dcterms:modified xsi:type="dcterms:W3CDTF">2023-09-15T06:53:39Z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49BD16755ABC46FAB7AF20ADA46B0219</vt:lpwstr>
  </property>
</Properties>
</file>