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附件1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highlight w:val="none"/>
        </w:rPr>
        <w:t>小榄镇2023年新春暖企惠企政策（助增长鼓励工业企业做大做强）申报指南</w:t>
      </w: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扶持对象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扶持对象须同时满足以下条件：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1.在小榄镇工商登记并依法诚信经营的规上工业企业；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2.注册地、纳税地均须在小榄镇范围内；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3.企业申报当年无重大安全责任事故发生，无未处置的重大违法违规经营行为；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4.申报企业及其法人代表无列入失信被执行人名单。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支持时间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2023年1月1日至2023年3月31目止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三、支持标准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对2022年产值10亿元以上的规上工业企业，2023年一季度产值同比增长10%的奖励5万元，在此基础上每增长1%奖励1万元，单个企业封顶奖励30万元；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对2022年产值1～10亿元的规上工业企业，2023年一季度产值同比增长15%，且收入同比增加1000万元的奖励3万元，在此基础上每增加500万奖励1万元，单个企业封顶奖励20万元；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对2022年产值1亿元以下的规上工业企业，2023年一季度产值同比增长20%，且收入同比增加500万元的奖励2万元，在此基础上每增加200万元奖励1万元，单个企业封顶奖励10万元。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该项奖励金须按80%或以上比例直接用于奖励企业高管团队，包括生产、销售、财务等企业高管。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四、申报方式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企业高级管理人员奖励名单不受职务、职称限制，由企业拟定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高级管理人员奖励资金预分配方案，在申报时一并报送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奖励资金下达后，先拨付至企业，由企业代缴代扣个人所得税后，再按分配方案发放到个人，并将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/>
          <w:lang w:eastAsia="zh-CN"/>
        </w:rPr>
        <w:t>收到政府扶持奖励的银行回单、企业转账给个人的银行回单、获得奖励的企业高管个人所得税纳税记录等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资料按要求报送至小榄镇工业信息和科技商务局备案。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217" w:firstLineChars="68"/>
        <w:textAlignment w:val="auto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五、申报材料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</w:rPr>
        <w:t>小榄镇2023年新春暖企惠企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eastAsia="zh-CN"/>
        </w:rPr>
        <w:t>政策申请表（助增长鼓励工业企业做大做强）（附件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1-1</w:t>
      </w: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2.联网直报系统中下载的2022年12月的工业产销总值及主要产品产量表（B204-1表）；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3.联网直报系统中下载的2022年3月和2023年3月的工业产销总值及主要产品产量表（B204-1表）；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4.税务系统下载的2022年3月和2023年3月增值税纳税申报表；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5.奖励分配方案（附件1-2）；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6.拟奖励企业高管和财务人员身份证复印件、劳动合同和近3个月的社保证明或相关说明文件（如劳动合同未显示相关职位的，请补充现时任职说明）；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32"/>
          <w:szCs w:val="32"/>
          <w:highlight w:val="none"/>
          <w:lang w:val="en-US" w:eastAsia="zh-CN"/>
        </w:rPr>
        <w:t>5.企业营业执照复印件；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6.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在广东商务诚信公共服务平台（http://www.gdintegrity.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com）下载的《企业诚信信息记录》（请申报企业确认《企业诚信信息记录》是否显示有不良记录，并扫码确认，有不良记录的企业应及时向诚信网站申请《企业商务诚信报告》，打印附在《企业诚信信息记录》后面与其它资料一并胶装成册提交。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1"/>
          <w:szCs w:val="31"/>
          <w:highlight w:val="none"/>
          <w:lang w:val="en-US" w:eastAsia="zh-CN" w:bidi="ar"/>
        </w:rPr>
        <w:t>根据诚信网办理指引，《企业商务诚信报告》出具需5个工作日，请企业提前合理安排时间。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有不良记录但不附上《企业商务诚信报告》的，不予受理）；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7.主管部门要求的其它材料。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217" w:firstLineChars="68"/>
        <w:textAlignment w:val="auto"/>
        <w:rPr>
          <w:rFonts w:hint="default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1-1.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小榄镇2023年新春暖企惠企政策申请表（助增长鼓励工业企业做大做强）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1-2.奖励分配方案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2211" w:right="1531" w:bottom="187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0BC84"/>
    <w:multiLevelType w:val="singleLevel"/>
    <w:tmpl w:val="0790BC8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MGMxNzQyMTdiOTU3YjkzMGE4ZGQzODE4NzgyZWEifQ=="/>
  </w:docVars>
  <w:rsids>
    <w:rsidRoot w:val="06AD5380"/>
    <w:rsid w:val="02C84FD4"/>
    <w:rsid w:val="06AD5380"/>
    <w:rsid w:val="08A210DD"/>
    <w:rsid w:val="08E509B2"/>
    <w:rsid w:val="0AEB5F20"/>
    <w:rsid w:val="16581DDA"/>
    <w:rsid w:val="26A56A32"/>
    <w:rsid w:val="2B9176D3"/>
    <w:rsid w:val="312F1CB0"/>
    <w:rsid w:val="32230959"/>
    <w:rsid w:val="34160303"/>
    <w:rsid w:val="353056DC"/>
    <w:rsid w:val="37661A13"/>
    <w:rsid w:val="391B524D"/>
    <w:rsid w:val="39FE585E"/>
    <w:rsid w:val="45F472F1"/>
    <w:rsid w:val="4CA70435"/>
    <w:rsid w:val="5782179E"/>
    <w:rsid w:val="5BD236D3"/>
    <w:rsid w:val="62132BD6"/>
    <w:rsid w:val="69CE02FF"/>
    <w:rsid w:val="6AE23B57"/>
    <w:rsid w:val="6B1F5707"/>
    <w:rsid w:val="6BBD5732"/>
    <w:rsid w:val="70F76C5D"/>
    <w:rsid w:val="74FD30FE"/>
    <w:rsid w:val="7BF85847"/>
    <w:rsid w:val="7E785CA7"/>
    <w:rsid w:val="7FB8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3</Pages>
  <Words>834</Words>
  <Characters>965</Characters>
  <Lines>0</Lines>
  <Paragraphs>0</Paragraphs>
  <TotalTime>4</TotalTime>
  <ScaleCrop>false</ScaleCrop>
  <LinksUpToDate>false</LinksUpToDate>
  <CharactersWithSpaces>991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2023-05-04T09:01:00Z</dcterms:created>
  <dc:creator>张钰婷</dc:creator>
  <cp:lastModifiedBy>张钰婷</cp:lastModifiedBy>
  <dcterms:modified xsi:type="dcterms:W3CDTF">2023-05-24T02:36:08Z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26F08BA758D74444B583D97BC10C123E</vt:lpwstr>
  </property>
</Properties>
</file>