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 w:line="540" w:lineRule="exact"/>
        <w:jc w:val="center"/>
        <w:rPr>
          <w:rFonts w:hint="eastAsia" w:ascii="宋体" w:hAnsi="宋体" w:eastAsia="宋体"/>
          <w:sz w:val="40"/>
          <w:szCs w:val="36"/>
        </w:rPr>
      </w:pPr>
      <w:r>
        <w:rPr>
          <w:rFonts w:hint="eastAsia" w:ascii="宋体" w:hAnsi="宋体" w:eastAsia="宋体"/>
          <w:sz w:val="40"/>
          <w:szCs w:val="36"/>
        </w:rPr>
        <w:t>中山市</w:t>
      </w:r>
      <w:r>
        <w:rPr>
          <w:rFonts w:hint="eastAsia" w:ascii="宋体" w:hAnsi="宋体" w:eastAsia="宋体" w:cs="方正小标宋简体"/>
          <w:sz w:val="40"/>
          <w:szCs w:val="40"/>
        </w:rPr>
        <w:t>粤菜师傅/南粤家政/农村电商</w:t>
      </w:r>
      <w:r>
        <w:rPr>
          <w:rFonts w:hint="eastAsia" w:ascii="宋体" w:hAnsi="宋体" w:eastAsia="宋体"/>
          <w:sz w:val="40"/>
          <w:szCs w:val="36"/>
        </w:rPr>
        <w:t>培训</w:t>
      </w:r>
    </w:p>
    <w:p>
      <w:pPr>
        <w:spacing w:after="240" w:line="540" w:lineRule="exact"/>
        <w:jc w:val="center"/>
        <w:rPr>
          <w:rFonts w:ascii="宋体" w:hAnsi="宋体" w:eastAsia="宋体"/>
          <w:color w:val="000000"/>
          <w:sz w:val="36"/>
          <w:szCs w:val="40"/>
        </w:rPr>
      </w:pPr>
      <w:r>
        <w:rPr>
          <w:rFonts w:hint="eastAsia" w:ascii="宋体" w:hAnsi="宋体" w:eastAsia="宋体"/>
          <w:sz w:val="40"/>
          <w:szCs w:val="40"/>
        </w:rPr>
        <w:t>学员登记表</w:t>
      </w:r>
    </w:p>
    <w:p>
      <w:pPr>
        <w:spacing w:before="100" w:beforeAutospacing="1" w:after="100" w:afterAutospacing="1"/>
        <w:ind w:right="-329" w:firstLine="120" w:firstLineChars="5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color w:val="000000"/>
          <w:sz w:val="24"/>
        </w:rPr>
        <w:t xml:space="preserve">         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000000"/>
          <w:sz w:val="24"/>
        </w:rPr>
        <w:t xml:space="preserve">  日期：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/>
          <w:color w:val="000000"/>
          <w:sz w:val="24"/>
        </w:rPr>
        <w:t xml:space="preserve">年  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 xml:space="preserve"> 月 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 xml:space="preserve">  日</w:t>
      </w:r>
      <w:bookmarkStart w:id="0" w:name="_GoBack"/>
      <w:bookmarkEnd w:id="0"/>
    </w:p>
    <w:tbl>
      <w:tblPr>
        <w:tblStyle w:val="3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38"/>
        <w:gridCol w:w="2003"/>
        <w:gridCol w:w="1046"/>
        <w:gridCol w:w="1106"/>
        <w:gridCol w:w="790"/>
        <w:gridCol w:w="10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3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 xml:space="preserve">    年    月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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手机号码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756" w:firstLineChars="315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县（市、区）          镇（街道）         村（居委）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现在住址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61" w:firstLineChars="150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61" w:firstLineChars="150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培训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工种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361" w:firstLineChars="150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职业资格证或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专项能力证</w:t>
            </w:r>
          </w:p>
        </w:tc>
        <w:tc>
          <w:tcPr>
            <w:tcW w:w="7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4500"/>
        </w:tabs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sz w:val="28"/>
          <w:szCs w:val="28"/>
        </w:rPr>
        <w:t>学员身份证正反面复印件（粘贴处）</w:t>
      </w: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5880" w:firstLineChars="210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5093" w:firstLineChars="1819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学员签名：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hakuyoxingshu7000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7C54"/>
    <w:rsid w:val="00247EE7"/>
    <w:rsid w:val="002930D6"/>
    <w:rsid w:val="002D1DE6"/>
    <w:rsid w:val="002E03D9"/>
    <w:rsid w:val="00507C54"/>
    <w:rsid w:val="005F3C45"/>
    <w:rsid w:val="007C65B3"/>
    <w:rsid w:val="008654CA"/>
    <w:rsid w:val="009A637F"/>
    <w:rsid w:val="00DC66D0"/>
    <w:rsid w:val="7CC22BA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2020-07-16T03:11:00Z</dcterms:created>
  <dc:creator>Administrator</dc:creator>
  <cp:lastModifiedBy>Administrator</cp:lastModifiedBy>
  <dcterms:modified xsi:type="dcterms:W3CDTF">2021-11-02T03:53:04Z</dcterms:modified>
  <dc:title>中山市粤菜师傅/南粤家政/农村电商培训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