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关于变更中府集用（2005）第150710号用地规划条件公示的通告</w:t>
      </w:r>
      <w:r>
        <w:rPr>
          <w:rFonts w:hint="eastAsia" w:ascii="黑体" w:hAnsi="黑体" w:eastAsia="黑体"/>
          <w:sz w:val="28"/>
          <w:szCs w:val="28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drawing>
          <wp:inline distT="0" distB="0" distL="114300" distR="114300">
            <wp:extent cx="2381250" cy="1978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该宗地位于中山市南朗街道马安</w:t>
      </w:r>
      <w:r>
        <w:rPr>
          <w:rFonts w:hint="eastAsia" w:ascii="仿宋" w:hAnsi="仿宋" w:eastAsia="仿宋"/>
          <w:sz w:val="28"/>
          <w:szCs w:val="28"/>
          <w:lang w:eastAsia="zh-CN"/>
        </w:rPr>
        <w:t>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土地</w:t>
      </w:r>
      <w:r>
        <w:rPr>
          <w:rFonts w:hint="eastAsia" w:ascii="仿宋" w:hAnsi="仿宋" w:eastAsia="仿宋"/>
          <w:sz w:val="28"/>
          <w:szCs w:val="28"/>
        </w:rPr>
        <w:t>证号为中府集用（2005）第150710号，证载土地用途为</w:t>
      </w:r>
      <w:r>
        <w:rPr>
          <w:rFonts w:hint="eastAsia" w:ascii="仿宋" w:hAnsi="仿宋" w:eastAsia="仿宋"/>
          <w:sz w:val="28"/>
          <w:szCs w:val="28"/>
          <w:lang w:eastAsia="zh-CN"/>
        </w:rPr>
        <w:t>住宅</w:t>
      </w:r>
      <w:r>
        <w:rPr>
          <w:rFonts w:hint="eastAsia" w:ascii="仿宋" w:hAnsi="仿宋" w:eastAsia="仿宋"/>
          <w:sz w:val="28"/>
          <w:szCs w:val="28"/>
        </w:rPr>
        <w:t>，用地面积为73.60平方米，土地使用权人为梁瑞银。现该单位申请按农房标准变更该宗地规划条件。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</w:t>
      </w:r>
      <w:r>
        <w:rPr>
          <w:rFonts w:hint="eastAsia" w:ascii="仿宋" w:hAnsi="仿宋" w:eastAsia="仿宋"/>
          <w:sz w:val="28"/>
          <w:szCs w:val="28"/>
          <w:lang w:eastAsia="zh-CN"/>
        </w:rPr>
        <w:t>中山翠亨新区起步区控制性详细规划（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/>
          <w:sz w:val="28"/>
          <w:szCs w:val="28"/>
        </w:rPr>
        <w:t>》，为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r>
        <w:rPr>
          <w:rFonts w:hint="eastAsia" w:ascii="仿宋" w:hAnsi="仿宋" w:eastAsia="仿宋"/>
          <w:sz w:val="28"/>
          <w:szCs w:val="28"/>
        </w:rPr>
        <w:t xml:space="preserve">                           中山市自然资源局翠亨新区分局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187F"/>
    <w:rsid w:val="28285DA2"/>
    <w:rsid w:val="52EB1022"/>
    <w:rsid w:val="5409441D"/>
    <w:rsid w:val="5829466B"/>
    <w:rsid w:val="66B65F76"/>
    <w:rsid w:val="6E94151C"/>
    <w:rsid w:val="7D4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2023-03-09T03:11:00Z</dcterms:created>
  <dc:creator>Administrator</dc:creator>
  <cp:lastModifiedBy>栗兵</cp:lastModifiedBy>
  <dcterms:modified xsi:type="dcterms:W3CDTF">2023-03-28T11:19:07Z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1BC848243BAC41EE8CBB7C166DA082D2</vt:lpwstr>
  </property>
</Properties>
</file>