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after="162" w:line="360" w:lineRule="auto"/>
        <w:rPr>
          <w:rFonts w:ascii="Times New Roman" w:hAnsi="Times New Roman" w:eastAsia="仿宋_GB2312" w:cs="Times New Roman"/>
          <w:sz w:val="32"/>
          <w:szCs w:val="32"/>
        </w:rPr>
      </w:pPr>
      <w:bookmarkStart w:id="0" w:name="_GoBack"/>
      <w:r>
        <w:rPr>
          <w:rFonts w:ascii="Times New Roman" w:hAnsi="Times New Roman" w:eastAsia="仿宋_GB2312" w:cs="Times New Roman"/>
          <w:sz w:val="32"/>
          <w:szCs w:val="32"/>
        </w:rPr>
        <w:t>附件2：主要合同条款</w:t>
      </w:r>
    </w:p>
    <w:bookmarkEnd w:id="0"/>
    <w:p>
      <w:pPr>
        <w:pStyle w:val="5"/>
        <w:shd w:val="clear" w:color="auto" w:fill="FFFFFF"/>
        <w:spacing w:before="0" w:beforeAutospacing="0" w:after="162" w:afterAutospacing="0" w:line="420" w:lineRule="exact"/>
        <w:jc w:val="center"/>
        <w:rPr>
          <w:b/>
          <w:spacing w:val="5"/>
          <w:sz w:val="32"/>
          <w:szCs w:val="32"/>
        </w:rPr>
      </w:pPr>
      <w:r>
        <w:rPr>
          <w:rFonts w:hint="eastAsia"/>
          <w:b/>
          <w:spacing w:val="5"/>
          <w:sz w:val="32"/>
          <w:szCs w:val="32"/>
          <w:u w:val="single"/>
        </w:rPr>
        <w:t xml:space="preserve">       </w:t>
      </w:r>
      <w:r>
        <w:rPr>
          <w:b/>
          <w:spacing w:val="5"/>
          <w:sz w:val="32"/>
          <w:szCs w:val="32"/>
        </w:rPr>
        <w:t>培训</w:t>
      </w:r>
      <w:r>
        <w:rPr>
          <w:rFonts w:hint="eastAsia"/>
          <w:b/>
          <w:spacing w:val="5"/>
          <w:sz w:val="32"/>
          <w:szCs w:val="32"/>
        </w:rPr>
        <w:t>合作合同模板</w:t>
      </w:r>
    </w:p>
    <w:p>
      <w:pPr>
        <w:pStyle w:val="5"/>
        <w:shd w:val="clear" w:color="auto" w:fill="FFFFFF"/>
        <w:spacing w:before="0" w:beforeAutospacing="0" w:after="162" w:afterAutospacing="0" w:line="420" w:lineRule="exact"/>
        <w:rPr>
          <w:b/>
          <w:color w:val="333333"/>
          <w:spacing w:val="5"/>
          <w:u w:val="single"/>
        </w:rPr>
      </w:pPr>
      <w:r>
        <w:rPr>
          <w:rFonts w:hint="eastAsia"/>
        </w:rPr>
        <w:t>甲方：中山市岐活实业投资有限公司</w:t>
      </w:r>
    </w:p>
    <w:p>
      <w:pPr>
        <w:pStyle w:val="5"/>
        <w:shd w:val="clear" w:color="auto" w:fill="FFFFFF"/>
        <w:spacing w:before="0" w:beforeAutospacing="0" w:after="162" w:afterAutospacing="0" w:line="420" w:lineRule="exact"/>
      </w:pPr>
      <w:r>
        <w:rPr>
          <w:rFonts w:hint="eastAsia"/>
        </w:rPr>
        <w:t>甲方负责人：</w:t>
      </w:r>
    </w:p>
    <w:p>
      <w:pPr>
        <w:pStyle w:val="5"/>
        <w:shd w:val="clear" w:color="auto" w:fill="FFFFFF"/>
        <w:spacing w:before="0" w:beforeAutospacing="0" w:after="162" w:afterAutospacing="0" w:line="420" w:lineRule="exact"/>
      </w:pPr>
      <w:r>
        <w:rPr>
          <w:rFonts w:hint="eastAsia"/>
        </w:rPr>
        <w:t>乙方：</w:t>
      </w:r>
    </w:p>
    <w:p>
      <w:pPr>
        <w:pStyle w:val="5"/>
        <w:shd w:val="clear" w:color="auto" w:fill="FFFFFF"/>
        <w:spacing w:before="0" w:beforeAutospacing="0" w:after="162" w:afterAutospacing="0" w:line="420" w:lineRule="exact"/>
      </w:pPr>
      <w:r>
        <w:rPr>
          <w:rFonts w:hint="eastAsia"/>
        </w:rPr>
        <w:t>乙方负责人：</w:t>
      </w:r>
    </w:p>
    <w:p>
      <w:pPr>
        <w:pStyle w:val="5"/>
        <w:shd w:val="clear" w:color="auto" w:fill="FFFFFF"/>
        <w:spacing w:before="0" w:beforeAutospacing="0" w:after="162" w:afterAutospacing="0" w:line="420" w:lineRule="exact"/>
        <w:rPr>
          <w:spacing w:val="5"/>
        </w:rPr>
      </w:pPr>
      <w:r>
        <w:rPr>
          <w:rFonts w:hint="eastAsia"/>
          <w:spacing w:val="5"/>
        </w:rPr>
        <w:t>根据《中华人民共和国民法典》等相关法律、法规的规定，甲、乙双方本着互惠互利、共同发展的原则，经友好协商，决定充分利用双方各自的优势，资源互补，在石岐体育馆合作开展</w:t>
      </w:r>
      <w:r>
        <w:rPr>
          <w:rFonts w:hint="eastAsia"/>
          <w:b/>
          <w:color w:val="333333"/>
          <w:spacing w:val="5"/>
          <w:u w:val="single"/>
        </w:rPr>
        <w:t xml:space="preserve">      </w:t>
      </w:r>
      <w:r>
        <w:rPr>
          <w:rFonts w:hint="eastAsia"/>
          <w:spacing w:val="5"/>
        </w:rPr>
        <w:t>培训项目。为明确双方的权利、义务及有关事宜，特订立本合同:</w:t>
      </w:r>
    </w:p>
    <w:p>
      <w:pPr>
        <w:pStyle w:val="5"/>
        <w:shd w:val="clear" w:color="auto" w:fill="FFFFFF"/>
        <w:spacing w:before="0" w:beforeAutospacing="0" w:after="162" w:afterAutospacing="0" w:line="420" w:lineRule="exact"/>
        <w:rPr>
          <w:b/>
          <w:spacing w:val="5"/>
        </w:rPr>
      </w:pPr>
      <w:r>
        <w:rPr>
          <w:rFonts w:hint="eastAsia"/>
          <w:b/>
          <w:spacing w:val="5"/>
        </w:rPr>
        <w:t>第一条 合作期限</w:t>
      </w:r>
    </w:p>
    <w:p>
      <w:pPr>
        <w:pStyle w:val="5"/>
        <w:shd w:val="clear" w:color="auto" w:fill="FFFFFF"/>
        <w:spacing w:before="0" w:beforeAutospacing="0" w:after="0" w:afterAutospacing="0" w:line="420" w:lineRule="exact"/>
        <w:rPr>
          <w:spacing w:val="5"/>
        </w:rPr>
      </w:pPr>
      <w:r>
        <w:rPr>
          <w:rFonts w:hint="eastAsia"/>
          <w:spacing w:val="5"/>
        </w:rPr>
        <w:t>本合同期限为:</w:t>
      </w:r>
      <w:r>
        <w:rPr>
          <w:rFonts w:hint="eastAsia"/>
          <w:spacing w:val="5"/>
          <w:u w:val="single"/>
        </w:rPr>
        <w:t>叁年</w:t>
      </w:r>
      <w:r>
        <w:rPr>
          <w:rFonts w:hint="eastAsia"/>
          <w:spacing w:val="5"/>
        </w:rPr>
        <w:t>。即自</w:t>
      </w:r>
      <w:r>
        <w:rPr>
          <w:rFonts w:hint="eastAsia"/>
          <w:spacing w:val="5"/>
          <w:u w:val="single"/>
        </w:rPr>
        <w:t xml:space="preserve">     年    月     日起至     年     月     日止</w:t>
      </w:r>
      <w:r>
        <w:rPr>
          <w:rFonts w:hint="eastAsia"/>
          <w:spacing w:val="5"/>
        </w:rPr>
        <w:t>。</w:t>
      </w:r>
    </w:p>
    <w:p>
      <w:pPr>
        <w:pStyle w:val="5"/>
        <w:shd w:val="clear" w:color="auto" w:fill="FFFFFF"/>
        <w:spacing w:before="0" w:beforeAutospacing="0" w:after="162" w:afterAutospacing="0" w:line="420" w:lineRule="exact"/>
        <w:rPr>
          <w:spacing w:val="5"/>
        </w:rPr>
      </w:pPr>
      <w:r>
        <w:rPr>
          <w:rFonts w:hint="eastAsia"/>
          <w:b/>
          <w:spacing w:val="5"/>
        </w:rPr>
        <w:t>第二条 合作内容</w:t>
      </w:r>
    </w:p>
    <w:p>
      <w:pPr>
        <w:spacing w:after="240" w:line="420" w:lineRule="exact"/>
        <w:rPr>
          <w:rFonts w:ascii="宋体" w:hAnsi="宋体" w:cs="宋体"/>
          <w:sz w:val="24"/>
          <w:szCs w:val="24"/>
        </w:rPr>
      </w:pPr>
      <w:r>
        <w:rPr>
          <w:rFonts w:hint="eastAsia" w:ascii="宋体" w:hAnsi="宋体" w:cs="宋体"/>
          <w:sz w:val="24"/>
          <w:szCs w:val="24"/>
        </w:rPr>
        <w:t>合作内容限于</w:t>
      </w:r>
      <w:r>
        <w:rPr>
          <w:rFonts w:hint="eastAsia" w:ascii="宋体" w:hAnsi="宋体" w:cs="宋体"/>
          <w:bCs/>
          <w:color w:val="333333"/>
          <w:spacing w:val="5"/>
          <w:sz w:val="24"/>
          <w:szCs w:val="24"/>
          <w:u w:val="single"/>
        </w:rPr>
        <w:t xml:space="preserve"> </w:t>
      </w:r>
      <w:r>
        <w:rPr>
          <w:rFonts w:hint="eastAsia" w:ascii="宋体" w:hAnsi="宋体" w:cs="宋体"/>
          <w:b/>
          <w:color w:val="333333"/>
          <w:spacing w:val="5"/>
          <w:sz w:val="24"/>
          <w:szCs w:val="24"/>
          <w:u w:val="single"/>
        </w:rPr>
        <w:t xml:space="preserve">      </w:t>
      </w:r>
      <w:r>
        <w:rPr>
          <w:rFonts w:hint="eastAsia" w:ascii="宋体" w:hAnsi="宋体" w:cs="宋体"/>
          <w:bCs/>
          <w:sz w:val="24"/>
          <w:szCs w:val="24"/>
          <w:u w:val="single"/>
        </w:rPr>
        <w:t xml:space="preserve"> </w:t>
      </w:r>
      <w:r>
        <w:rPr>
          <w:rFonts w:hint="eastAsia" w:ascii="宋体" w:hAnsi="宋体" w:cs="宋体"/>
          <w:sz w:val="24"/>
          <w:szCs w:val="24"/>
        </w:rPr>
        <w:t>培训及招生（包括：课程咨询、课程体系、专业服务等）。</w:t>
      </w:r>
    </w:p>
    <w:p>
      <w:pPr>
        <w:pStyle w:val="5"/>
        <w:shd w:val="clear" w:color="auto" w:fill="FFFFFF"/>
        <w:spacing w:before="240" w:beforeAutospacing="0" w:after="162" w:afterAutospacing="0" w:line="420" w:lineRule="exact"/>
        <w:rPr>
          <w:b/>
          <w:spacing w:val="5"/>
        </w:rPr>
      </w:pPr>
      <w:r>
        <w:rPr>
          <w:rFonts w:hint="eastAsia"/>
          <w:b/>
        </w:rPr>
        <w:t>第三条</w:t>
      </w:r>
      <w:r>
        <w:rPr>
          <w:rFonts w:hint="eastAsia"/>
          <w:spacing w:val="5"/>
        </w:rPr>
        <w:t xml:space="preserve"> </w:t>
      </w:r>
      <w:r>
        <w:rPr>
          <w:rFonts w:hint="eastAsia"/>
          <w:b/>
          <w:spacing w:val="5"/>
        </w:rPr>
        <w:t>甲方权利与义务</w:t>
      </w:r>
    </w:p>
    <w:p>
      <w:pPr>
        <w:pStyle w:val="5"/>
        <w:shd w:val="clear" w:color="auto" w:fill="FFFFFF"/>
        <w:spacing w:before="0" w:beforeAutospacing="0" w:after="0" w:afterAutospacing="0" w:line="420" w:lineRule="exact"/>
        <w:rPr>
          <w:kern w:val="2"/>
        </w:rPr>
      </w:pPr>
      <w:r>
        <w:rPr>
          <w:rFonts w:hint="eastAsia"/>
          <w:kern w:val="2"/>
        </w:rPr>
        <w:t>1、甲方负责场馆运营和维护，与乙方协商制定培训收费标准。</w:t>
      </w:r>
    </w:p>
    <w:p>
      <w:pPr>
        <w:pStyle w:val="5"/>
        <w:shd w:val="clear" w:color="auto" w:fill="FFFFFF"/>
        <w:spacing w:before="0" w:beforeAutospacing="0" w:after="0" w:afterAutospacing="0" w:line="420" w:lineRule="exact"/>
        <w:rPr>
          <w:kern w:val="2"/>
        </w:rPr>
      </w:pPr>
      <w:r>
        <w:rPr>
          <w:rFonts w:hint="eastAsia"/>
          <w:kern w:val="2"/>
        </w:rPr>
        <w:t>2、甲方负责统筹安排培训场地，具体培训时间为</w:t>
      </w:r>
      <w:r>
        <w:rPr>
          <w:rFonts w:hint="eastAsia"/>
          <w:kern w:val="2"/>
          <w:u w:val="single"/>
        </w:rPr>
        <w:t>周一至周日，早上8点30至12点，下午2点30至晚上10点</w:t>
      </w:r>
      <w:r>
        <w:rPr>
          <w:rFonts w:hint="eastAsia"/>
          <w:kern w:val="2"/>
        </w:rPr>
        <w:t>，如培训时间需调整，甲方需提前3天通知乙方，乙方应予以配合。</w:t>
      </w:r>
    </w:p>
    <w:p>
      <w:pPr>
        <w:pStyle w:val="5"/>
        <w:shd w:val="clear" w:color="auto" w:fill="FFFFFF"/>
        <w:spacing w:before="0" w:beforeAutospacing="0" w:after="0" w:afterAutospacing="0" w:line="420" w:lineRule="exact"/>
        <w:rPr>
          <w:kern w:val="2"/>
        </w:rPr>
      </w:pPr>
      <w:r>
        <w:rPr>
          <w:rFonts w:hint="eastAsia"/>
          <w:kern w:val="2"/>
        </w:rPr>
        <w:t>3、甲方负责对学员信息、乙方派驻的培训教练、授课内容等进行监督管理，有权对乙方制定的不符合甲方要求的培训计划进行纠正。</w:t>
      </w:r>
    </w:p>
    <w:p>
      <w:pPr>
        <w:pStyle w:val="5"/>
        <w:shd w:val="clear" w:color="auto" w:fill="FFFFFF"/>
        <w:spacing w:before="0" w:beforeAutospacing="0" w:after="0" w:afterAutospacing="0" w:line="420" w:lineRule="exact"/>
        <w:rPr>
          <w:kern w:val="2"/>
        </w:rPr>
      </w:pPr>
      <w:r>
        <w:rPr>
          <w:rFonts w:hint="eastAsia"/>
          <w:kern w:val="2"/>
        </w:rPr>
        <w:t>4、甲方负责和学员订立培训合同，收取学员培训费用和向学员开具票据。</w:t>
      </w:r>
    </w:p>
    <w:p>
      <w:pPr>
        <w:pStyle w:val="8"/>
        <w:spacing w:line="420" w:lineRule="exact"/>
        <w:rPr>
          <w:rFonts w:ascii="宋体" w:hAnsi="宋体" w:cs="宋体"/>
          <w:kern w:val="2"/>
        </w:rPr>
      </w:pPr>
      <w:r>
        <w:rPr>
          <w:rFonts w:hint="eastAsia" w:ascii="宋体" w:hAnsi="宋体" w:cs="宋体"/>
          <w:kern w:val="2"/>
          <w:sz w:val="24"/>
          <w:szCs w:val="24"/>
        </w:rPr>
        <w:t>5、对乙方不称职的工作人员，甲方有权要求整改，整改不到位的，甲方有权要求乙方更换，乙方应在收到甲方要求更换工作人员的函件之日起3个工作日内完成工作人员的更换工作。</w:t>
      </w:r>
    </w:p>
    <w:p>
      <w:pPr>
        <w:pStyle w:val="5"/>
        <w:shd w:val="clear" w:color="auto" w:fill="FFFFFF"/>
        <w:spacing w:before="0" w:beforeAutospacing="0" w:after="0" w:afterAutospacing="0" w:line="420" w:lineRule="exact"/>
        <w:rPr>
          <w:kern w:val="2"/>
        </w:rPr>
      </w:pPr>
      <w:r>
        <w:rPr>
          <w:rFonts w:hint="eastAsia"/>
          <w:kern w:val="2"/>
        </w:rPr>
        <w:t>6、</w:t>
      </w:r>
      <w:r>
        <w:rPr>
          <w:rFonts w:hint="eastAsia"/>
          <w:spacing w:val="5"/>
        </w:rPr>
        <w:t>如甲方需在培训时间占用培训场地开展其他活动的</w:t>
      </w:r>
      <w:r>
        <w:rPr>
          <w:rFonts w:hint="eastAsia"/>
          <w:kern w:val="2"/>
        </w:rPr>
        <w:t>，</w:t>
      </w:r>
      <w:r>
        <w:rPr>
          <w:rFonts w:hint="eastAsia"/>
          <w:spacing w:val="5"/>
        </w:rPr>
        <w:t>甲方需</w:t>
      </w:r>
      <w:r>
        <w:rPr>
          <w:rFonts w:hint="eastAsia"/>
          <w:kern w:val="2"/>
        </w:rPr>
        <w:t>提前三天通知乙方，乙方有义务协助甲方调整培训时间。</w:t>
      </w:r>
    </w:p>
    <w:p>
      <w:pPr>
        <w:pStyle w:val="5"/>
        <w:shd w:val="clear" w:color="auto" w:fill="FFFFFF"/>
        <w:spacing w:before="0" w:beforeAutospacing="0" w:after="0" w:afterAutospacing="0" w:line="420" w:lineRule="exact"/>
        <w:rPr>
          <w:kern w:val="2"/>
        </w:rPr>
      </w:pPr>
      <w:r>
        <w:rPr>
          <w:rFonts w:hint="eastAsia"/>
          <w:kern w:val="2"/>
        </w:rPr>
        <w:t>7、甲方协助乙方拓展培训资源渠道，将自有招生资源引荐给乙方。</w:t>
      </w:r>
    </w:p>
    <w:p>
      <w:pPr>
        <w:pStyle w:val="5"/>
        <w:shd w:val="clear" w:color="auto" w:fill="FFFFFF"/>
        <w:spacing w:before="0" w:beforeAutospacing="0" w:after="0" w:afterAutospacing="0" w:line="420" w:lineRule="exact"/>
        <w:rPr>
          <w:kern w:val="2"/>
        </w:rPr>
      </w:pPr>
      <w:r>
        <w:rPr>
          <w:rFonts w:hint="eastAsia"/>
          <w:kern w:val="2"/>
        </w:rPr>
        <w:t>8、甲方按照国家规定依法缴纳各项税费。</w:t>
      </w:r>
    </w:p>
    <w:p>
      <w:pPr>
        <w:pStyle w:val="5"/>
        <w:shd w:val="clear" w:color="auto" w:fill="FFFFFF"/>
        <w:spacing w:before="240" w:line="420" w:lineRule="exact"/>
        <w:rPr>
          <w:kern w:val="2"/>
        </w:rPr>
      </w:pPr>
      <w:r>
        <w:rPr>
          <w:rFonts w:hint="eastAsia"/>
          <w:b/>
        </w:rPr>
        <w:t xml:space="preserve">第四条 </w:t>
      </w:r>
      <w:r>
        <w:rPr>
          <w:rFonts w:hint="eastAsia"/>
          <w:b/>
          <w:spacing w:val="5"/>
        </w:rPr>
        <w:t>乙方权利与义务</w:t>
      </w:r>
    </w:p>
    <w:p>
      <w:pPr>
        <w:pStyle w:val="5"/>
        <w:shd w:val="clear" w:color="auto" w:fill="FFFFFF"/>
        <w:spacing w:before="0" w:beforeAutospacing="0" w:after="0" w:afterAutospacing="0" w:line="420" w:lineRule="exact"/>
        <w:rPr>
          <w:kern w:val="2"/>
        </w:rPr>
      </w:pPr>
      <w:r>
        <w:rPr>
          <w:rFonts w:hint="eastAsia"/>
          <w:kern w:val="2"/>
        </w:rPr>
        <w:t>1、乙方负责宣传招生、配备培训必须的师资条件、制定培训计划、为学员提供培训所需的教材、设施器材等并承担所有相关费用。</w:t>
      </w:r>
    </w:p>
    <w:p>
      <w:pPr>
        <w:pStyle w:val="5"/>
        <w:shd w:val="clear" w:color="auto" w:fill="FFFFFF"/>
        <w:spacing w:before="0" w:beforeAutospacing="0" w:after="0" w:afterAutospacing="0" w:line="420" w:lineRule="exact"/>
        <w:rPr>
          <w:kern w:val="2"/>
        </w:rPr>
      </w:pPr>
      <w:r>
        <w:rPr>
          <w:rFonts w:hint="eastAsia"/>
          <w:kern w:val="2"/>
        </w:rPr>
        <w:t>2、服从甲方的管理，遵守甲方场馆的各项规章制度，爱护场馆各项设施。</w:t>
      </w:r>
    </w:p>
    <w:p>
      <w:pPr>
        <w:pStyle w:val="5"/>
        <w:shd w:val="clear" w:color="auto" w:fill="FFFFFF"/>
        <w:spacing w:before="0" w:beforeAutospacing="0" w:after="0" w:afterAutospacing="0" w:line="420" w:lineRule="exact"/>
        <w:rPr>
          <w:kern w:val="2"/>
        </w:rPr>
      </w:pPr>
      <w:r>
        <w:rPr>
          <w:rFonts w:hint="eastAsia"/>
          <w:kern w:val="2"/>
        </w:rPr>
        <w:t>3、乙方教练员必须持证上岗，负责培训教学质量，并承担因培训质量等原因所引起投诉处理、法律责任及经济赔偿责任。</w:t>
      </w:r>
    </w:p>
    <w:p>
      <w:pPr>
        <w:pStyle w:val="5"/>
        <w:shd w:val="clear" w:color="auto" w:fill="FFFFFF"/>
        <w:spacing w:before="0" w:beforeAutospacing="0" w:after="0" w:afterAutospacing="0" w:line="420" w:lineRule="exact"/>
        <w:rPr>
          <w:kern w:val="2"/>
        </w:rPr>
      </w:pPr>
      <w:r>
        <w:rPr>
          <w:rFonts w:hint="eastAsia"/>
          <w:kern w:val="2"/>
        </w:rPr>
        <w:t>4、乙方全权负责教练员和培训学员的人身安全并应合理使用甲方场馆及附属设施，因乙方原因导致的安全事故由乙方负全责，一切赔偿费用由乙方支付。</w:t>
      </w:r>
    </w:p>
    <w:p>
      <w:pPr>
        <w:pStyle w:val="5"/>
        <w:shd w:val="clear" w:color="auto" w:fill="FFFFFF"/>
        <w:spacing w:before="0" w:beforeAutospacing="0" w:after="0" w:afterAutospacing="0" w:line="420" w:lineRule="exact"/>
        <w:rPr>
          <w:kern w:val="2"/>
        </w:rPr>
      </w:pPr>
      <w:r>
        <w:rPr>
          <w:rFonts w:hint="eastAsia"/>
          <w:kern w:val="2"/>
        </w:rPr>
        <w:t>5、乙方负责制定培训计划，并经过甲方书面审批后方可开展。</w:t>
      </w:r>
    </w:p>
    <w:p>
      <w:pPr>
        <w:pStyle w:val="5"/>
        <w:shd w:val="clear" w:color="auto" w:fill="FFFFFF"/>
        <w:spacing w:before="0" w:beforeAutospacing="0" w:after="0" w:afterAutospacing="0" w:line="420" w:lineRule="exact"/>
        <w:rPr>
          <w:kern w:val="2"/>
        </w:rPr>
      </w:pPr>
      <w:r>
        <w:rPr>
          <w:rFonts w:hint="eastAsia"/>
          <w:kern w:val="2"/>
        </w:rPr>
        <w:t>6、教练员只允许带已付费的学员进入场馆进行培训，非付费试课学员经甲方同意并做好前台登记后方可进入场馆。</w:t>
      </w:r>
    </w:p>
    <w:p>
      <w:pPr>
        <w:pStyle w:val="5"/>
        <w:shd w:val="clear" w:color="auto" w:fill="FFFFFF"/>
        <w:spacing w:before="0" w:beforeAutospacing="0" w:after="0" w:afterAutospacing="0" w:line="420" w:lineRule="exact"/>
        <w:rPr>
          <w:kern w:val="2"/>
        </w:rPr>
      </w:pPr>
      <w:r>
        <w:rPr>
          <w:rFonts w:hint="eastAsia"/>
          <w:kern w:val="2"/>
        </w:rPr>
        <w:t>7、乙方不得私自招收学员，一经发现，乙方须赔偿甲方损失，且甲方有权单方面终止本合同，并不承担任何赔偿责任。</w:t>
      </w:r>
    </w:p>
    <w:p>
      <w:pPr>
        <w:pStyle w:val="5"/>
        <w:shd w:val="clear" w:color="auto" w:fill="FFFFFF"/>
        <w:spacing w:before="0" w:beforeAutospacing="0" w:after="0" w:afterAutospacing="0" w:line="420" w:lineRule="exact"/>
        <w:rPr>
          <w:kern w:val="2"/>
        </w:rPr>
      </w:pPr>
      <w:r>
        <w:rPr>
          <w:rFonts w:hint="eastAsia"/>
          <w:kern w:val="2"/>
        </w:rPr>
        <w:t>8、乙方不得私自截留学员学费，一经发现，乙方须按截留的学费收入的三倍赔偿甲方损失，且甲方有权单方面终止本合同，并不承担任何赔偿责任。</w:t>
      </w:r>
    </w:p>
    <w:p>
      <w:pPr>
        <w:pStyle w:val="5"/>
        <w:shd w:val="clear" w:color="auto" w:fill="FFFFFF"/>
        <w:spacing w:before="0" w:beforeAutospacing="0" w:after="0" w:afterAutospacing="0" w:line="420" w:lineRule="exact"/>
        <w:rPr>
          <w:kern w:val="2"/>
        </w:rPr>
      </w:pPr>
      <w:r>
        <w:rPr>
          <w:rFonts w:hint="eastAsia"/>
          <w:kern w:val="2"/>
        </w:rPr>
        <w:t>9、乙方未经甲方书面同意，擅自对学员做出书面或口头承诺，因此产生的相关责任由乙方自行承担，给甲方造成损失的，乙方须赔偿甲方损失，且甲方有权单方面终止本合同，并不承担任何赔偿责任。</w:t>
      </w:r>
    </w:p>
    <w:p>
      <w:pPr>
        <w:pStyle w:val="5"/>
        <w:shd w:val="clear" w:color="auto" w:fill="FFFFFF"/>
        <w:spacing w:before="0" w:beforeAutospacing="0" w:after="0" w:afterAutospacing="0" w:line="420" w:lineRule="exact"/>
      </w:pPr>
      <w:r>
        <w:rPr>
          <w:rFonts w:hint="eastAsia"/>
        </w:rPr>
        <w:t>10、乙方不得在场馆销售任何商品，一经发现，乙方须承担违约责任，赔偿给甲方造成的损失，</w:t>
      </w:r>
      <w:r>
        <w:rPr>
          <w:rFonts w:hint="eastAsia"/>
          <w:kern w:val="2"/>
        </w:rPr>
        <w:t>且甲方有权单方面终止本合同，并不承担任何赔偿责任</w:t>
      </w:r>
      <w:r>
        <w:rPr>
          <w:rFonts w:hint="eastAsia"/>
        </w:rPr>
        <w:t>。</w:t>
      </w:r>
    </w:p>
    <w:p>
      <w:pPr>
        <w:pStyle w:val="5"/>
        <w:shd w:val="clear" w:color="auto" w:fill="FFFFFF"/>
        <w:spacing w:before="0" w:beforeAutospacing="0" w:after="0" w:afterAutospacing="0" w:line="420" w:lineRule="exact"/>
        <w:rPr>
          <w:kern w:val="2"/>
        </w:rPr>
      </w:pPr>
      <w:r>
        <w:rPr>
          <w:rFonts w:hint="eastAsia"/>
          <w:kern w:val="2"/>
        </w:rPr>
        <w:t>11、乙方不得将合作期间招生的学员转到其他场地教学，一经发现，乙方承须担违约责任，赔偿给甲方造成的损失，且甲方有权单方面终止本合同，并不承担任何赔偿责任。</w:t>
      </w:r>
    </w:p>
    <w:p>
      <w:pPr>
        <w:pStyle w:val="5"/>
        <w:shd w:val="clear" w:color="auto" w:fill="FFFFFF"/>
        <w:spacing w:before="0" w:beforeAutospacing="0" w:after="0" w:afterAutospacing="0" w:line="420" w:lineRule="exact"/>
        <w:rPr>
          <w:kern w:val="2"/>
        </w:rPr>
      </w:pPr>
      <w:r>
        <w:rPr>
          <w:rFonts w:hint="eastAsia"/>
          <w:kern w:val="2"/>
        </w:rPr>
        <w:t>12、乙方如需更换教练员，需提前10个工作日书面通知甲方，经甲方书面同意后方可更换。</w:t>
      </w:r>
    </w:p>
    <w:p>
      <w:pPr>
        <w:pStyle w:val="8"/>
        <w:spacing w:line="420" w:lineRule="exact"/>
        <w:rPr>
          <w:rFonts w:ascii="宋体" w:hAnsi="宋体" w:cs="宋体"/>
          <w:sz w:val="24"/>
          <w:szCs w:val="24"/>
        </w:rPr>
      </w:pPr>
      <w:r>
        <w:rPr>
          <w:rFonts w:hint="eastAsia" w:ascii="宋体" w:hAnsi="宋体" w:cs="宋体"/>
          <w:kern w:val="2"/>
        </w:rPr>
        <w:t>13、</w:t>
      </w:r>
      <w:r>
        <w:rPr>
          <w:rFonts w:hint="eastAsia" w:ascii="宋体" w:hAnsi="宋体" w:cs="宋体"/>
          <w:sz w:val="24"/>
          <w:szCs w:val="24"/>
        </w:rPr>
        <w:t>在合同期内，乙方因自身的经营管理行为所产生的任何债务，均由乙方自行承担。</w:t>
      </w:r>
    </w:p>
    <w:p>
      <w:pPr>
        <w:pStyle w:val="8"/>
        <w:spacing w:line="420" w:lineRule="exact"/>
        <w:rPr>
          <w:rFonts w:ascii="宋体" w:hAnsi="宋体" w:cs="宋体"/>
        </w:rPr>
      </w:pPr>
      <w:r>
        <w:rPr>
          <w:rFonts w:hint="eastAsia" w:ascii="宋体" w:hAnsi="宋体" w:cs="宋体"/>
          <w:sz w:val="24"/>
          <w:szCs w:val="24"/>
        </w:rPr>
        <w:t>14、乙方应遵守当地政府职能部门的相关规定，自觉接受检查和监督，若违反有关规定，由乙方承担法律责任。</w:t>
      </w:r>
    </w:p>
    <w:p>
      <w:pPr>
        <w:pStyle w:val="8"/>
        <w:spacing w:line="420" w:lineRule="exact"/>
        <w:rPr>
          <w:rFonts w:ascii="宋体" w:hAnsi="宋体" w:cs="宋体"/>
        </w:rPr>
      </w:pPr>
      <w:r>
        <w:rPr>
          <w:rFonts w:hint="eastAsia" w:ascii="宋体" w:hAnsi="宋体" w:cs="宋体"/>
          <w:sz w:val="24"/>
          <w:szCs w:val="24"/>
        </w:rPr>
        <w:t>15、乙方应按国家规定依法缴纳各项税费。</w:t>
      </w:r>
    </w:p>
    <w:p>
      <w:pPr>
        <w:pStyle w:val="5"/>
        <w:shd w:val="clear" w:color="auto" w:fill="FFFFFF"/>
        <w:spacing w:before="240" w:beforeAutospacing="0" w:after="240" w:afterAutospacing="0" w:line="420" w:lineRule="exact"/>
        <w:rPr>
          <w:b/>
          <w:spacing w:val="5"/>
        </w:rPr>
      </w:pPr>
      <w:r>
        <w:rPr>
          <w:rFonts w:hint="eastAsia"/>
          <w:b/>
          <w:spacing w:val="5"/>
        </w:rPr>
        <w:t>第五条 培训收入分成与结算</w:t>
      </w:r>
    </w:p>
    <w:p>
      <w:pPr>
        <w:pStyle w:val="5"/>
        <w:shd w:val="clear" w:color="auto" w:fill="FFFFFF"/>
        <w:spacing w:before="0" w:beforeAutospacing="0" w:after="162" w:afterAutospacing="0" w:line="420" w:lineRule="exact"/>
        <w:rPr>
          <w:bCs/>
          <w:color w:val="333333"/>
          <w:spacing w:val="5"/>
        </w:rPr>
      </w:pPr>
      <w:r>
        <w:rPr>
          <w:rFonts w:hint="eastAsia"/>
          <w:spacing w:val="5"/>
        </w:rPr>
        <w:t>1、培训收入是指乙方在甲方指定的培训时间取得的学员培训收入。该部分培训收入分成比例：</w:t>
      </w:r>
      <w:r>
        <w:rPr>
          <w:rFonts w:asciiTheme="minorEastAsia" w:hAnsiTheme="minorEastAsia" w:eastAsiaTheme="minorEastAsia"/>
          <w:spacing w:val="5"/>
        </w:rPr>
        <w:t>甲方</w:t>
      </w:r>
      <w:r>
        <w:rPr>
          <w:rFonts w:hint="eastAsia" w:asciiTheme="minorEastAsia" w:hAnsiTheme="minorEastAsia" w:eastAsiaTheme="minorEastAsia"/>
          <w:spacing w:val="5"/>
        </w:rPr>
        <w:t>享有培训收入的比例为</w:t>
      </w:r>
      <w:r>
        <w:rPr>
          <w:rFonts w:hint="eastAsia" w:asciiTheme="minorEastAsia" w:hAnsiTheme="minorEastAsia" w:eastAsiaTheme="minorEastAsia"/>
          <w:spacing w:val="5"/>
          <w:u w:val="single"/>
        </w:rPr>
        <w:t xml:space="preserve">   %</w:t>
      </w:r>
      <w:r>
        <w:rPr>
          <w:rFonts w:hint="eastAsia" w:asciiTheme="minorEastAsia" w:hAnsiTheme="minorEastAsia" w:eastAsiaTheme="minorEastAsia"/>
          <w:spacing w:val="5"/>
        </w:rPr>
        <w:t>；</w:t>
      </w:r>
      <w:r>
        <w:rPr>
          <w:rFonts w:asciiTheme="minorEastAsia" w:hAnsiTheme="minorEastAsia" w:eastAsiaTheme="minorEastAsia"/>
          <w:spacing w:val="5"/>
        </w:rPr>
        <w:t>乙方</w:t>
      </w:r>
      <w:r>
        <w:rPr>
          <w:rFonts w:hint="eastAsia" w:asciiTheme="minorEastAsia" w:hAnsiTheme="minorEastAsia" w:eastAsiaTheme="minorEastAsia"/>
          <w:spacing w:val="5"/>
        </w:rPr>
        <w:t>享有培训收入的比例为</w:t>
      </w:r>
      <w:r>
        <w:rPr>
          <w:rFonts w:hint="eastAsia" w:asciiTheme="minorEastAsia" w:hAnsiTheme="minorEastAsia" w:eastAsiaTheme="minorEastAsia"/>
          <w:spacing w:val="5"/>
          <w:u w:val="single"/>
        </w:rPr>
        <w:t xml:space="preserve">   </w:t>
      </w:r>
      <w:r>
        <w:rPr>
          <w:rFonts w:hint="eastAsia"/>
          <w:spacing w:val="5"/>
          <w:u w:val="single"/>
        </w:rPr>
        <w:t>%</w:t>
      </w:r>
      <w:r>
        <w:rPr>
          <w:rFonts w:hint="eastAsia"/>
          <w:spacing w:val="5"/>
        </w:rPr>
        <w:t>；合同期内，甲、乙双方以12个月作为年终结算周期（以下简称“经营年度”），自合同签订之日起计算，即合同期内甲乙双方年终结算的时间分别为：</w:t>
      </w:r>
      <w:r>
        <w:rPr>
          <w:rFonts w:hint="eastAsia"/>
          <w:spacing w:val="5"/>
          <w:u w:val="single"/>
        </w:rPr>
        <w:t xml:space="preserve">  年  月   日，  年   月   日，   年   月   日</w:t>
      </w:r>
      <w:r>
        <w:rPr>
          <w:rFonts w:hint="eastAsia"/>
          <w:spacing w:val="5"/>
        </w:rPr>
        <w:t>。乙方承诺本项目每月应支付给甲方的保底培训收入为</w:t>
      </w:r>
      <w:r>
        <w:rPr>
          <w:rFonts w:hint="eastAsia"/>
          <w:spacing w:val="5"/>
          <w:u w:val="single"/>
        </w:rPr>
        <w:t xml:space="preserve">      </w:t>
      </w:r>
      <w:r>
        <w:rPr>
          <w:rFonts w:hint="eastAsia"/>
          <w:bCs/>
          <w:color w:val="333333"/>
          <w:spacing w:val="5"/>
          <w:u w:val="single"/>
        </w:rPr>
        <w:t>元</w:t>
      </w:r>
      <w:r>
        <w:rPr>
          <w:rFonts w:hint="eastAsia"/>
          <w:bCs/>
          <w:color w:val="333333"/>
          <w:spacing w:val="5"/>
        </w:rPr>
        <w:t>（合同期内不足一个月的，按照当月实际天数折算），即乙方一个经营年度应支付给甲方的保底培训收入为</w:t>
      </w:r>
      <w:r>
        <w:rPr>
          <w:rFonts w:hint="eastAsia"/>
          <w:bCs/>
          <w:color w:val="333333"/>
          <w:spacing w:val="5"/>
          <w:u w:val="single"/>
        </w:rPr>
        <w:t xml:space="preserve">        元。</w:t>
      </w:r>
    </w:p>
    <w:p>
      <w:pPr>
        <w:pStyle w:val="5"/>
        <w:shd w:val="clear" w:color="auto" w:fill="FFFFFF"/>
        <w:spacing w:before="0" w:beforeAutospacing="0" w:after="162" w:afterAutospacing="0" w:line="420" w:lineRule="exact"/>
        <w:rPr>
          <w:spacing w:val="5"/>
        </w:rPr>
      </w:pPr>
      <w:r>
        <w:rPr>
          <w:rFonts w:hint="eastAsia"/>
          <w:spacing w:val="5"/>
        </w:rPr>
        <w:t>2、合同期内，一个经营年度结束后30日内，甲、乙双方对经营年度的培训收入按本合同第五条第1款约定的分成比例进行收入分配和结算。如经营年度培训收入没有达到甲方按经营年度折算应取得的保底培训收入的（以下简称“未达成收入年度”），差额则由乙方在未达成收入年度结束后30日内支付给甲方。如甲方按合同约定取得的经营年度分成收入超过乙方应支付的经营年度保底培训收入时，由甲、乙双方按照本合同第五条第1款约定的分成比例对全年度的培训收入进行分配，据此结算确认双方经营年度实际所得，甲方应在一个经营年度结束后30日内向乙方补齐其应取得的培训收入差额部分（如有）。</w:t>
      </w:r>
    </w:p>
    <w:p>
      <w:pPr>
        <w:pStyle w:val="5"/>
        <w:shd w:val="clear" w:color="auto" w:fill="FFFFFF"/>
        <w:spacing w:before="0" w:beforeAutospacing="0" w:after="162" w:afterAutospacing="0" w:line="420" w:lineRule="exact"/>
        <w:rPr>
          <w:spacing w:val="5"/>
        </w:rPr>
      </w:pPr>
      <w:r>
        <w:rPr>
          <w:rFonts w:hint="eastAsia"/>
          <w:spacing w:val="5"/>
        </w:rPr>
        <w:t>3.合同期内,甲方在每月15日前按本合同规定与乙方结算上月培训收入，甲方在收到乙方开具的同等金额的增值税发票后5日内将双方结算确认的培训收入支付至乙方指定的对公银行账户。乙方账户信息如下：</w:t>
      </w:r>
    </w:p>
    <w:p>
      <w:pPr>
        <w:pStyle w:val="5"/>
        <w:shd w:val="clear" w:color="auto" w:fill="FFFFFF"/>
        <w:spacing w:before="0" w:beforeAutospacing="0" w:after="162" w:afterAutospacing="0" w:line="420" w:lineRule="exact"/>
        <w:rPr>
          <w:rFonts w:asciiTheme="minorEastAsia" w:hAnsiTheme="minorEastAsia" w:eastAsiaTheme="minorEastAsia"/>
          <w:spacing w:val="5"/>
        </w:rPr>
      </w:pPr>
      <w:r>
        <w:rPr>
          <w:rFonts w:hint="eastAsia" w:asciiTheme="minorEastAsia" w:hAnsiTheme="minorEastAsia" w:eastAsiaTheme="minorEastAsia"/>
          <w:spacing w:val="5"/>
        </w:rPr>
        <w:t>账户名称：</w:t>
      </w:r>
      <w:r>
        <w:rPr>
          <w:rFonts w:hint="eastAsia" w:asciiTheme="minorEastAsia" w:hAnsiTheme="minorEastAsia" w:eastAsiaTheme="minorEastAsia"/>
          <w:spacing w:val="5"/>
          <w:u w:val="single"/>
        </w:rPr>
        <w:t xml:space="preserve">                </w:t>
      </w:r>
    </w:p>
    <w:p>
      <w:pPr>
        <w:pStyle w:val="5"/>
        <w:shd w:val="clear" w:color="auto" w:fill="FFFFFF"/>
        <w:spacing w:before="0" w:beforeAutospacing="0" w:after="162" w:afterAutospacing="0" w:line="420" w:lineRule="exact"/>
        <w:rPr>
          <w:rFonts w:asciiTheme="minorEastAsia" w:hAnsiTheme="minorEastAsia" w:eastAsiaTheme="minorEastAsia"/>
          <w:spacing w:val="5"/>
        </w:rPr>
      </w:pPr>
      <w:r>
        <w:rPr>
          <w:rFonts w:hint="eastAsia" w:asciiTheme="minorEastAsia" w:hAnsiTheme="minorEastAsia" w:eastAsiaTheme="minorEastAsia"/>
          <w:spacing w:val="5"/>
        </w:rPr>
        <w:t>银行名称：</w:t>
      </w:r>
      <w:r>
        <w:rPr>
          <w:rFonts w:hint="eastAsia" w:asciiTheme="minorEastAsia" w:hAnsiTheme="minorEastAsia" w:eastAsiaTheme="minorEastAsia"/>
          <w:spacing w:val="5"/>
          <w:u w:val="single"/>
        </w:rPr>
        <w:t xml:space="preserve">                </w:t>
      </w:r>
    </w:p>
    <w:p>
      <w:pPr>
        <w:pStyle w:val="5"/>
        <w:shd w:val="clear" w:color="auto" w:fill="FFFFFF"/>
        <w:spacing w:before="0" w:beforeAutospacing="0" w:after="162" w:afterAutospacing="0" w:line="420" w:lineRule="exact"/>
        <w:rPr>
          <w:rFonts w:asciiTheme="minorEastAsia" w:hAnsiTheme="minorEastAsia" w:eastAsiaTheme="minorEastAsia"/>
          <w:spacing w:val="5"/>
        </w:rPr>
      </w:pPr>
      <w:r>
        <w:rPr>
          <w:rFonts w:hint="eastAsia" w:asciiTheme="minorEastAsia" w:hAnsiTheme="minorEastAsia" w:eastAsiaTheme="minorEastAsia"/>
          <w:spacing w:val="5"/>
        </w:rPr>
        <w:t>银行账号：</w:t>
      </w:r>
      <w:r>
        <w:rPr>
          <w:rFonts w:hint="eastAsia" w:asciiTheme="minorEastAsia" w:hAnsiTheme="minorEastAsia" w:eastAsiaTheme="minorEastAsia"/>
          <w:spacing w:val="5"/>
          <w:u w:val="single"/>
        </w:rPr>
        <w:t xml:space="preserve">                </w:t>
      </w:r>
    </w:p>
    <w:p>
      <w:pPr>
        <w:pStyle w:val="5"/>
        <w:shd w:val="clear" w:color="auto" w:fill="FFFFFF"/>
        <w:spacing w:before="0" w:beforeAutospacing="0" w:after="162" w:afterAutospacing="0" w:line="420" w:lineRule="exact"/>
        <w:rPr>
          <w:spacing w:val="5"/>
        </w:rPr>
      </w:pPr>
      <w:r>
        <w:rPr>
          <w:rFonts w:hint="eastAsia"/>
          <w:spacing w:val="5"/>
        </w:rPr>
        <w:t>4、甲方负责场馆水电、场馆设施设备维护（仅限场馆及设施的自然损耗；因乙方使用不当造成的损坏修复费用由乙方自行承担）、场馆保安保洁、学员信息管理服务费用；除前述费用外，乙方负责宣传招生等营销费用、因乙方为满足学员培训需要产生的与本协议约定合作项目相关的其他所有费用，上述费用由甲、乙双方各自结算支付，不得从培训收入中列支。</w:t>
      </w:r>
    </w:p>
    <w:p>
      <w:pPr>
        <w:pStyle w:val="5"/>
        <w:shd w:val="clear" w:color="auto" w:fill="FFFFFF"/>
        <w:spacing w:before="0" w:beforeAutospacing="0" w:after="162" w:afterAutospacing="0" w:line="420" w:lineRule="exact"/>
        <w:rPr>
          <w:spacing w:val="5"/>
        </w:rPr>
      </w:pPr>
      <w:r>
        <w:rPr>
          <w:rFonts w:hint="eastAsia"/>
          <w:spacing w:val="5"/>
        </w:rPr>
        <w:t>5、乙方在甲方指定的培训时间外另行向甲方预定场地用于开展活动的，乙方按甲方指定的价格向甲方支付场地使用费。乙方在甲方指定的培训时间外有偿利用甲方场地开展活动取得的收入归乙方所有，不纳入甲、乙双方培训收入分成范围。</w:t>
      </w:r>
    </w:p>
    <w:p>
      <w:pPr>
        <w:pStyle w:val="5"/>
        <w:shd w:val="clear" w:color="auto" w:fill="FFFFFF"/>
        <w:spacing w:before="0" w:beforeAutospacing="0" w:after="162" w:afterAutospacing="0" w:line="420" w:lineRule="exact"/>
        <w:rPr>
          <w:spacing w:val="5"/>
        </w:rPr>
      </w:pPr>
      <w:r>
        <w:rPr>
          <w:rFonts w:hint="eastAsia"/>
          <w:spacing w:val="5"/>
        </w:rPr>
        <w:t>6、如因甲方原因导致培训课程不能开展，原则上由乙方对培训时间进行调整，实在不能调整的，则甲、乙双方共同统计损失的培训课时费，在甲方应收取的培训收入上进行核减。</w:t>
      </w:r>
    </w:p>
    <w:p>
      <w:pPr>
        <w:pStyle w:val="5"/>
        <w:shd w:val="clear" w:color="auto" w:fill="FFFFFF"/>
        <w:spacing w:before="240" w:beforeAutospacing="0" w:after="240" w:afterAutospacing="0" w:line="420" w:lineRule="exact"/>
        <w:rPr>
          <w:b/>
          <w:spacing w:val="5"/>
        </w:rPr>
      </w:pPr>
      <w:r>
        <w:rPr>
          <w:rFonts w:hint="eastAsia"/>
          <w:b/>
          <w:spacing w:val="5"/>
        </w:rPr>
        <w:t>第六条 保证金</w:t>
      </w:r>
    </w:p>
    <w:p>
      <w:pPr>
        <w:spacing w:line="420" w:lineRule="exact"/>
        <w:rPr>
          <w:rFonts w:ascii="宋体" w:hAnsi="宋体" w:cs="宋体"/>
          <w:sz w:val="24"/>
          <w:szCs w:val="24"/>
        </w:rPr>
      </w:pPr>
      <w:r>
        <w:rPr>
          <w:rFonts w:hint="eastAsia" w:ascii="宋体" w:hAnsi="宋体" w:cs="宋体"/>
          <w:sz w:val="24"/>
          <w:szCs w:val="24"/>
        </w:rPr>
        <w:t>1、</w:t>
      </w:r>
      <w:r>
        <w:rPr>
          <w:rFonts w:hint="eastAsia"/>
          <w:sz w:val="24"/>
          <w:szCs w:val="24"/>
        </w:rPr>
        <w:t>乙方应于本</w:t>
      </w:r>
      <w:r>
        <w:rPr>
          <w:rFonts w:hint="eastAsia" w:asciiTheme="minorEastAsia" w:hAnsiTheme="minorEastAsia"/>
          <w:spacing w:val="5"/>
          <w:sz w:val="24"/>
          <w:szCs w:val="24"/>
        </w:rPr>
        <w:t>合同</w:t>
      </w:r>
      <w:r>
        <w:rPr>
          <w:rFonts w:hint="eastAsia"/>
          <w:sz w:val="24"/>
          <w:szCs w:val="24"/>
        </w:rPr>
        <w:t>签订之日起5日内，向</w:t>
      </w:r>
      <w:r>
        <w:rPr>
          <w:sz w:val="24"/>
          <w:szCs w:val="24"/>
        </w:rPr>
        <w:t>甲方</w:t>
      </w:r>
      <w:r>
        <w:rPr>
          <w:rFonts w:hint="eastAsia"/>
          <w:sz w:val="24"/>
          <w:szCs w:val="24"/>
        </w:rPr>
        <w:t>缴纳保证金</w:t>
      </w:r>
      <w:r>
        <w:rPr>
          <w:rFonts w:hint="eastAsia"/>
          <w:sz w:val="24"/>
          <w:szCs w:val="24"/>
          <w:u w:val="single"/>
        </w:rPr>
        <w:t xml:space="preserve">      </w:t>
      </w:r>
      <w:r>
        <w:rPr>
          <w:rFonts w:hint="eastAsia" w:asciiTheme="minorEastAsia" w:hAnsiTheme="minorEastAsia"/>
          <w:spacing w:val="5"/>
          <w:sz w:val="24"/>
          <w:szCs w:val="24"/>
        </w:rPr>
        <w:t>元（大写：</w:t>
      </w:r>
      <w:r>
        <w:rPr>
          <w:rFonts w:hint="eastAsia" w:asciiTheme="minorEastAsia" w:hAnsiTheme="minorEastAsia"/>
          <w:spacing w:val="5"/>
          <w:sz w:val="24"/>
          <w:szCs w:val="24"/>
          <w:u w:val="single"/>
        </w:rPr>
        <w:t xml:space="preserve">      </w:t>
      </w:r>
      <w:r>
        <w:rPr>
          <w:rFonts w:hint="eastAsia" w:asciiTheme="minorEastAsia" w:hAnsiTheme="minorEastAsia"/>
          <w:spacing w:val="5"/>
          <w:sz w:val="24"/>
          <w:szCs w:val="24"/>
        </w:rPr>
        <w:t>）</w:t>
      </w:r>
      <w:r>
        <w:rPr>
          <w:rFonts w:hint="eastAsia" w:ascii="宋体" w:hAnsi="宋体" w:cs="宋体"/>
          <w:sz w:val="24"/>
          <w:szCs w:val="24"/>
        </w:rPr>
        <w:t>（本项目每月岐活保底培训收入）。甲方收取保证金账户：</w:t>
      </w:r>
    </w:p>
    <w:p>
      <w:pPr>
        <w:spacing w:line="420" w:lineRule="exact"/>
        <w:rPr>
          <w:sz w:val="24"/>
          <w:szCs w:val="24"/>
        </w:rPr>
      </w:pPr>
      <w:r>
        <w:rPr>
          <w:rFonts w:hint="eastAsia"/>
          <w:sz w:val="24"/>
          <w:szCs w:val="24"/>
        </w:rPr>
        <w:t>账户名称</w:t>
      </w:r>
      <w:r>
        <w:rPr>
          <w:sz w:val="24"/>
          <w:szCs w:val="24"/>
        </w:rPr>
        <w:t>：</w:t>
      </w:r>
      <w:r>
        <w:rPr>
          <w:rFonts w:hint="eastAsia"/>
          <w:sz w:val="24"/>
          <w:szCs w:val="24"/>
        </w:rPr>
        <w:t>中山市岐活实业投资有限公司</w:t>
      </w:r>
    </w:p>
    <w:p>
      <w:pPr>
        <w:spacing w:line="420" w:lineRule="exact"/>
        <w:rPr>
          <w:sz w:val="24"/>
          <w:szCs w:val="24"/>
        </w:rPr>
      </w:pPr>
      <w:r>
        <w:rPr>
          <w:rFonts w:hint="eastAsia"/>
          <w:sz w:val="24"/>
          <w:szCs w:val="24"/>
        </w:rPr>
        <w:t>银行</w:t>
      </w:r>
      <w:r>
        <w:rPr>
          <w:sz w:val="24"/>
          <w:szCs w:val="24"/>
        </w:rPr>
        <w:t>开户行：</w:t>
      </w:r>
      <w:r>
        <w:rPr>
          <w:rFonts w:hint="eastAsia"/>
          <w:sz w:val="24"/>
          <w:szCs w:val="24"/>
        </w:rPr>
        <w:t>工行中山宏基支行</w:t>
      </w:r>
    </w:p>
    <w:p>
      <w:pPr>
        <w:spacing w:line="420" w:lineRule="exact"/>
        <w:rPr>
          <w:sz w:val="24"/>
          <w:szCs w:val="24"/>
        </w:rPr>
      </w:pPr>
      <w:r>
        <w:rPr>
          <w:rFonts w:hint="eastAsia"/>
          <w:sz w:val="24"/>
          <w:szCs w:val="24"/>
        </w:rPr>
        <w:t>银行账号：2011014519100145520</w:t>
      </w:r>
    </w:p>
    <w:p>
      <w:pPr>
        <w:spacing w:line="420" w:lineRule="exact"/>
        <w:rPr>
          <w:rFonts w:ascii="宋体" w:hAnsi="宋体" w:cs="宋体"/>
          <w:sz w:val="24"/>
          <w:szCs w:val="24"/>
        </w:rPr>
      </w:pPr>
      <w:r>
        <w:rPr>
          <w:rFonts w:hint="eastAsia" w:ascii="宋体" w:hAnsi="宋体" w:cs="宋体"/>
          <w:sz w:val="24"/>
          <w:szCs w:val="24"/>
        </w:rPr>
        <w:t>2、经甲、乙双方友好协商</w:t>
      </w:r>
      <w:r>
        <w:rPr>
          <w:rFonts w:hint="eastAsia" w:ascii="宋体" w:hAnsi="宋体" w:cs="宋体"/>
          <w:spacing w:val="5"/>
          <w:sz w:val="24"/>
          <w:szCs w:val="24"/>
        </w:rPr>
        <w:t>提前</w:t>
      </w:r>
      <w:r>
        <w:rPr>
          <w:rFonts w:hint="eastAsia" w:ascii="宋体" w:hAnsi="宋体" w:cs="宋体"/>
          <w:sz w:val="24"/>
          <w:szCs w:val="24"/>
        </w:rPr>
        <w:t>解除本</w:t>
      </w:r>
      <w:r>
        <w:rPr>
          <w:rFonts w:hint="eastAsia" w:ascii="宋体" w:hAnsi="宋体" w:cs="宋体"/>
          <w:spacing w:val="5"/>
          <w:sz w:val="24"/>
          <w:szCs w:val="24"/>
        </w:rPr>
        <w:t>合同</w:t>
      </w:r>
      <w:r>
        <w:rPr>
          <w:rFonts w:hint="eastAsia" w:ascii="宋体" w:hAnsi="宋体" w:cs="宋体"/>
          <w:sz w:val="24"/>
          <w:szCs w:val="24"/>
        </w:rPr>
        <w:t>或本合同到期自然终止，乙方应在合同解除或终止之日起十日内按甲方规定办理退场手续并结清各项费用。合同解除或终止后，若乙方存在欠交费用或其他未结赔偿责任的情况，甲方有权在保证金中优先扣除乙方所欠交费用或赔偿，保证金不足以支付上述欠款或赔偿的，乙方应在收到甲方书面通知之日起5日内补足。甲方应在乙方办理完退场手续后七个工作日内（法定节假日顺延），无息返还乙方保证金的余额（如有）。</w:t>
      </w:r>
    </w:p>
    <w:p>
      <w:pPr>
        <w:spacing w:line="420" w:lineRule="exact"/>
        <w:rPr>
          <w:rFonts w:ascii="宋体" w:hAnsi="宋体" w:cs="宋体"/>
          <w:sz w:val="24"/>
          <w:szCs w:val="24"/>
        </w:rPr>
      </w:pPr>
      <w:r>
        <w:rPr>
          <w:rFonts w:hint="eastAsia" w:ascii="宋体" w:hAnsi="宋体" w:cs="宋体"/>
          <w:sz w:val="24"/>
          <w:szCs w:val="24"/>
        </w:rPr>
        <w:t>3、如因乙方单方违约行为而导致</w:t>
      </w:r>
      <w:r>
        <w:rPr>
          <w:rFonts w:hint="eastAsia" w:ascii="宋体" w:hAnsi="宋体" w:cs="宋体"/>
          <w:spacing w:val="5"/>
          <w:sz w:val="24"/>
          <w:szCs w:val="24"/>
        </w:rPr>
        <w:t>合同</w:t>
      </w:r>
      <w:r>
        <w:rPr>
          <w:rFonts w:hint="eastAsia" w:ascii="宋体" w:hAnsi="宋体" w:cs="宋体"/>
          <w:sz w:val="24"/>
          <w:szCs w:val="24"/>
        </w:rPr>
        <w:t>解除、终止的，甲方不予退还乙方保证金，</w:t>
      </w:r>
      <w:r>
        <w:rPr>
          <w:rFonts w:ascii="宋体" w:hAnsi="宋体" w:cs="宋体"/>
          <w:sz w:val="24"/>
          <w:szCs w:val="24"/>
        </w:rPr>
        <w:t>且乙方应另行向甲方支付违约金人民币</w:t>
      </w:r>
      <w:r>
        <w:rPr>
          <w:rFonts w:hint="eastAsia" w:ascii="宋体" w:hAnsi="宋体" w:cs="宋体"/>
          <w:sz w:val="24"/>
          <w:szCs w:val="24"/>
          <w:u w:val="single"/>
        </w:rPr>
        <w:t xml:space="preserve">       </w:t>
      </w:r>
      <w:r>
        <w:rPr>
          <w:rFonts w:ascii="宋体" w:hAnsi="宋体" w:cs="宋体"/>
          <w:sz w:val="24"/>
          <w:szCs w:val="24"/>
          <w:u w:val="single"/>
        </w:rPr>
        <w:t>元</w:t>
      </w:r>
      <w:r>
        <w:rPr>
          <w:rFonts w:hint="eastAsia" w:asciiTheme="minorEastAsia" w:hAnsiTheme="minorEastAsia"/>
          <w:spacing w:val="5"/>
          <w:sz w:val="24"/>
          <w:szCs w:val="24"/>
        </w:rPr>
        <w:t>（大写：</w:t>
      </w:r>
      <w:r>
        <w:rPr>
          <w:rFonts w:hint="eastAsia" w:asciiTheme="minorEastAsia" w:hAnsiTheme="minorEastAsia"/>
          <w:spacing w:val="5"/>
          <w:sz w:val="24"/>
          <w:szCs w:val="24"/>
          <w:u w:val="single"/>
        </w:rPr>
        <w:t xml:space="preserve">      </w:t>
      </w:r>
      <w:r>
        <w:rPr>
          <w:rFonts w:hint="eastAsia" w:asciiTheme="minorEastAsia" w:hAnsiTheme="minorEastAsia"/>
          <w:spacing w:val="5"/>
          <w:sz w:val="24"/>
          <w:szCs w:val="24"/>
        </w:rPr>
        <w:t>）</w:t>
      </w:r>
      <w:r>
        <w:rPr>
          <w:rFonts w:hint="eastAsia" w:ascii="宋体" w:hAnsi="宋体" w:cs="宋体"/>
          <w:sz w:val="24"/>
          <w:szCs w:val="24"/>
        </w:rPr>
        <w:t>，以上违约金不足以弥补甲方损失的，甲方有权向乙方追究赔偿责任。</w:t>
      </w:r>
    </w:p>
    <w:p>
      <w:pPr>
        <w:spacing w:before="240" w:after="240" w:line="420" w:lineRule="exact"/>
        <w:rPr>
          <w:rFonts w:ascii="宋体" w:hAnsi="宋体" w:cs="宋体"/>
          <w:sz w:val="24"/>
          <w:szCs w:val="24"/>
        </w:rPr>
      </w:pPr>
      <w:r>
        <w:rPr>
          <w:rFonts w:hint="eastAsia" w:ascii="宋体" w:hAnsi="宋体" w:cs="宋体"/>
          <w:b/>
          <w:spacing w:val="5"/>
          <w:sz w:val="24"/>
          <w:szCs w:val="24"/>
        </w:rPr>
        <w:t xml:space="preserve">第七条 </w:t>
      </w:r>
      <w:r>
        <w:rPr>
          <w:rFonts w:hint="eastAsia" w:ascii="宋体" w:hAnsi="宋体" w:cs="宋体"/>
          <w:b/>
          <w:sz w:val="24"/>
          <w:szCs w:val="24"/>
        </w:rPr>
        <w:t>合同的解除、终止与续约</w:t>
      </w:r>
    </w:p>
    <w:p>
      <w:pPr>
        <w:pStyle w:val="5"/>
        <w:shd w:val="clear" w:color="auto" w:fill="FFFFFF"/>
        <w:spacing w:before="0" w:beforeAutospacing="0" w:after="0" w:afterAutospacing="0" w:line="420" w:lineRule="exact"/>
        <w:ind w:firstLine="500" w:firstLineChars="200"/>
        <w:rPr>
          <w:spacing w:val="5"/>
        </w:rPr>
      </w:pPr>
      <w:r>
        <w:rPr>
          <w:rFonts w:hint="eastAsia"/>
          <w:spacing w:val="5"/>
        </w:rPr>
        <w:t>1、甲、乙任何一方计划提前解除、变更、终止本合同的，需提前3个月书面通知对方，经甲、乙双方友好协商一致，可以解除、变更、终止本合同。</w:t>
      </w:r>
    </w:p>
    <w:p>
      <w:pPr>
        <w:pStyle w:val="5"/>
        <w:shd w:val="clear" w:color="auto" w:fill="FFFFFF"/>
        <w:spacing w:before="0" w:beforeAutospacing="0" w:after="0" w:afterAutospacing="0" w:line="420" w:lineRule="exact"/>
        <w:ind w:firstLine="500" w:firstLineChars="200"/>
        <w:rPr>
          <w:spacing w:val="5"/>
        </w:rPr>
      </w:pPr>
      <w:r>
        <w:rPr>
          <w:rFonts w:hint="eastAsia"/>
          <w:spacing w:val="5"/>
        </w:rPr>
        <w:t>2、乙方有下列情形之一的，甲方有权单方面解除合同并不予以返还保证金，不承担赔偿责任。</w:t>
      </w:r>
    </w:p>
    <w:p>
      <w:pPr>
        <w:pStyle w:val="5"/>
        <w:shd w:val="clear" w:color="auto" w:fill="FFFFFF"/>
        <w:spacing w:before="0" w:beforeAutospacing="0" w:after="0" w:afterAutospacing="0" w:line="420" w:lineRule="exact"/>
        <w:ind w:firstLine="500" w:firstLineChars="200"/>
        <w:rPr>
          <w:spacing w:val="5"/>
        </w:rPr>
      </w:pPr>
      <w:r>
        <w:rPr>
          <w:rFonts w:hint="eastAsia"/>
          <w:spacing w:val="5"/>
        </w:rPr>
        <w:t>（1）未按照经甲方书面审批的培训计划开展培训活动。</w:t>
      </w:r>
    </w:p>
    <w:p>
      <w:pPr>
        <w:pStyle w:val="5"/>
        <w:shd w:val="clear" w:color="auto" w:fill="FFFFFF"/>
        <w:spacing w:before="0" w:beforeAutospacing="0" w:after="0" w:afterAutospacing="0" w:line="420" w:lineRule="exact"/>
        <w:ind w:firstLine="500" w:firstLineChars="200"/>
        <w:rPr>
          <w:spacing w:val="5"/>
        </w:rPr>
      </w:pPr>
      <w:r>
        <w:rPr>
          <w:rFonts w:hint="eastAsia"/>
          <w:spacing w:val="5"/>
        </w:rPr>
        <w:t>（2）违规教学、进行其他违法活动或被新闻媒体曝光的。</w:t>
      </w:r>
    </w:p>
    <w:p>
      <w:pPr>
        <w:pStyle w:val="5"/>
        <w:shd w:val="clear" w:color="auto" w:fill="FFFFFF"/>
        <w:spacing w:before="0" w:beforeAutospacing="0" w:after="0" w:afterAutospacing="0" w:line="420" w:lineRule="exact"/>
        <w:ind w:firstLine="500" w:firstLineChars="200"/>
        <w:rPr>
          <w:spacing w:val="5"/>
        </w:rPr>
      </w:pPr>
      <w:r>
        <w:rPr>
          <w:rFonts w:hint="eastAsia"/>
          <w:spacing w:val="5"/>
        </w:rPr>
        <w:t>（3）将场地擅自转租、转让、转借给第三人。</w:t>
      </w:r>
    </w:p>
    <w:p>
      <w:pPr>
        <w:pStyle w:val="5"/>
        <w:shd w:val="clear" w:color="auto" w:fill="FFFFFF"/>
        <w:spacing w:before="0" w:beforeAutospacing="0" w:after="0" w:afterAutospacing="0" w:line="420" w:lineRule="exact"/>
        <w:ind w:firstLine="500" w:firstLineChars="200"/>
        <w:rPr>
          <w:spacing w:val="5"/>
        </w:rPr>
      </w:pPr>
      <w:r>
        <w:rPr>
          <w:rFonts w:hint="eastAsia"/>
          <w:spacing w:val="5"/>
        </w:rPr>
        <w:t>（4）乙方工作人员未经甲方同意私自招收学员和截留培训费用的。</w:t>
      </w:r>
    </w:p>
    <w:p>
      <w:pPr>
        <w:pStyle w:val="5"/>
        <w:shd w:val="clear" w:color="auto" w:fill="FFFFFF"/>
        <w:spacing w:before="0" w:beforeAutospacing="0" w:after="0" w:afterAutospacing="0" w:line="420" w:lineRule="exact"/>
        <w:ind w:firstLine="500" w:firstLineChars="200"/>
        <w:rPr>
          <w:spacing w:val="5"/>
        </w:rPr>
      </w:pPr>
      <w:r>
        <w:rPr>
          <w:rFonts w:hint="eastAsia"/>
          <w:spacing w:val="5"/>
        </w:rPr>
        <w:t>（5）违反甲方依法制订的规章管理制度，经甲方催告后拒不改正的。</w:t>
      </w:r>
    </w:p>
    <w:p>
      <w:pPr>
        <w:pStyle w:val="8"/>
        <w:shd w:val="clear" w:color="auto" w:fill="FFFFFF"/>
        <w:spacing w:line="420" w:lineRule="exact"/>
        <w:ind w:firstLine="565" w:firstLineChars="257"/>
        <w:rPr>
          <w:rFonts w:ascii="宋体" w:hAnsi="宋体" w:cs="宋体"/>
        </w:rPr>
      </w:pPr>
      <w:r>
        <w:rPr>
          <w:rFonts w:hint="eastAsia" w:ascii="宋体" w:hAnsi="宋体" w:cs="宋体"/>
          <w:spacing w:val="5"/>
        </w:rPr>
        <w:t>（6）</w:t>
      </w:r>
      <w:r>
        <w:rPr>
          <w:rFonts w:hint="eastAsia" w:ascii="宋体" w:hAnsi="宋体" w:cs="宋体"/>
          <w:sz w:val="24"/>
          <w:szCs w:val="24"/>
        </w:rPr>
        <w:t>因乙方原因导致在体育馆内发生违法违纪行为，或在体育馆内发生火灾、物资失窃件、死伤等安全责任事故，或乙方不能完成合同约定的运营管理指标（包括但不限于月度岐活保底收入指标等），或出现乙方破产清算等情况。</w:t>
      </w:r>
    </w:p>
    <w:p>
      <w:pPr>
        <w:pStyle w:val="8"/>
        <w:shd w:val="clear" w:color="auto" w:fill="FFFFFF"/>
        <w:spacing w:line="420" w:lineRule="exact"/>
        <w:ind w:firstLine="480" w:firstLineChars="200"/>
        <w:rPr>
          <w:rFonts w:ascii="宋体" w:hAnsi="宋体" w:cs="宋体"/>
          <w:sz w:val="24"/>
          <w:szCs w:val="24"/>
        </w:rPr>
      </w:pPr>
      <w:r>
        <w:rPr>
          <w:rFonts w:hint="eastAsia" w:ascii="宋体" w:hAnsi="宋体" w:cs="宋体"/>
          <w:sz w:val="24"/>
          <w:szCs w:val="24"/>
        </w:rPr>
        <w:t>（7）本合同约定的其他违约行为。</w:t>
      </w:r>
    </w:p>
    <w:p>
      <w:pPr>
        <w:pStyle w:val="8"/>
        <w:shd w:val="clear" w:color="auto" w:fill="FFFFFF"/>
        <w:spacing w:line="420" w:lineRule="exact"/>
        <w:ind w:firstLine="480" w:firstLineChars="200"/>
        <w:rPr>
          <w:rFonts w:ascii="宋体" w:hAnsi="宋体" w:cs="宋体"/>
          <w:sz w:val="24"/>
          <w:szCs w:val="24"/>
        </w:rPr>
      </w:pPr>
      <w:r>
        <w:rPr>
          <w:rFonts w:hint="eastAsia" w:ascii="宋体" w:hAnsi="宋体" w:cs="宋体"/>
          <w:sz w:val="24"/>
          <w:szCs w:val="24"/>
        </w:rPr>
        <w:t>3、在本合同解除或终止时，乙方应无条件配合甲方做好学员的安置补偿工作，因此产生的学员安置补偿费用由甲乙双方按照分成比例承担，否则甲方有权在保证金中优先扣除乙方学员剩余课程总费用，保证金不足以支付上述费用的，乙方应在收到甲方书面通知之日起5日内补足，且甲方有权向乙方追究学员退费所产生的赔偿责任。</w:t>
      </w:r>
    </w:p>
    <w:p>
      <w:pPr>
        <w:pStyle w:val="5"/>
        <w:shd w:val="clear" w:color="auto" w:fill="FFFFFF"/>
        <w:spacing w:before="0" w:beforeAutospacing="0" w:after="0" w:afterAutospacing="0" w:line="420" w:lineRule="exact"/>
        <w:ind w:firstLine="500" w:firstLineChars="200"/>
        <w:rPr>
          <w:spacing w:val="5"/>
        </w:rPr>
      </w:pPr>
      <w:r>
        <w:rPr>
          <w:rFonts w:hint="eastAsia"/>
          <w:spacing w:val="5"/>
        </w:rPr>
        <w:t>4、在本合同解除或终止时，乙方应在合同解除或终止之日起五日内停止培训活动，向甲方交还培训场地，并将存放在培训场地的自有物资及时搬离。如逾期不归还场地，甲方按照1000元/天的标准向乙方收取场地占用费，乙方未及时搬离的自有物资，视为乙方同意甲方代为处置。</w:t>
      </w:r>
    </w:p>
    <w:p>
      <w:pPr>
        <w:pStyle w:val="5"/>
        <w:shd w:val="clear" w:color="auto" w:fill="FFFFFF"/>
        <w:spacing w:before="0" w:beforeAutospacing="0" w:after="240" w:afterAutospacing="0" w:line="420" w:lineRule="exact"/>
        <w:ind w:firstLine="500" w:firstLineChars="200"/>
        <w:rPr>
          <w:spacing w:val="5"/>
        </w:rPr>
      </w:pPr>
      <w:r>
        <w:rPr>
          <w:rFonts w:hint="eastAsia"/>
          <w:spacing w:val="5"/>
        </w:rPr>
        <w:t>5、该合同期限届满，在同等条件下，乙方享有优先续约权。</w:t>
      </w:r>
    </w:p>
    <w:p>
      <w:pPr>
        <w:pStyle w:val="5"/>
        <w:shd w:val="clear" w:color="auto" w:fill="FFFFFF"/>
        <w:spacing w:before="240" w:beforeAutospacing="0" w:after="162" w:afterAutospacing="0" w:line="420" w:lineRule="exact"/>
        <w:rPr>
          <w:b/>
          <w:spacing w:val="5"/>
        </w:rPr>
      </w:pPr>
      <w:r>
        <w:rPr>
          <w:rFonts w:hint="eastAsia"/>
          <w:b/>
          <w:spacing w:val="5"/>
        </w:rPr>
        <w:t>第八条 不可抗力、免责条款</w:t>
      </w:r>
    </w:p>
    <w:p>
      <w:pPr>
        <w:pStyle w:val="5"/>
        <w:shd w:val="clear" w:color="auto" w:fill="FFFFFF"/>
        <w:spacing w:before="0" w:beforeAutospacing="0" w:after="162" w:afterAutospacing="0" w:line="420" w:lineRule="exact"/>
        <w:ind w:firstLine="500" w:firstLineChars="200"/>
        <w:rPr>
          <w:spacing w:val="5"/>
        </w:rPr>
      </w:pPr>
      <w:r>
        <w:rPr>
          <w:rFonts w:hint="eastAsia"/>
          <w:spacing w:val="5"/>
        </w:rPr>
        <w:t>因不可抗力的原因，导致合同无法履行时，(本合同所称不可抗力是指不能预见、不能克服、不能避免并对一方当事人造成重大影响的客观事件，包括自然灾害如洪水、地震、火灾和风暴等，以及社会事件如战争、动乱、政策变化、政府收回场馆等)本合同自动解除，甲方向乙方无息退还保证金的余额（如有），双方互不承担违约责任。如遇其他突发重大公共事件（如新冠疫情），双方根据政策指示协商修改或补充相关条款。</w:t>
      </w:r>
    </w:p>
    <w:p>
      <w:pPr>
        <w:pStyle w:val="5"/>
        <w:shd w:val="clear" w:color="auto" w:fill="FFFFFF"/>
        <w:spacing w:before="0" w:beforeAutospacing="0" w:after="162" w:afterAutospacing="0" w:line="420" w:lineRule="exact"/>
        <w:rPr>
          <w:b/>
          <w:spacing w:val="5"/>
        </w:rPr>
      </w:pPr>
      <w:r>
        <w:rPr>
          <w:rFonts w:hint="eastAsia"/>
          <w:b/>
          <w:spacing w:val="5"/>
        </w:rPr>
        <w:t>第九条 争议解决方式</w:t>
      </w:r>
    </w:p>
    <w:p>
      <w:pPr>
        <w:pStyle w:val="5"/>
        <w:shd w:val="clear" w:color="auto" w:fill="FFFFFF"/>
        <w:spacing w:before="0" w:beforeAutospacing="0" w:after="162" w:afterAutospacing="0" w:line="420" w:lineRule="exact"/>
        <w:ind w:firstLine="500" w:firstLineChars="200"/>
        <w:rPr>
          <w:spacing w:val="5"/>
        </w:rPr>
      </w:pPr>
      <w:r>
        <w:rPr>
          <w:rFonts w:hint="eastAsia"/>
          <w:spacing w:val="5"/>
        </w:rPr>
        <w:t>本合同发生争议，由双方协商解决或申请有关部门调解解决，协商或调解解决不成的，任何一方可向场馆所在地人民法院起诉。败诉方应承担对方因此而支出的诉讼费、律师费、评估费等费用。</w:t>
      </w:r>
    </w:p>
    <w:p>
      <w:pPr>
        <w:pStyle w:val="5"/>
        <w:shd w:val="clear" w:color="auto" w:fill="FFFFFF"/>
        <w:spacing w:before="0" w:beforeAutospacing="0" w:after="162" w:afterAutospacing="0" w:line="420" w:lineRule="exact"/>
        <w:rPr>
          <w:b/>
          <w:spacing w:val="5"/>
        </w:rPr>
      </w:pPr>
      <w:r>
        <w:rPr>
          <w:rFonts w:hint="eastAsia"/>
          <w:b/>
          <w:spacing w:val="5"/>
        </w:rPr>
        <w:t>第十条 其他约定</w:t>
      </w:r>
    </w:p>
    <w:p>
      <w:pPr>
        <w:pStyle w:val="5"/>
        <w:shd w:val="clear" w:color="auto" w:fill="FFFFFF"/>
        <w:spacing w:before="0" w:beforeAutospacing="0" w:after="162" w:afterAutospacing="0" w:line="420" w:lineRule="exact"/>
        <w:ind w:firstLine="500" w:firstLineChars="200"/>
        <w:rPr>
          <w:spacing w:val="5"/>
        </w:rPr>
      </w:pPr>
      <w:r>
        <w:rPr>
          <w:rFonts w:hint="eastAsia"/>
          <w:spacing w:val="5"/>
        </w:rPr>
        <w:t>1、甲、乙双方对本合同内容的变更或补充应采用书面形式，并由双方签字盖章作为合同附件，附件与本合同具有同等的法律效力。</w:t>
      </w:r>
    </w:p>
    <w:p>
      <w:pPr>
        <w:spacing w:before="240" w:line="420" w:lineRule="exact"/>
        <w:ind w:firstLine="500" w:firstLineChars="200"/>
        <w:rPr>
          <w:rFonts w:ascii="宋体" w:hAnsi="宋体" w:cs="宋体"/>
          <w:spacing w:val="5"/>
          <w:sz w:val="24"/>
          <w:szCs w:val="24"/>
        </w:rPr>
      </w:pPr>
      <w:r>
        <w:rPr>
          <w:rFonts w:hint="eastAsia" w:ascii="宋体" w:hAnsi="宋体" w:cs="宋体"/>
          <w:spacing w:val="5"/>
          <w:sz w:val="24"/>
          <w:szCs w:val="24"/>
        </w:rPr>
        <w:t>2、本合同壹式肆份，甲方叁份，乙方壹份。自甲、乙双方签字盖章之日起生效。</w:t>
      </w:r>
    </w:p>
    <w:p>
      <w:pPr>
        <w:pStyle w:val="2"/>
        <w:ind w:firstLine="420"/>
      </w:pPr>
    </w:p>
    <w:p>
      <w:pPr>
        <w:pStyle w:val="2"/>
        <w:spacing w:line="420" w:lineRule="exact"/>
      </w:pPr>
    </w:p>
    <w:p>
      <w:pPr>
        <w:pStyle w:val="5"/>
        <w:shd w:val="clear" w:color="auto" w:fill="FFFFFF"/>
        <w:spacing w:before="0" w:beforeAutospacing="0" w:after="162" w:afterAutospacing="0" w:line="420" w:lineRule="exact"/>
        <w:rPr>
          <w:spacing w:val="5"/>
          <w:sz w:val="21"/>
          <w:szCs w:val="21"/>
        </w:rPr>
      </w:pPr>
      <w:r>
        <w:rPr>
          <w:rFonts w:hint="eastAsia"/>
          <w:spacing w:val="5"/>
          <w:sz w:val="21"/>
          <w:szCs w:val="21"/>
        </w:rPr>
        <w:t>甲方（签章）:</w:t>
      </w:r>
      <w:r>
        <w:rPr>
          <w:rFonts w:hint="eastAsia" w:asciiTheme="minorEastAsia" w:hAnsiTheme="minorEastAsia" w:eastAsiaTheme="minorEastAsia"/>
          <w:spacing w:val="5"/>
          <w:sz w:val="21"/>
          <w:szCs w:val="21"/>
        </w:rPr>
        <w:t>中山市岐活实业投资有限公司</w:t>
      </w:r>
      <w:r>
        <w:rPr>
          <w:rFonts w:hint="eastAsia"/>
          <w:spacing w:val="5"/>
          <w:sz w:val="21"/>
          <w:szCs w:val="21"/>
        </w:rPr>
        <w:t xml:space="preserve">     乙方（签章）:</w:t>
      </w:r>
    </w:p>
    <w:p>
      <w:pPr>
        <w:pStyle w:val="5"/>
        <w:shd w:val="clear" w:color="auto" w:fill="FFFFFF"/>
        <w:spacing w:before="0" w:beforeAutospacing="0" w:after="162" w:afterAutospacing="0" w:line="420" w:lineRule="exact"/>
        <w:rPr>
          <w:spacing w:val="5"/>
          <w:sz w:val="21"/>
          <w:szCs w:val="21"/>
        </w:rPr>
      </w:pPr>
      <w:r>
        <w:rPr>
          <w:rFonts w:hint="eastAsia" w:asciiTheme="minorEastAsia" w:hAnsiTheme="minorEastAsia" w:eastAsiaTheme="minorEastAsia"/>
          <w:spacing w:val="5"/>
          <w:sz w:val="21"/>
          <w:szCs w:val="21"/>
        </w:rPr>
        <w:t>负责人：                                   负责人：</w:t>
      </w:r>
    </w:p>
    <w:p>
      <w:pPr>
        <w:pStyle w:val="5"/>
        <w:shd w:val="clear" w:color="auto" w:fill="FFFFFF"/>
        <w:spacing w:after="162" w:line="420" w:lineRule="exact"/>
      </w:pPr>
      <w:r>
        <w:rPr>
          <w:rFonts w:hint="eastAsia"/>
          <w:spacing w:val="5"/>
          <w:sz w:val="21"/>
          <w:szCs w:val="21"/>
        </w:rPr>
        <w:t>签约日期:</w:t>
      </w:r>
      <w:r>
        <w:rPr>
          <w:rFonts w:hint="eastAsia" w:asciiTheme="minorEastAsia" w:hAnsiTheme="minorEastAsia" w:eastAsiaTheme="minorEastAsia"/>
          <w:spacing w:val="5"/>
          <w:sz w:val="21"/>
          <w:szCs w:val="21"/>
        </w:rPr>
        <w:t xml:space="preserve">                       </w:t>
      </w:r>
      <w:r>
        <w:rPr>
          <w:rFonts w:hint="eastAsia"/>
          <w:spacing w:val="5"/>
          <w:sz w:val="21"/>
          <w:szCs w:val="21"/>
        </w:rPr>
        <w:t xml:space="preserve">           签约日期:</w:t>
      </w:r>
    </w:p>
    <w:p>
      <w:pPr>
        <w:pStyle w:val="2"/>
        <w:shd w:val="clear" w:color="auto" w:fill="FFFFFF"/>
        <w:spacing w:after="162" w:line="360" w:lineRule="auto"/>
        <w:rPr>
          <w:rFonts w:ascii="Times New Roman" w:hAnsi="Times New Roman" w:eastAsia="仿宋_GB2312" w:cs="Times New Roman"/>
          <w:sz w:val="32"/>
          <w:szCs w:val="32"/>
        </w:rPr>
      </w:pPr>
    </w:p>
    <w:p/>
    <w:sectPr>
      <w:footerReference r:id="rId3" w:type="default"/>
      <w:pgSz w:w="11906" w:h="16838"/>
      <w:pgMar w:top="1984"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21</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21</w:t>
                    </w:r>
                    <w:r>
                      <w:rPr>
                        <w:sz w:val="18"/>
                      </w:rPr>
                      <w:fldChar w:fldCharType="end"/>
                    </w:r>
                    <w:r>
                      <w:rPr>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1E4D86"/>
    <w:rsid w:val="2B1E4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p0"/>
    <w:basedOn w:val="1"/>
    <w:qFormat/>
    <w:uiPriority w:val="0"/>
    <w:pPr>
      <w:widowControl/>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中山市人民政府石岐街道办事处</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2023-02-21T00:38:00Z</dcterms:created>
  <dc:creator>石岐总值班室（23328546）</dc:creator>
  <cp:lastModifiedBy>石岐总值班室（23328546）</cp:lastModifiedBy>
  <dcterms:modified xsi:type="dcterms:W3CDTF">2023-02-21T00:38:27Z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884689B8953248E58244E32BF1EB3078</vt:lpwstr>
  </property>
</Properties>
</file>