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napToGrid/>
          <w:spacing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spacing w:val="0"/>
          <w:kern w:val="2"/>
          <w:sz w:val="32"/>
          <w:szCs w:val="32"/>
          <w:lang w:val="en-US" w:eastAsia="zh-CN"/>
        </w:rPr>
        <w:t>附件</w:t>
      </w:r>
      <w:r>
        <w:rPr>
          <w:rFonts w:hint="eastAsia" w:cs="Times New Roman"/>
          <w:snapToGrid/>
          <w:spacing w:val="0"/>
          <w:kern w:val="2"/>
          <w:sz w:val="32"/>
          <w:szCs w:val="32"/>
          <w:lang w:val="en-US" w:eastAsia="zh-CN"/>
        </w:rPr>
        <w:t>1</w:t>
      </w:r>
    </w:p>
    <w:p>
      <w:pPr>
        <w:overflowPunct/>
        <w:autoSpaceDE/>
        <w:autoSpaceDN/>
        <w:adjustRightInd w:val="0"/>
        <w:snapToGrid w:val="0"/>
        <w:spacing w:line="240" w:lineRule="auto"/>
        <w:jc w:val="left"/>
        <w:rPr>
          <w:rStyle w:val="5"/>
          <w:rFonts w:hint="default" w:ascii="Times New Roman" w:hAnsi="Times New Roman" w:eastAsia="黑体" w:cs="Times New Roman"/>
          <w:snapToGrid/>
          <w:color w:val="auto"/>
          <w:spacing w:val="7"/>
          <w:kern w:val="0"/>
          <w:sz w:val="25"/>
          <w:szCs w:val="25"/>
          <w:shd w:val="clear" w:color="auto" w:fill="FFFFFF"/>
          <w:lang w:bidi="ar"/>
        </w:rPr>
      </w:pPr>
    </w:p>
    <w:p>
      <w:pPr>
        <w:overflowPunct/>
        <w:autoSpaceDE/>
        <w:autoSpaceDN/>
        <w:adjustRightInd/>
        <w:snapToGrid/>
        <w:spacing w:line="240" w:lineRule="auto"/>
        <w:jc w:val="center"/>
        <w:rPr>
          <w:rStyle w:val="5"/>
          <w:rFonts w:hint="default" w:ascii="Times New Roman" w:hAnsi="Times New Roman" w:eastAsia="方正小标宋简体" w:cs="Times New Roman"/>
          <w:b w:val="0"/>
          <w:bCs/>
          <w:snapToGrid/>
          <w:color w:val="auto"/>
          <w:spacing w:val="7"/>
          <w:kern w:val="0"/>
          <w:sz w:val="36"/>
          <w:szCs w:val="36"/>
          <w:shd w:val="clear" w:color="auto" w:fill="FFFFFF"/>
          <w:lang w:bidi="ar"/>
        </w:rPr>
      </w:pPr>
      <w:r>
        <w:rPr>
          <w:rStyle w:val="5"/>
          <w:rFonts w:hint="eastAsia" w:eastAsia="方正小标宋简体" w:cs="Times New Roman"/>
          <w:b w:val="0"/>
          <w:bCs/>
          <w:snapToGrid/>
          <w:color w:val="auto"/>
          <w:spacing w:val="7"/>
          <w:kern w:val="0"/>
          <w:sz w:val="36"/>
          <w:szCs w:val="36"/>
          <w:shd w:val="clear" w:color="auto" w:fill="FFFFFF"/>
          <w:lang w:eastAsia="zh-CN" w:bidi="ar"/>
        </w:rPr>
        <w:t>翠亨新区（南朗街道）</w:t>
      </w:r>
      <w:r>
        <w:rPr>
          <w:rStyle w:val="5"/>
          <w:rFonts w:hint="default" w:ascii="Times New Roman" w:hAnsi="Times New Roman" w:eastAsia="方正小标宋简体" w:cs="Times New Roman"/>
          <w:b w:val="0"/>
          <w:bCs/>
          <w:snapToGrid/>
          <w:color w:val="auto"/>
          <w:spacing w:val="7"/>
          <w:kern w:val="0"/>
          <w:sz w:val="36"/>
          <w:szCs w:val="36"/>
          <w:shd w:val="clear" w:color="auto" w:fill="FFFFFF"/>
          <w:lang w:bidi="ar"/>
        </w:rPr>
        <w:t>校内课后服务</w:t>
      </w:r>
    </w:p>
    <w:p>
      <w:pPr>
        <w:overflowPunct/>
        <w:autoSpaceDE/>
        <w:autoSpaceDN/>
        <w:adjustRightInd/>
        <w:snapToGrid/>
        <w:spacing w:line="240" w:lineRule="auto"/>
        <w:jc w:val="center"/>
        <w:rPr>
          <w:rStyle w:val="5"/>
          <w:rFonts w:hint="default" w:ascii="Times New Roman" w:hAnsi="Times New Roman" w:eastAsia="方正小标宋简体" w:cs="Times New Roman"/>
          <w:b w:val="0"/>
          <w:bCs/>
          <w:snapToGrid/>
          <w:color w:val="auto"/>
          <w:spacing w:val="7"/>
          <w:kern w:val="0"/>
          <w:sz w:val="36"/>
          <w:szCs w:val="36"/>
          <w:shd w:val="clear" w:color="auto" w:fill="FFFFFF"/>
          <w:lang w:bidi="ar"/>
        </w:rPr>
      </w:pPr>
      <w:bookmarkStart w:id="0" w:name="_GoBack"/>
      <w:bookmarkEnd w:id="0"/>
      <w:r>
        <w:rPr>
          <w:rStyle w:val="5"/>
          <w:rFonts w:hint="default" w:ascii="Times New Roman" w:hAnsi="Times New Roman" w:eastAsia="方正小标宋简体" w:cs="Times New Roman"/>
          <w:b w:val="0"/>
          <w:bCs/>
          <w:snapToGrid/>
          <w:color w:val="auto"/>
          <w:spacing w:val="7"/>
          <w:kern w:val="0"/>
          <w:sz w:val="36"/>
          <w:szCs w:val="36"/>
          <w:shd w:val="clear" w:color="auto" w:fill="FFFFFF"/>
          <w:lang w:eastAsia="zh-CN" w:bidi="ar"/>
        </w:rPr>
        <w:t>第三方社会机构</w:t>
      </w:r>
      <w:r>
        <w:rPr>
          <w:rStyle w:val="5"/>
          <w:rFonts w:hint="default" w:ascii="Times New Roman" w:hAnsi="Times New Roman" w:eastAsia="方正小标宋简体" w:cs="Times New Roman"/>
          <w:b w:val="0"/>
          <w:bCs/>
          <w:snapToGrid/>
          <w:color w:val="auto"/>
          <w:spacing w:val="7"/>
          <w:kern w:val="0"/>
          <w:sz w:val="36"/>
          <w:szCs w:val="36"/>
          <w:shd w:val="clear" w:color="auto" w:fill="FFFFFF"/>
          <w:lang w:bidi="ar"/>
        </w:rPr>
        <w:t>入库申请表</w:t>
      </w:r>
    </w:p>
    <w:p>
      <w:pPr>
        <w:overflowPunct/>
        <w:autoSpaceDE/>
        <w:autoSpaceDN/>
        <w:adjustRightInd/>
        <w:snapToGrid/>
        <w:spacing w:line="340" w:lineRule="exact"/>
        <w:jc w:val="center"/>
        <w:rPr>
          <w:rStyle w:val="5"/>
          <w:rFonts w:hint="default" w:ascii="Times New Roman" w:hAnsi="Times New Roman" w:eastAsia="FangSong_GB2312" w:cs="Times New Roman"/>
          <w:snapToGrid/>
          <w:color w:val="auto"/>
          <w:spacing w:val="7"/>
          <w:kern w:val="0"/>
          <w:sz w:val="36"/>
          <w:szCs w:val="36"/>
          <w:shd w:val="clear" w:color="auto" w:fill="FFFFFF"/>
          <w:lang w:bidi="ar"/>
        </w:rPr>
      </w:pP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709"/>
        <w:gridCol w:w="778"/>
        <w:gridCol w:w="517"/>
        <w:gridCol w:w="1114"/>
        <w:gridCol w:w="1701"/>
        <w:gridCol w:w="1701"/>
        <w:gridCol w:w="18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机构名称（盖章）</w:t>
            </w:r>
          </w:p>
        </w:tc>
        <w:tc>
          <w:tcPr>
            <w:tcW w:w="4819" w:type="dxa"/>
            <w:gridSpan w:val="5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统一社会信用代码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注册地址</w:t>
            </w:r>
          </w:p>
        </w:tc>
        <w:tc>
          <w:tcPr>
            <w:tcW w:w="8324" w:type="dxa"/>
            <w:gridSpan w:val="7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经营地址</w:t>
            </w:r>
          </w:p>
        </w:tc>
        <w:tc>
          <w:tcPr>
            <w:tcW w:w="8324" w:type="dxa"/>
            <w:gridSpan w:val="7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成立时间</w:t>
            </w: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631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主管部门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注册资金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法定代表</w:t>
            </w: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631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-56" w:leftChars="-17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身份证号码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手机号码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公司固话</w:t>
            </w:r>
          </w:p>
        </w:tc>
        <w:tc>
          <w:tcPr>
            <w:tcW w:w="1487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631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传真号码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建筑面积（m</w:t>
            </w: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）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4" w:hRule="atLeast"/>
          <w:jc w:val="center"/>
        </w:trPr>
        <w:tc>
          <w:tcPr>
            <w:tcW w:w="172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持有证照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类型</w:t>
            </w:r>
          </w:p>
        </w:tc>
        <w:tc>
          <w:tcPr>
            <w:tcW w:w="8324" w:type="dxa"/>
            <w:gridSpan w:val="7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8" w:right="108"/>
              <w:jc w:val="left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 xml:space="preserve">□营业执照 □民办非企业单位登记证书 □办学许可证 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8" w:right="108"/>
              <w:jc w:val="left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□社会团体法人登记证</w:t>
            </w:r>
          </w:p>
          <w:p>
            <w:pPr>
              <w:overflowPunct/>
              <w:autoSpaceDE/>
              <w:autoSpaceDN/>
              <w:adjustRightInd/>
              <w:snapToGrid/>
              <w:spacing w:line="160" w:lineRule="exact"/>
              <w:ind w:left="108" w:right="108"/>
              <w:jc w:val="left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8" w:right="108"/>
              <w:jc w:val="left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证照号码：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8" w:right="108"/>
              <w:jc w:val="left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证照有效期：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8" w:right="108"/>
              <w:jc w:val="left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主管部门：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  <w:jc w:val="center"/>
        </w:trPr>
        <w:tc>
          <w:tcPr>
            <w:tcW w:w="172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经营或许可范围</w:t>
            </w:r>
          </w:p>
        </w:tc>
        <w:tc>
          <w:tcPr>
            <w:tcW w:w="8324" w:type="dxa"/>
            <w:gridSpan w:val="7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（根据所持证照经营/业务范围填写）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721" w:type="dxa"/>
            <w:vMerge w:val="restart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项目负责人信息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序号</w:t>
            </w:r>
          </w:p>
        </w:tc>
        <w:tc>
          <w:tcPr>
            <w:tcW w:w="1295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姓名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职务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身份证号码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0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16"/>
              </w:rPr>
              <w:t>本行业工作年限/教师资格证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721" w:type="dxa"/>
            <w:vMerge w:val="continue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295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11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1"/>
                <w:szCs w:val="21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721" w:type="dxa"/>
            <w:vMerge w:val="restart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授课教师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信息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序号</w:t>
            </w:r>
          </w:p>
        </w:tc>
        <w:tc>
          <w:tcPr>
            <w:tcW w:w="1295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姓名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职务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身份证号码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8" w:right="108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1"/>
                <w:szCs w:val="21"/>
              </w:rPr>
              <w:t>资格证名称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授课名称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21" w:type="dxa"/>
            <w:vMerge w:val="continue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295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11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721" w:type="dxa"/>
            <w:vMerge w:val="continue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295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11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721" w:type="dxa"/>
            <w:vMerge w:val="continue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295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11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721" w:type="dxa"/>
            <w:vMerge w:val="restart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拟开设的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课程信息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序号</w:t>
            </w:r>
          </w:p>
        </w:tc>
        <w:tc>
          <w:tcPr>
            <w:tcW w:w="2409" w:type="dxa"/>
            <w:gridSpan w:val="3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课程名称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课程内容（10-50字）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收费标准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2"/>
                <w:szCs w:val="22"/>
              </w:rPr>
              <w:t>（元/人/课时）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21" w:type="dxa"/>
            <w:vMerge w:val="continue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2409" w:type="dxa"/>
            <w:gridSpan w:val="3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3402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721" w:type="dxa"/>
            <w:vMerge w:val="continue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2409" w:type="dxa"/>
            <w:gridSpan w:val="3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3402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721" w:type="dxa"/>
            <w:vMerge w:val="continue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2409" w:type="dxa"/>
            <w:gridSpan w:val="3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3402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  <w:tc>
          <w:tcPr>
            <w:tcW w:w="1804" w:type="dxa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105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  <w:jc w:val="center"/>
        </w:trPr>
        <w:tc>
          <w:tcPr>
            <w:tcW w:w="2430" w:type="dxa"/>
            <w:gridSpan w:val="2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机构及法人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承诺签名</w:t>
            </w:r>
          </w:p>
        </w:tc>
        <w:tc>
          <w:tcPr>
            <w:tcW w:w="7615" w:type="dxa"/>
            <w:gridSpan w:val="6"/>
            <w:noWrap w:val="0"/>
            <w:vAlign w:val="center"/>
          </w:tcPr>
          <w:p>
            <w:pPr>
              <w:overflowPunct/>
              <w:autoSpaceDE/>
              <w:autoSpaceDN/>
              <w:adjustRightInd/>
              <w:snapToGrid/>
              <w:spacing w:line="240" w:lineRule="auto"/>
              <w:ind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  <w:p>
            <w:pPr>
              <w:overflowPunct/>
              <w:autoSpaceDE/>
              <w:autoSpaceDN/>
              <w:adjustRightInd w:val="0"/>
              <w:snapToGrid/>
              <w:spacing w:line="360" w:lineRule="auto"/>
              <w:ind w:left="166" w:leftChars="50" w:right="108" w:firstLine="480" w:firstLineChars="200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本机构承诺本次入库提交的所有资料是真实、准确、完整的，且同意把评审结果向社会公告，如有虚假，由本机构承担一切法律责任、四年内消入库资格且平台方有权没收保证金。</w:t>
            </w:r>
          </w:p>
          <w:p>
            <w:pPr>
              <w:overflowPunct/>
              <w:autoSpaceDE/>
              <w:autoSpaceDN/>
              <w:adjustRightInd/>
              <w:snapToGrid/>
              <w:spacing w:line="360" w:lineRule="auto"/>
              <w:ind w:right="108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 xml:space="preserve">     特此承诺！</w:t>
            </w:r>
          </w:p>
          <w:p>
            <w:pPr>
              <w:overflowPunct/>
              <w:autoSpaceDE/>
              <w:autoSpaceDN/>
              <w:adjustRightInd w:val="0"/>
              <w:snapToGrid/>
              <w:spacing w:line="360" w:lineRule="auto"/>
              <w:ind w:left="5209" w:leftChars="1569" w:right="108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  <w:p>
            <w:pPr>
              <w:overflowPunct/>
              <w:autoSpaceDE/>
              <w:autoSpaceDN/>
              <w:adjustRightInd w:val="0"/>
              <w:snapToGrid/>
              <w:spacing w:line="360" w:lineRule="auto"/>
              <w:ind w:left="5209" w:leftChars="1569" w:right="108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法人签名：</w:t>
            </w:r>
          </w:p>
          <w:p>
            <w:pPr>
              <w:overflowPunct/>
              <w:autoSpaceDE/>
              <w:autoSpaceDN/>
              <w:adjustRightInd w:val="0"/>
              <w:snapToGrid/>
              <w:spacing w:line="360" w:lineRule="auto"/>
              <w:ind w:left="5209" w:leftChars="1569" w:right="108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盖公章：</w:t>
            </w:r>
          </w:p>
          <w:p>
            <w:pPr>
              <w:overflowPunct/>
              <w:autoSpaceDE/>
              <w:autoSpaceDN/>
              <w:adjustRightInd w:val="0"/>
              <w:snapToGrid/>
              <w:spacing w:line="360" w:lineRule="auto"/>
              <w:ind w:left="5209" w:leftChars="1569" w:right="108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  <w:t>日期：</w:t>
            </w:r>
          </w:p>
          <w:p>
            <w:pPr>
              <w:overflowPunct/>
              <w:autoSpaceDE/>
              <w:autoSpaceDN/>
              <w:adjustRightInd/>
              <w:snapToGrid/>
              <w:spacing w:line="240" w:lineRule="auto"/>
              <w:ind w:left="5209" w:leftChars="1569" w:right="105"/>
              <w:rPr>
                <w:rFonts w:hint="eastAsia" w:ascii="宋体" w:hAnsi="宋体" w:eastAsia="宋体" w:cs="宋体"/>
                <w:bCs/>
                <w:snapToGrid/>
                <w:color w:val="auto"/>
                <w:spacing w:val="0"/>
                <w:kern w:val="2"/>
                <w:sz w:val="24"/>
              </w:rPr>
            </w:pPr>
          </w:p>
        </w:tc>
      </w:tr>
    </w:tbl>
    <w:p>
      <w:pPr>
        <w:overflowPunct/>
        <w:autoSpaceDE/>
        <w:autoSpaceDN/>
        <w:adjustRightInd/>
        <w:snapToGrid/>
        <w:spacing w:line="240" w:lineRule="auto"/>
        <w:rPr>
          <w:rFonts w:hint="default" w:ascii="Times New Roman" w:hAnsi="Times New Roman" w:eastAsia="FangSong_GB2312" w:cs="Times New Roman"/>
          <w:snapToGrid/>
          <w:color w:val="auto"/>
          <w:spacing w:val="0"/>
          <w:kern w:val="2"/>
          <w:sz w:val="24"/>
        </w:rPr>
      </w:pPr>
    </w:p>
    <w:p>
      <w:pPr>
        <w:overflowPunct/>
        <w:autoSpaceDE/>
        <w:autoSpaceDN/>
        <w:adjustRightInd/>
        <w:snapToGrid/>
        <w:spacing w:line="240" w:lineRule="auto"/>
        <w:ind w:left="-1119" w:leftChars="-337" w:firstLine="480" w:firstLineChars="200"/>
        <w:jc w:val="left"/>
        <w:rPr>
          <w:rStyle w:val="5"/>
          <w:rFonts w:hint="default" w:ascii="Times New Roman" w:hAnsi="Times New Roman" w:eastAsia="FangSong_GB2312" w:cs="Times New Roman"/>
          <w:snapToGrid/>
          <w:color w:val="auto"/>
          <w:spacing w:val="7"/>
          <w:kern w:val="0"/>
          <w:sz w:val="24"/>
          <w:shd w:val="clear" w:color="auto" w:fill="FFFFFF"/>
          <w:lang w:bidi="ar"/>
        </w:rPr>
      </w:pPr>
      <w:r>
        <w:rPr>
          <w:rFonts w:hint="default" w:ascii="Times New Roman" w:hAnsi="Times New Roman" w:eastAsia="FangSong_GB2312" w:cs="Times New Roman"/>
          <w:snapToGrid/>
          <w:color w:val="auto"/>
          <w:spacing w:val="0"/>
          <w:kern w:val="2"/>
          <w:sz w:val="24"/>
        </w:rPr>
        <w:t>注：如表格行数不够，请自行加行填写。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公文小标宋简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36" w:lineRule="auto"/>
      </w:pPr>
      <w:r>
        <w:separator/>
      </w:r>
    </w:p>
  </w:footnote>
  <w:footnote w:type="continuationSeparator" w:id="1">
    <w:p>
      <w:pPr>
        <w:spacing w:line="33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64362"/>
    <w:rsid w:val="05064362"/>
    <w:rsid w:val="19991946"/>
    <w:rsid w:val="3470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overflowPunct w:val="0"/>
      <w:autoSpaceDE w:val="0"/>
      <w:autoSpaceDN w:val="0"/>
      <w:adjustRightInd w:val="0"/>
      <w:snapToGrid w:val="0"/>
      <w:spacing w:line="336" w:lineRule="auto"/>
      <w:jc w:val="both"/>
    </w:pPr>
    <w:rPr>
      <w:rFonts w:ascii="Times New Roman" w:hAnsi="Times New Roman" w:eastAsia="仿宋_GB2312" w:cs="Times New Roman"/>
      <w:snapToGrid w:val="0"/>
      <w:spacing w:val="6"/>
      <w:kern w:val="32"/>
      <w:sz w:val="32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1000" w:after="400"/>
      <w:jc w:val="center"/>
      <w:outlineLvl w:val="2"/>
    </w:pPr>
    <w:rPr>
      <w:rFonts w:ascii="公文小标宋简" w:hAnsi="Times New Roman" w:eastAsia="公文小标宋简" w:cs="Times New Roman"/>
      <w:kern w:val="2"/>
      <w:sz w:val="4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2022-02-18T04:24:00Z</dcterms:created>
  <dc:creator>天天天晴</dc:creator>
  <cp:lastModifiedBy>Administrator</cp:lastModifiedBy>
  <dcterms:modified xsi:type="dcterms:W3CDTF">2023-01-09T02:58:03Z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A244F7139C1D450E8AF6FD81ED0A8DC0</vt:lpwstr>
  </property>
</Properties>
</file>