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9C" w:rsidRDefault="00135FED">
      <w:pPr>
        <w:spacing w:line="574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8</w:t>
      </w:r>
    </w:p>
    <w:p w:rsidR="000C4D9C" w:rsidRDefault="00135FED">
      <w:pPr>
        <w:autoSpaceDE w:val="0"/>
        <w:autoSpaceDN w:val="0"/>
        <w:adjustRightInd w:val="0"/>
        <w:spacing w:line="574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cs="仿宋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cs="仿宋"/>
          <w:kern w:val="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cs="仿宋" w:hint="eastAsia"/>
          <w:kern w:val="0"/>
          <w:sz w:val="44"/>
          <w:szCs w:val="44"/>
        </w:rPr>
        <w:t>年商务发展专项资金（</w:t>
      </w:r>
      <w:r>
        <w:rPr>
          <w:rFonts w:ascii="方正小标宋简体" w:eastAsia="方正小标宋简体" w:cs="仿宋" w:hint="eastAsia"/>
          <w:kern w:val="0"/>
          <w:sz w:val="44"/>
          <w:szCs w:val="44"/>
          <w:lang w:val="zh-CN"/>
        </w:rPr>
        <w:t>促进会展业发展项目）汇总表（组展商协会）</w:t>
      </w:r>
    </w:p>
    <w:p w:rsidR="000C4D9C" w:rsidRDefault="00135FED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行业商协会名称（加盖公章）：</w:t>
      </w:r>
    </w:p>
    <w:p w:rsidR="000C4D9C" w:rsidRDefault="00135FED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展会名称：</w:t>
      </w:r>
    </w:p>
    <w:tbl>
      <w:tblPr>
        <w:tblW w:w="1481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59"/>
        <w:gridCol w:w="2145"/>
        <w:gridCol w:w="2055"/>
        <w:gridCol w:w="1875"/>
        <w:gridCol w:w="1170"/>
        <w:gridCol w:w="1635"/>
        <w:gridCol w:w="1927"/>
      </w:tblGrid>
      <w:tr w:rsidR="000C4D9C">
        <w:trPr>
          <w:trHeight w:val="510"/>
        </w:trPr>
        <w:tc>
          <w:tcPr>
            <w:tcW w:w="849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9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申报企业全称</w:t>
            </w:r>
          </w:p>
        </w:tc>
        <w:tc>
          <w:tcPr>
            <w:tcW w:w="2145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展位数量（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55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实付展位费总额（元）</w:t>
            </w:r>
          </w:p>
        </w:tc>
        <w:tc>
          <w:tcPr>
            <w:tcW w:w="1875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申请扶持金额（元）</w:t>
            </w:r>
          </w:p>
        </w:tc>
        <w:tc>
          <w:tcPr>
            <w:tcW w:w="1170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资料是否齐全</w:t>
            </w:r>
          </w:p>
        </w:tc>
        <w:tc>
          <w:tcPr>
            <w:tcW w:w="1635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ind w:left="140" w:hangingChars="50" w:hanging="14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企业联系人</w:t>
            </w:r>
          </w:p>
        </w:tc>
        <w:tc>
          <w:tcPr>
            <w:tcW w:w="1927" w:type="dxa"/>
            <w:vAlign w:val="center"/>
          </w:tcPr>
          <w:p w:rsidR="000C4D9C" w:rsidRDefault="00135F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0C4D9C">
        <w:trPr>
          <w:trHeight w:val="23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D9C">
        <w:trPr>
          <w:trHeight w:val="23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D9C">
        <w:trPr>
          <w:trHeight w:val="23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D9C">
        <w:trPr>
          <w:trHeight w:val="23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D9C">
        <w:trPr>
          <w:trHeight w:val="23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D9C">
        <w:trPr>
          <w:trHeight w:val="454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D9C">
        <w:trPr>
          <w:trHeight w:val="454"/>
        </w:trPr>
        <w:tc>
          <w:tcPr>
            <w:tcW w:w="84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0C4D9C" w:rsidRDefault="000C4D9C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C4D9C" w:rsidRDefault="00135FED">
      <w:pPr>
        <w:autoSpaceDE w:val="0"/>
        <w:autoSpaceDN w:val="0"/>
        <w:adjustRightInd w:val="0"/>
        <w:spacing w:line="574" w:lineRule="exact"/>
        <w:jc w:val="left"/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行业商协会联系人：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联系手机：</w:t>
      </w:r>
    </w:p>
    <w:p w:rsidR="000C4D9C" w:rsidRDefault="000C4D9C"/>
    <w:p w:rsidR="000C4D9C" w:rsidRDefault="000C4D9C"/>
    <w:p w:rsidR="000C4D9C" w:rsidRDefault="000C4D9C"/>
    <w:sectPr w:rsidR="000C4D9C">
      <w:pgSz w:w="16838" w:h="11906" w:orient="landscape"/>
      <w:pgMar w:top="1327" w:right="1080" w:bottom="1327" w:left="108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34"/>
    <w:rsid w:val="000C4D9C"/>
    <w:rsid w:val="00135FED"/>
    <w:rsid w:val="009C009F"/>
    <w:rsid w:val="00E57E34"/>
    <w:rsid w:val="357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B0C7"/>
  <w15:docId w15:val="{7F5327E0-B210-471F-B822-600F078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郭 小华</cp:lastModifiedBy>
  <cp:revision>2</cp:revision>
  <dcterms:created xsi:type="dcterms:W3CDTF">2022-03-22T01:33:00Z</dcterms:created>
  <dcterms:modified xsi:type="dcterms:W3CDTF">2022-11-16T03:11:00Z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