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47993" w:rsidRDefault="00047993" w:rsidP="00047993">
      <w:pPr>
        <w:jc w:val="center"/>
        <w:rPr>
          <w:rFonts w:ascii="方正小标宋_GBK" w:eastAsia="方正小标宋_GBK"/>
          <w:sz w:val="44"/>
          <w:szCs w:val="44"/>
        </w:rPr>
      </w:pPr>
      <w:r w:rsidRPr="006C5B15">
        <w:rPr>
          <w:rFonts w:ascii="方正小标宋_GBK" w:eastAsia="方正小标宋_GBK"/>
          <w:sz w:val="44"/>
          <w:szCs w:val="44"/>
        </w:rPr>
        <w:t>申领</w:t>
      </w:r>
      <w:r>
        <w:rPr>
          <w:rFonts w:ascii="方正小标宋_GBK" w:eastAsia="方正小标宋_GBK" w:hint="eastAsia"/>
          <w:sz w:val="44"/>
          <w:szCs w:val="44"/>
        </w:rPr>
        <w:t>临时</w:t>
      </w:r>
      <w:r w:rsidRPr="006C5B15">
        <w:rPr>
          <w:rFonts w:ascii="方正小标宋_GBK" w:eastAsia="方正小标宋_GBK"/>
          <w:sz w:val="44"/>
          <w:szCs w:val="44"/>
        </w:rPr>
        <w:t>居民身份证</w:t>
      </w:r>
      <w:r w:rsidRPr="00C77DF0">
        <w:rPr>
          <w:rFonts w:ascii="方正小标宋_GBK" w:eastAsia="方正小标宋_GBK" w:hint="eastAsia"/>
          <w:sz w:val="44"/>
          <w:szCs w:val="44"/>
        </w:rPr>
        <w:t>办事指南</w:t>
      </w:r>
    </w:p>
    <w:p w:rsidR="00047993" w:rsidRPr="002B028A" w:rsidRDefault="002B028A" w:rsidP="002B028A">
      <w:pPr>
        <w:ind w:firstLineChars="200" w:firstLine="640"/>
        <w:jc w:val="center"/>
        <w:rPr>
          <w:rFonts w:ascii="仿宋_GB2312" w:eastAsia="仿宋_GB2312"/>
          <w:sz w:val="32"/>
          <w:szCs w:val="32"/>
        </w:rPr>
      </w:pPr>
      <w:r>
        <w:rPr>
          <w:rFonts w:ascii="仿宋_GB2312" w:eastAsia="仿宋_GB2312" w:hint="eastAsia"/>
          <w:sz w:val="32"/>
          <w:szCs w:val="32"/>
        </w:rPr>
        <w:t>（</w:t>
      </w:r>
      <w:r w:rsidRPr="002B028A">
        <w:rPr>
          <w:rFonts w:ascii="仿宋_GB2312" w:eastAsia="仿宋_GB2312" w:hint="eastAsia"/>
          <w:sz w:val="32"/>
          <w:szCs w:val="32"/>
        </w:rPr>
        <w:t>2020年8月</w:t>
      </w:r>
      <w:r>
        <w:rPr>
          <w:rFonts w:ascii="仿宋_GB2312" w:eastAsia="仿宋_GB2312" w:hint="eastAsia"/>
          <w:sz w:val="32"/>
          <w:szCs w:val="32"/>
        </w:rPr>
        <w:t>）</w:t>
      </w:r>
    </w:p>
    <w:p w:rsidR="00047993" w:rsidRPr="002B028A" w:rsidRDefault="00047993" w:rsidP="005838C1">
      <w:pPr>
        <w:autoSpaceDE w:val="0"/>
        <w:autoSpaceDN w:val="0"/>
        <w:adjustRightInd w:val="0"/>
        <w:spacing w:line="600" w:lineRule="exact"/>
        <w:ind w:firstLineChars="200" w:firstLine="640"/>
        <w:jc w:val="left"/>
        <w:rPr>
          <w:rFonts w:ascii="黑体" w:eastAsia="黑体" w:hAnsi="黑体" w:cs="宋体"/>
          <w:color w:val="000000"/>
          <w:sz w:val="32"/>
          <w:szCs w:val="32"/>
        </w:rPr>
      </w:pPr>
      <w:r w:rsidRPr="002B028A">
        <w:rPr>
          <w:rFonts w:ascii="黑体" w:eastAsia="黑体" w:hAnsi="黑体" w:cs="宋体" w:hint="eastAsia"/>
          <w:color w:val="000000"/>
          <w:sz w:val="32"/>
          <w:szCs w:val="32"/>
        </w:rPr>
        <w:t>一、受理部门</w:t>
      </w:r>
    </w:p>
    <w:p w:rsidR="00947003" w:rsidRPr="009B7DB2" w:rsidRDefault="002B028A" w:rsidP="005838C1">
      <w:pPr>
        <w:autoSpaceDE w:val="0"/>
        <w:autoSpaceDN w:val="0"/>
        <w:adjustRightInd w:val="0"/>
        <w:spacing w:line="600" w:lineRule="exact"/>
        <w:ind w:firstLineChars="200" w:firstLine="640"/>
        <w:jc w:val="left"/>
        <w:rPr>
          <w:rFonts w:ascii="仿宋_GB2312" w:eastAsia="仿宋_GB2312" w:cs="宋体"/>
          <w:sz w:val="32"/>
          <w:szCs w:val="32"/>
        </w:rPr>
      </w:pPr>
      <w:r>
        <w:rPr>
          <w:rFonts w:ascii="仿宋_GB2312" w:eastAsia="仿宋_GB2312" w:cs="宋体" w:hint="eastAsia"/>
          <w:sz w:val="32"/>
          <w:szCs w:val="32"/>
        </w:rPr>
        <w:t>全市</w:t>
      </w:r>
      <w:r w:rsidR="00CF1D8B">
        <w:rPr>
          <w:rFonts w:ascii="仿宋_GB2312" w:eastAsia="仿宋_GB2312" w:cs="宋体" w:hint="eastAsia"/>
          <w:sz w:val="32"/>
          <w:szCs w:val="32"/>
        </w:rPr>
        <w:t>任</w:t>
      </w:r>
      <w:proofErr w:type="gramStart"/>
      <w:r w:rsidR="00CF1D8B">
        <w:rPr>
          <w:rFonts w:ascii="仿宋_GB2312" w:eastAsia="仿宋_GB2312" w:cs="宋体" w:hint="eastAsia"/>
          <w:sz w:val="32"/>
          <w:szCs w:val="32"/>
        </w:rPr>
        <w:t>一</w:t>
      </w:r>
      <w:proofErr w:type="gramEnd"/>
      <w:r w:rsidR="00947003" w:rsidRPr="009B7DB2">
        <w:rPr>
          <w:rFonts w:ascii="仿宋_GB2312" w:eastAsia="仿宋_GB2312" w:cs="宋体" w:hint="eastAsia"/>
          <w:sz w:val="32"/>
          <w:szCs w:val="32"/>
        </w:rPr>
        <w:t>公安分局窗口（或所属镇区行政服务中心公安窗口）</w:t>
      </w:r>
    </w:p>
    <w:p w:rsidR="00047993" w:rsidRPr="002B028A" w:rsidRDefault="00047993" w:rsidP="005838C1">
      <w:pPr>
        <w:autoSpaceDE w:val="0"/>
        <w:autoSpaceDN w:val="0"/>
        <w:adjustRightInd w:val="0"/>
        <w:spacing w:line="600" w:lineRule="exact"/>
        <w:ind w:firstLineChars="200" w:firstLine="640"/>
        <w:jc w:val="left"/>
        <w:rPr>
          <w:rFonts w:ascii="黑体" w:eastAsia="黑体" w:hAnsi="黑体" w:cs="宋体"/>
          <w:color w:val="000000"/>
          <w:sz w:val="32"/>
          <w:szCs w:val="32"/>
        </w:rPr>
      </w:pPr>
      <w:r w:rsidRPr="002B028A">
        <w:rPr>
          <w:rFonts w:ascii="黑体" w:eastAsia="黑体" w:hAnsi="黑体" w:cs="宋体" w:hint="eastAsia"/>
          <w:color w:val="000000"/>
          <w:sz w:val="32"/>
          <w:szCs w:val="32"/>
        </w:rPr>
        <w:t>二、受理对象</w:t>
      </w:r>
    </w:p>
    <w:p w:rsidR="00047993" w:rsidRPr="003C326D" w:rsidRDefault="00047993" w:rsidP="005838C1">
      <w:pPr>
        <w:autoSpaceDE w:val="0"/>
        <w:autoSpaceDN w:val="0"/>
        <w:adjustRightInd w:val="0"/>
        <w:spacing w:line="600" w:lineRule="exact"/>
        <w:ind w:firstLineChars="200" w:firstLine="640"/>
        <w:rPr>
          <w:rFonts w:ascii="仿宋_GB2312" w:eastAsia="仿宋_GB2312" w:cs="宋体"/>
          <w:color w:val="000000"/>
          <w:sz w:val="32"/>
          <w:szCs w:val="32"/>
        </w:rPr>
      </w:pPr>
      <w:r w:rsidRPr="003C326D">
        <w:rPr>
          <w:rFonts w:ascii="仿宋_GB2312" w:eastAsia="仿宋_GB2312" w:cs="宋体" w:hint="eastAsia"/>
          <w:color w:val="000000"/>
          <w:sz w:val="32"/>
          <w:szCs w:val="32"/>
        </w:rPr>
        <w:t>自然人</w:t>
      </w:r>
    </w:p>
    <w:p w:rsidR="00047993" w:rsidRPr="002B028A" w:rsidRDefault="00047993" w:rsidP="005838C1">
      <w:pPr>
        <w:autoSpaceDE w:val="0"/>
        <w:autoSpaceDN w:val="0"/>
        <w:adjustRightInd w:val="0"/>
        <w:spacing w:line="600" w:lineRule="exact"/>
        <w:ind w:firstLineChars="200" w:firstLine="640"/>
        <w:jc w:val="left"/>
        <w:rPr>
          <w:rFonts w:ascii="黑体" w:eastAsia="黑体" w:hAnsi="黑体" w:cs="宋体"/>
          <w:color w:val="000000"/>
          <w:sz w:val="32"/>
          <w:szCs w:val="32"/>
        </w:rPr>
      </w:pPr>
      <w:r w:rsidRPr="002B028A">
        <w:rPr>
          <w:rFonts w:ascii="黑体" w:eastAsia="黑体" w:hAnsi="黑体" w:cs="宋体" w:hint="eastAsia"/>
          <w:color w:val="000000"/>
          <w:sz w:val="32"/>
          <w:szCs w:val="32"/>
        </w:rPr>
        <w:t>三、办理条件</w:t>
      </w:r>
    </w:p>
    <w:p w:rsidR="00047993" w:rsidRDefault="00047993" w:rsidP="005838C1">
      <w:pPr>
        <w:shd w:val="clear" w:color="auto" w:fill="FFFFFF"/>
        <w:autoSpaceDE w:val="0"/>
        <w:autoSpaceDN w:val="0"/>
        <w:adjustRightInd w:val="0"/>
        <w:spacing w:line="600" w:lineRule="exact"/>
        <w:ind w:firstLineChars="200" w:firstLine="640"/>
        <w:jc w:val="left"/>
        <w:rPr>
          <w:rFonts w:ascii="仿宋_GB2312" w:eastAsia="仿宋_GB2312" w:cs="宋体"/>
          <w:color w:val="000000"/>
          <w:kern w:val="0"/>
          <w:sz w:val="32"/>
          <w:szCs w:val="32"/>
        </w:rPr>
      </w:pPr>
      <w:r w:rsidRPr="00047993">
        <w:rPr>
          <w:rFonts w:ascii="仿宋_GB2312" w:eastAsia="仿宋_GB2312" w:cs="宋体" w:hint="eastAsia"/>
          <w:color w:val="000000"/>
          <w:kern w:val="0"/>
          <w:sz w:val="32"/>
          <w:szCs w:val="32"/>
        </w:rPr>
        <w:t>本市户籍居民在申领、换领、补领居民身份证期间，急需使用居民身份证明的，可在户籍所在地公安机关户政窗口申请领取临时居民身份证。未满 16 周岁的，可由监护人代为申领。</w:t>
      </w:r>
    </w:p>
    <w:p w:rsidR="00047993" w:rsidRPr="002B028A" w:rsidRDefault="00047993" w:rsidP="005838C1">
      <w:pPr>
        <w:autoSpaceDE w:val="0"/>
        <w:autoSpaceDN w:val="0"/>
        <w:adjustRightInd w:val="0"/>
        <w:spacing w:line="600" w:lineRule="exact"/>
        <w:ind w:firstLineChars="200" w:firstLine="640"/>
        <w:jc w:val="left"/>
        <w:rPr>
          <w:rFonts w:ascii="黑体" w:eastAsia="黑体" w:hAnsi="黑体" w:cs="宋体"/>
          <w:color w:val="000000"/>
          <w:sz w:val="32"/>
          <w:szCs w:val="32"/>
        </w:rPr>
      </w:pPr>
      <w:r w:rsidRPr="002B028A">
        <w:rPr>
          <w:rFonts w:ascii="黑体" w:eastAsia="黑体" w:hAnsi="黑体" w:cs="宋体" w:hint="eastAsia"/>
          <w:color w:val="000000"/>
          <w:sz w:val="32"/>
          <w:szCs w:val="32"/>
        </w:rPr>
        <w:t>四、设立依据</w:t>
      </w:r>
    </w:p>
    <w:p w:rsidR="00047993" w:rsidRPr="003C326D" w:rsidRDefault="00047993" w:rsidP="005838C1">
      <w:pPr>
        <w:autoSpaceDE w:val="0"/>
        <w:autoSpaceDN w:val="0"/>
        <w:adjustRightInd w:val="0"/>
        <w:spacing w:line="600" w:lineRule="exact"/>
        <w:ind w:firstLineChars="200" w:firstLine="640"/>
        <w:jc w:val="left"/>
        <w:rPr>
          <w:rFonts w:ascii="仿宋_GB2312" w:eastAsia="仿宋_GB2312" w:cs="宋体"/>
          <w:color w:val="000000"/>
          <w:sz w:val="32"/>
          <w:szCs w:val="32"/>
        </w:rPr>
      </w:pPr>
      <w:r w:rsidRPr="003C326D">
        <w:rPr>
          <w:rFonts w:ascii="仿宋_GB2312" w:eastAsia="仿宋_GB2312" w:cs="宋体" w:hint="eastAsia"/>
          <w:color w:val="000000"/>
          <w:sz w:val="32"/>
          <w:szCs w:val="32"/>
        </w:rPr>
        <w:t>《中华人民共和国居民身份证法》、《中华人民共和国临时居民身份证管理办法</w:t>
      </w:r>
      <w:r>
        <w:rPr>
          <w:rFonts w:ascii="仿宋_GB2312" w:eastAsia="仿宋_GB2312" w:cs="宋体" w:hint="eastAsia"/>
          <w:color w:val="000000"/>
          <w:sz w:val="32"/>
          <w:szCs w:val="32"/>
        </w:rPr>
        <w:t>》</w:t>
      </w:r>
      <w:r w:rsidRPr="003C326D">
        <w:rPr>
          <w:rFonts w:ascii="仿宋_GB2312" w:eastAsia="仿宋_GB2312" w:cs="宋体" w:hint="eastAsia"/>
          <w:color w:val="000000"/>
          <w:sz w:val="32"/>
          <w:szCs w:val="32"/>
        </w:rPr>
        <w:t>（公安部令第78号）、《关于建立居民身份证异地受理挂失申报和丢失招领制度的意见》</w:t>
      </w:r>
    </w:p>
    <w:p w:rsidR="00047993" w:rsidRPr="002B028A" w:rsidRDefault="00047993" w:rsidP="005838C1">
      <w:pPr>
        <w:autoSpaceDE w:val="0"/>
        <w:autoSpaceDN w:val="0"/>
        <w:adjustRightInd w:val="0"/>
        <w:spacing w:line="600" w:lineRule="exact"/>
        <w:ind w:firstLineChars="200" w:firstLine="640"/>
        <w:jc w:val="left"/>
        <w:rPr>
          <w:rFonts w:ascii="黑体" w:eastAsia="黑体" w:hAnsi="黑体" w:cs="宋体"/>
          <w:color w:val="000000"/>
          <w:sz w:val="32"/>
          <w:szCs w:val="32"/>
        </w:rPr>
      </w:pPr>
      <w:r w:rsidRPr="002B028A">
        <w:rPr>
          <w:rFonts w:ascii="黑体" w:eastAsia="黑体" w:hAnsi="黑体" w:cs="宋体" w:hint="eastAsia"/>
          <w:color w:val="000000"/>
          <w:sz w:val="32"/>
          <w:szCs w:val="32"/>
        </w:rPr>
        <w:t>五、办理流程</w:t>
      </w:r>
    </w:p>
    <w:p w:rsidR="002B028A" w:rsidRDefault="002B028A" w:rsidP="005838C1">
      <w:pPr>
        <w:shd w:val="clear" w:color="auto" w:fill="FFFFFF"/>
        <w:autoSpaceDE w:val="0"/>
        <w:autoSpaceDN w:val="0"/>
        <w:adjustRightInd w:val="0"/>
        <w:spacing w:line="600" w:lineRule="exact"/>
        <w:ind w:firstLineChars="200" w:firstLine="640"/>
        <w:jc w:val="left"/>
        <w:rPr>
          <w:rFonts w:ascii="仿宋_GB2312" w:eastAsia="仿宋_GB2312" w:cs="宋体"/>
          <w:color w:val="000000"/>
          <w:sz w:val="32"/>
          <w:szCs w:val="32"/>
        </w:rPr>
      </w:pPr>
      <w:r>
        <w:rPr>
          <w:rFonts w:ascii="仿宋_GB2312" w:eastAsia="仿宋_GB2312" w:cs="宋体" w:hint="eastAsia"/>
          <w:color w:val="000000"/>
          <w:sz w:val="32"/>
          <w:szCs w:val="32"/>
        </w:rPr>
        <w:t>（一）政务网上申请流程：</w:t>
      </w:r>
    </w:p>
    <w:p w:rsidR="002B028A" w:rsidRDefault="002B028A" w:rsidP="005838C1">
      <w:pPr>
        <w:shd w:val="clear" w:color="auto" w:fill="FFFFFF"/>
        <w:autoSpaceDE w:val="0"/>
        <w:autoSpaceDN w:val="0"/>
        <w:adjustRightInd w:val="0"/>
        <w:spacing w:line="600" w:lineRule="exact"/>
        <w:ind w:firstLineChars="200" w:firstLine="640"/>
        <w:jc w:val="left"/>
        <w:rPr>
          <w:rFonts w:ascii="仿宋_GB2312" w:eastAsia="仿宋_GB2312" w:cs="宋体"/>
          <w:color w:val="000000"/>
          <w:sz w:val="32"/>
          <w:szCs w:val="32"/>
        </w:rPr>
      </w:pPr>
      <w:r>
        <w:rPr>
          <w:rFonts w:ascii="仿宋_GB2312" w:eastAsia="仿宋_GB2312" w:cs="宋体" w:hint="eastAsia"/>
          <w:color w:val="000000"/>
          <w:sz w:val="32"/>
          <w:szCs w:val="32"/>
        </w:rPr>
        <w:t>1.申请人在省政务网上实名注册后，选择</w:t>
      </w:r>
      <w:r w:rsidR="00C641B6">
        <w:rPr>
          <w:rFonts w:ascii="仿宋_GB2312" w:eastAsia="仿宋_GB2312" w:cs="宋体" w:hint="eastAsia"/>
          <w:color w:val="000000"/>
          <w:sz w:val="32"/>
          <w:szCs w:val="32"/>
        </w:rPr>
        <w:t>“</w:t>
      </w:r>
      <w:r>
        <w:rPr>
          <w:rFonts w:ascii="仿宋_GB2312" w:eastAsia="仿宋_GB2312" w:cs="宋体" w:hint="eastAsia"/>
          <w:color w:val="000000"/>
          <w:sz w:val="32"/>
          <w:szCs w:val="32"/>
        </w:rPr>
        <w:t>临时身份证申领”办理事项，上传所需材料；</w:t>
      </w:r>
    </w:p>
    <w:p w:rsidR="002B028A" w:rsidRDefault="002B028A" w:rsidP="005838C1">
      <w:pPr>
        <w:shd w:val="clear" w:color="auto" w:fill="FFFFFF"/>
        <w:autoSpaceDE w:val="0"/>
        <w:autoSpaceDN w:val="0"/>
        <w:adjustRightInd w:val="0"/>
        <w:spacing w:line="600" w:lineRule="exact"/>
        <w:ind w:firstLineChars="200" w:firstLine="640"/>
        <w:jc w:val="left"/>
        <w:rPr>
          <w:rFonts w:ascii="仿宋_GB2312" w:eastAsia="仿宋_GB2312" w:cs="宋体"/>
          <w:color w:val="000000"/>
          <w:sz w:val="32"/>
          <w:szCs w:val="32"/>
        </w:rPr>
      </w:pPr>
      <w:r>
        <w:rPr>
          <w:rFonts w:ascii="仿宋_GB2312" w:eastAsia="仿宋_GB2312" w:cs="宋体" w:hint="eastAsia"/>
          <w:color w:val="000000"/>
          <w:sz w:val="32"/>
          <w:szCs w:val="32"/>
        </w:rPr>
        <w:t>2.受理地公安机关窗口受理、审核、制证；</w:t>
      </w:r>
    </w:p>
    <w:p w:rsidR="002B028A" w:rsidRDefault="002B028A" w:rsidP="005838C1">
      <w:pPr>
        <w:shd w:val="clear" w:color="auto" w:fill="FFFFFF"/>
        <w:autoSpaceDE w:val="0"/>
        <w:autoSpaceDN w:val="0"/>
        <w:adjustRightInd w:val="0"/>
        <w:spacing w:line="600" w:lineRule="exact"/>
        <w:ind w:firstLineChars="200" w:firstLine="640"/>
        <w:jc w:val="left"/>
        <w:rPr>
          <w:rFonts w:ascii="仿宋_GB2312" w:eastAsia="仿宋_GB2312" w:cs="宋体"/>
          <w:color w:val="000000"/>
          <w:sz w:val="32"/>
          <w:szCs w:val="32"/>
        </w:rPr>
      </w:pPr>
      <w:r>
        <w:rPr>
          <w:rFonts w:ascii="仿宋_GB2312" w:eastAsia="仿宋_GB2312" w:cs="宋体" w:hint="eastAsia"/>
          <w:color w:val="000000"/>
          <w:sz w:val="32"/>
          <w:szCs w:val="32"/>
        </w:rPr>
        <w:t>3.受理地公安机关窗口将制好的临时身份证按照申请</w:t>
      </w:r>
      <w:r>
        <w:rPr>
          <w:rFonts w:ascii="仿宋_GB2312" w:eastAsia="仿宋_GB2312" w:cs="宋体" w:hint="eastAsia"/>
          <w:color w:val="000000"/>
          <w:sz w:val="32"/>
          <w:szCs w:val="32"/>
        </w:rPr>
        <w:lastRenderedPageBreak/>
        <w:t>人填写的邮寄地址寄送。</w:t>
      </w:r>
    </w:p>
    <w:p w:rsidR="002B028A" w:rsidRDefault="002B028A" w:rsidP="005838C1">
      <w:pPr>
        <w:autoSpaceDE w:val="0"/>
        <w:autoSpaceDN w:val="0"/>
        <w:adjustRightInd w:val="0"/>
        <w:spacing w:line="600" w:lineRule="exact"/>
        <w:ind w:firstLineChars="200" w:firstLine="640"/>
        <w:jc w:val="left"/>
        <w:rPr>
          <w:rFonts w:ascii="仿宋_GB2312" w:eastAsia="仿宋_GB2312" w:cs="宋体"/>
          <w:sz w:val="32"/>
          <w:szCs w:val="32"/>
        </w:rPr>
      </w:pPr>
      <w:r>
        <w:rPr>
          <w:rFonts w:ascii="仿宋_GB2312" w:eastAsia="仿宋_GB2312" w:cs="宋体" w:hint="eastAsia"/>
          <w:sz w:val="32"/>
          <w:szCs w:val="32"/>
        </w:rPr>
        <w:t>（二）线下窗口申请流程：</w:t>
      </w:r>
    </w:p>
    <w:p w:rsidR="002B028A" w:rsidRPr="009B7DB2" w:rsidRDefault="002B028A" w:rsidP="005838C1">
      <w:pPr>
        <w:autoSpaceDE w:val="0"/>
        <w:autoSpaceDN w:val="0"/>
        <w:adjustRightInd w:val="0"/>
        <w:spacing w:line="600" w:lineRule="exact"/>
        <w:ind w:firstLineChars="200" w:firstLine="640"/>
        <w:jc w:val="left"/>
        <w:rPr>
          <w:rFonts w:ascii="仿宋_GB2312" w:eastAsia="仿宋_GB2312" w:cs="宋体"/>
          <w:sz w:val="32"/>
          <w:szCs w:val="32"/>
        </w:rPr>
      </w:pPr>
      <w:r>
        <w:rPr>
          <w:rFonts w:ascii="仿宋_GB2312" w:eastAsia="仿宋_GB2312" w:cs="宋体" w:hint="eastAsia"/>
          <w:sz w:val="32"/>
          <w:szCs w:val="32"/>
        </w:rPr>
        <w:t>1.</w:t>
      </w:r>
      <w:r w:rsidRPr="009B7DB2">
        <w:rPr>
          <w:rFonts w:ascii="仿宋_GB2312" w:eastAsia="仿宋_GB2312" w:cs="宋体" w:hint="eastAsia"/>
          <w:sz w:val="32"/>
          <w:szCs w:val="32"/>
        </w:rPr>
        <w:t>申请人到</w:t>
      </w:r>
      <w:r>
        <w:rPr>
          <w:rFonts w:ascii="仿宋_GB2312" w:eastAsia="仿宋_GB2312" w:cs="宋体" w:hint="eastAsia"/>
          <w:sz w:val="32"/>
          <w:szCs w:val="32"/>
        </w:rPr>
        <w:t>拟</w:t>
      </w:r>
      <w:r w:rsidRPr="009B7DB2">
        <w:rPr>
          <w:rFonts w:ascii="仿宋_GB2312" w:eastAsia="仿宋_GB2312" w:cs="宋体" w:hint="eastAsia"/>
          <w:sz w:val="32"/>
          <w:szCs w:val="32"/>
        </w:rPr>
        <w:t>受理部门</w:t>
      </w:r>
      <w:r>
        <w:rPr>
          <w:rFonts w:ascii="仿宋_GB2312" w:eastAsia="仿宋_GB2312" w:cs="宋体" w:hint="eastAsia"/>
          <w:sz w:val="32"/>
          <w:szCs w:val="32"/>
        </w:rPr>
        <w:t>申请</w:t>
      </w:r>
      <w:r w:rsidR="00C641B6">
        <w:rPr>
          <w:rFonts w:ascii="仿宋_GB2312" w:eastAsia="仿宋_GB2312" w:cs="宋体" w:hint="eastAsia"/>
          <w:sz w:val="32"/>
          <w:szCs w:val="32"/>
        </w:rPr>
        <w:t>；</w:t>
      </w:r>
    </w:p>
    <w:p w:rsidR="002B028A" w:rsidRDefault="002B028A" w:rsidP="005838C1">
      <w:pPr>
        <w:shd w:val="clear" w:color="auto" w:fill="FFFFFF"/>
        <w:autoSpaceDE w:val="0"/>
        <w:autoSpaceDN w:val="0"/>
        <w:adjustRightInd w:val="0"/>
        <w:spacing w:line="600" w:lineRule="exact"/>
        <w:ind w:firstLineChars="200" w:firstLine="640"/>
        <w:jc w:val="left"/>
        <w:rPr>
          <w:rFonts w:ascii="仿宋_GB2312" w:eastAsia="仿宋_GB2312" w:cs="宋体"/>
          <w:sz w:val="32"/>
          <w:szCs w:val="32"/>
        </w:rPr>
      </w:pPr>
      <w:r>
        <w:rPr>
          <w:rFonts w:ascii="仿宋_GB2312" w:eastAsia="仿宋_GB2312" w:cs="宋体" w:hint="eastAsia"/>
          <w:sz w:val="32"/>
          <w:szCs w:val="32"/>
        </w:rPr>
        <w:t>2.</w:t>
      </w:r>
      <w:r w:rsidRPr="009B7DB2">
        <w:rPr>
          <w:rFonts w:ascii="仿宋_GB2312" w:eastAsia="仿宋_GB2312" w:cs="宋体" w:hint="eastAsia"/>
          <w:sz w:val="32"/>
          <w:szCs w:val="32"/>
        </w:rPr>
        <w:t>受理部门</w:t>
      </w:r>
      <w:r w:rsidR="00C641B6">
        <w:rPr>
          <w:rFonts w:ascii="仿宋_GB2312" w:eastAsia="仿宋_GB2312" w:cs="宋体" w:hint="eastAsia"/>
          <w:sz w:val="32"/>
          <w:szCs w:val="32"/>
        </w:rPr>
        <w:t>核实</w:t>
      </w:r>
      <w:r>
        <w:rPr>
          <w:rFonts w:ascii="仿宋_GB2312" w:eastAsia="仿宋_GB2312" w:cs="宋体" w:hint="eastAsia"/>
          <w:sz w:val="32"/>
          <w:szCs w:val="32"/>
        </w:rPr>
        <w:t>符合</w:t>
      </w:r>
      <w:r w:rsidR="00C641B6">
        <w:rPr>
          <w:rFonts w:ascii="仿宋_GB2312" w:eastAsia="仿宋_GB2312" w:cs="宋体" w:hint="eastAsia"/>
          <w:sz w:val="32"/>
          <w:szCs w:val="32"/>
        </w:rPr>
        <w:t>办证</w:t>
      </w:r>
      <w:r>
        <w:rPr>
          <w:rFonts w:ascii="仿宋_GB2312" w:eastAsia="仿宋_GB2312" w:cs="宋体" w:hint="eastAsia"/>
          <w:sz w:val="32"/>
          <w:szCs w:val="32"/>
        </w:rPr>
        <w:t>情形</w:t>
      </w:r>
      <w:r w:rsidRPr="009B7DB2">
        <w:rPr>
          <w:rFonts w:ascii="仿宋_GB2312" w:eastAsia="仿宋_GB2312" w:cs="宋体" w:hint="eastAsia"/>
          <w:sz w:val="32"/>
          <w:szCs w:val="32"/>
        </w:rPr>
        <w:t>的，</w:t>
      </w:r>
      <w:r w:rsidR="00C641B6">
        <w:rPr>
          <w:rFonts w:ascii="仿宋_GB2312" w:eastAsia="仿宋_GB2312" w:cs="宋体" w:hint="eastAsia"/>
          <w:color w:val="000000"/>
          <w:sz w:val="32"/>
          <w:szCs w:val="32"/>
        </w:rPr>
        <w:t>受理申请</w:t>
      </w:r>
      <w:r>
        <w:rPr>
          <w:rFonts w:ascii="仿宋_GB2312" w:eastAsia="仿宋_GB2312" w:cs="宋体" w:hint="eastAsia"/>
          <w:sz w:val="32"/>
          <w:szCs w:val="32"/>
        </w:rPr>
        <w:t>。</w:t>
      </w:r>
    </w:p>
    <w:p w:rsidR="002B028A" w:rsidRDefault="002B028A" w:rsidP="005838C1">
      <w:pPr>
        <w:autoSpaceDE w:val="0"/>
        <w:autoSpaceDN w:val="0"/>
        <w:adjustRightInd w:val="0"/>
        <w:spacing w:line="600" w:lineRule="exact"/>
        <w:ind w:firstLineChars="200" w:firstLine="640"/>
        <w:jc w:val="left"/>
        <w:rPr>
          <w:rFonts w:ascii="仿宋_GB2312" w:eastAsia="仿宋_GB2312" w:cs="宋体"/>
          <w:color w:val="000000"/>
          <w:sz w:val="32"/>
          <w:szCs w:val="32"/>
        </w:rPr>
      </w:pPr>
      <w:r>
        <w:rPr>
          <w:rFonts w:ascii="仿宋_GB2312" w:eastAsia="仿宋_GB2312" w:cs="宋体" w:hint="eastAsia"/>
          <w:sz w:val="32"/>
          <w:szCs w:val="32"/>
        </w:rPr>
        <w:t>3.</w:t>
      </w:r>
      <w:r w:rsidR="00C641B6">
        <w:rPr>
          <w:rFonts w:ascii="仿宋_GB2312" w:eastAsia="仿宋_GB2312" w:cs="宋体" w:hint="eastAsia"/>
          <w:color w:val="000000"/>
          <w:sz w:val="32"/>
          <w:szCs w:val="32"/>
        </w:rPr>
        <w:t>受理部门制作证件，通知申请人领取证件（申请人选择邮寄服务的，按申请人填写地址邮寄）</w:t>
      </w:r>
      <w:r>
        <w:rPr>
          <w:rFonts w:ascii="仿宋_GB2312" w:eastAsia="仿宋_GB2312" w:cs="宋体" w:hint="eastAsia"/>
          <w:color w:val="000000"/>
          <w:sz w:val="32"/>
          <w:szCs w:val="32"/>
        </w:rPr>
        <w:t>。</w:t>
      </w:r>
    </w:p>
    <w:p w:rsidR="002B028A" w:rsidRDefault="002B028A" w:rsidP="005838C1">
      <w:pPr>
        <w:autoSpaceDE w:val="0"/>
        <w:autoSpaceDN w:val="0"/>
        <w:adjustRightInd w:val="0"/>
        <w:spacing w:line="600" w:lineRule="exact"/>
        <w:ind w:firstLineChars="200" w:firstLine="640"/>
        <w:jc w:val="left"/>
        <w:rPr>
          <w:rFonts w:ascii="仿宋_GB2312" w:eastAsia="仿宋_GB2312" w:cs="宋体"/>
          <w:color w:val="000000"/>
          <w:sz w:val="32"/>
          <w:szCs w:val="32"/>
        </w:rPr>
      </w:pPr>
      <w:r>
        <w:rPr>
          <w:rFonts w:ascii="仿宋_GB2312" w:eastAsia="仿宋_GB2312" w:cs="宋体" w:hint="eastAsia"/>
          <w:color w:val="000000"/>
          <w:sz w:val="32"/>
          <w:szCs w:val="32"/>
        </w:rPr>
        <w:t>（三）“粤省事”小程序申请流程：</w:t>
      </w:r>
    </w:p>
    <w:p w:rsidR="002B028A" w:rsidRPr="00D8363B" w:rsidRDefault="002B028A" w:rsidP="005838C1">
      <w:pPr>
        <w:autoSpaceDE w:val="0"/>
        <w:autoSpaceDN w:val="0"/>
        <w:adjustRightInd w:val="0"/>
        <w:spacing w:line="600" w:lineRule="exact"/>
        <w:ind w:firstLineChars="200" w:firstLine="640"/>
        <w:jc w:val="left"/>
        <w:rPr>
          <w:rFonts w:ascii="仿宋_GB2312" w:eastAsia="仿宋_GB2312" w:cs="宋体"/>
          <w:color w:val="000000"/>
          <w:sz w:val="32"/>
          <w:szCs w:val="32"/>
        </w:rPr>
      </w:pPr>
      <w:r>
        <w:rPr>
          <w:rFonts w:ascii="仿宋_GB2312" w:eastAsia="仿宋_GB2312" w:cs="宋体" w:hint="eastAsia"/>
          <w:color w:val="000000"/>
          <w:sz w:val="32"/>
          <w:szCs w:val="32"/>
        </w:rPr>
        <w:t>1.</w:t>
      </w:r>
      <w:r w:rsidRPr="00D8363B">
        <w:rPr>
          <w:rFonts w:ascii="仿宋_GB2312" w:eastAsia="仿宋_GB2312" w:cs="宋体" w:hint="eastAsia"/>
          <w:color w:val="000000"/>
          <w:sz w:val="32"/>
          <w:szCs w:val="32"/>
        </w:rPr>
        <w:t>申请人实名注册（认证）</w:t>
      </w:r>
      <w:proofErr w:type="gramStart"/>
      <w:r w:rsidRPr="00D8363B">
        <w:rPr>
          <w:rFonts w:ascii="仿宋_GB2312" w:eastAsia="仿宋_GB2312" w:cs="宋体" w:hint="eastAsia"/>
          <w:color w:val="000000"/>
          <w:sz w:val="32"/>
          <w:szCs w:val="32"/>
        </w:rPr>
        <w:t>微信小</w:t>
      </w:r>
      <w:proofErr w:type="gramEnd"/>
      <w:r w:rsidRPr="00D8363B">
        <w:rPr>
          <w:rFonts w:ascii="仿宋_GB2312" w:eastAsia="仿宋_GB2312" w:cs="宋体" w:hint="eastAsia"/>
          <w:color w:val="000000"/>
          <w:sz w:val="32"/>
          <w:szCs w:val="32"/>
        </w:rPr>
        <w:t>程序“粤省事”，登录后选择户政（治安）服务事项，再</w:t>
      </w:r>
      <w:r w:rsidR="00C641B6">
        <w:rPr>
          <w:rFonts w:ascii="仿宋_GB2312" w:eastAsia="仿宋_GB2312" w:cs="宋体" w:hint="eastAsia"/>
          <w:color w:val="000000"/>
          <w:sz w:val="32"/>
          <w:szCs w:val="32"/>
        </w:rPr>
        <w:t>选择“居民身份证-临时身份证申领”</w:t>
      </w:r>
      <w:r w:rsidRPr="00D8363B">
        <w:rPr>
          <w:rFonts w:ascii="仿宋_GB2312" w:eastAsia="仿宋_GB2312" w:cs="宋体" w:hint="eastAsia"/>
          <w:color w:val="000000"/>
          <w:sz w:val="32"/>
          <w:szCs w:val="32"/>
        </w:rPr>
        <w:t>业务，按系统提示上传</w:t>
      </w:r>
      <w:r w:rsidR="00C641B6">
        <w:rPr>
          <w:rFonts w:ascii="仿宋_GB2312" w:eastAsia="仿宋_GB2312" w:cs="宋体" w:hint="eastAsia"/>
          <w:color w:val="000000"/>
          <w:sz w:val="32"/>
          <w:szCs w:val="32"/>
        </w:rPr>
        <w:t>材料</w:t>
      </w:r>
      <w:r w:rsidRPr="00D8363B">
        <w:rPr>
          <w:rFonts w:ascii="仿宋_GB2312" w:eastAsia="仿宋_GB2312" w:cs="宋体" w:hint="eastAsia"/>
          <w:color w:val="000000"/>
          <w:sz w:val="32"/>
          <w:szCs w:val="32"/>
        </w:rPr>
        <w:t>，保存提交。</w:t>
      </w:r>
    </w:p>
    <w:p w:rsidR="002B028A" w:rsidRPr="00D8363B" w:rsidRDefault="002B028A" w:rsidP="005838C1">
      <w:pPr>
        <w:autoSpaceDE w:val="0"/>
        <w:autoSpaceDN w:val="0"/>
        <w:adjustRightInd w:val="0"/>
        <w:spacing w:line="600" w:lineRule="exact"/>
        <w:ind w:firstLineChars="200" w:firstLine="640"/>
        <w:jc w:val="left"/>
        <w:rPr>
          <w:rFonts w:ascii="仿宋_GB2312" w:eastAsia="仿宋_GB2312" w:cs="宋体"/>
          <w:color w:val="000000"/>
          <w:sz w:val="32"/>
          <w:szCs w:val="32"/>
        </w:rPr>
      </w:pPr>
      <w:r w:rsidRPr="00D8363B">
        <w:rPr>
          <w:rFonts w:ascii="仿宋_GB2312" w:eastAsia="仿宋_GB2312" w:cs="宋体" w:hint="eastAsia"/>
          <w:color w:val="000000"/>
          <w:sz w:val="32"/>
          <w:szCs w:val="32"/>
        </w:rPr>
        <w:t>2.受理窗口审核“粤省事”申请的内容；</w:t>
      </w:r>
    </w:p>
    <w:p w:rsidR="002B028A" w:rsidRPr="00D8363B" w:rsidRDefault="002B028A" w:rsidP="005838C1">
      <w:pPr>
        <w:autoSpaceDE w:val="0"/>
        <w:autoSpaceDN w:val="0"/>
        <w:adjustRightInd w:val="0"/>
        <w:spacing w:line="600" w:lineRule="exact"/>
        <w:ind w:firstLineChars="200" w:firstLine="640"/>
        <w:jc w:val="left"/>
        <w:rPr>
          <w:rFonts w:ascii="仿宋_GB2312" w:eastAsia="仿宋_GB2312" w:cs="宋体"/>
          <w:color w:val="000000"/>
          <w:sz w:val="32"/>
          <w:szCs w:val="32"/>
        </w:rPr>
      </w:pPr>
      <w:r w:rsidRPr="00D8363B">
        <w:rPr>
          <w:rFonts w:ascii="仿宋_GB2312" w:eastAsia="仿宋_GB2312" w:cs="宋体" w:hint="eastAsia"/>
          <w:color w:val="000000"/>
          <w:sz w:val="32"/>
          <w:szCs w:val="32"/>
        </w:rPr>
        <w:t>3.</w:t>
      </w:r>
      <w:r w:rsidR="00C641B6">
        <w:rPr>
          <w:rFonts w:ascii="仿宋_GB2312" w:eastAsia="仿宋_GB2312" w:cs="宋体" w:hint="eastAsia"/>
          <w:color w:val="000000"/>
          <w:sz w:val="32"/>
          <w:szCs w:val="32"/>
        </w:rPr>
        <w:t>受理地公安机关窗口将制好的临时身份证按照申请人填写的邮寄地址寄送。</w:t>
      </w:r>
    </w:p>
    <w:p w:rsidR="00047993" w:rsidRPr="002B028A" w:rsidRDefault="00047993" w:rsidP="005838C1">
      <w:pPr>
        <w:autoSpaceDE w:val="0"/>
        <w:autoSpaceDN w:val="0"/>
        <w:adjustRightInd w:val="0"/>
        <w:spacing w:line="600" w:lineRule="exact"/>
        <w:ind w:firstLineChars="200" w:firstLine="640"/>
        <w:jc w:val="left"/>
        <w:rPr>
          <w:rFonts w:ascii="黑体" w:eastAsia="黑体" w:hAnsi="黑体" w:cs="宋体"/>
          <w:color w:val="000000"/>
          <w:sz w:val="32"/>
          <w:szCs w:val="32"/>
        </w:rPr>
      </w:pPr>
      <w:r w:rsidRPr="002B028A">
        <w:rPr>
          <w:rFonts w:ascii="黑体" w:eastAsia="黑体" w:hAnsi="黑体" w:cs="宋体" w:hint="eastAsia"/>
          <w:color w:val="000000"/>
          <w:sz w:val="32"/>
          <w:szCs w:val="32"/>
        </w:rPr>
        <w:t>六、所需材料</w:t>
      </w:r>
    </w:p>
    <w:p w:rsidR="00047993" w:rsidRDefault="00047993" w:rsidP="005838C1">
      <w:pPr>
        <w:shd w:val="clear" w:color="auto" w:fill="FFFFFF"/>
        <w:autoSpaceDE w:val="0"/>
        <w:autoSpaceDN w:val="0"/>
        <w:adjustRightInd w:val="0"/>
        <w:spacing w:line="600" w:lineRule="exact"/>
        <w:ind w:firstLineChars="200" w:firstLine="640"/>
        <w:jc w:val="left"/>
        <w:rPr>
          <w:rFonts w:ascii="仿宋_GB2312" w:eastAsia="仿宋_GB2312" w:cs="宋体"/>
          <w:color w:val="000000"/>
          <w:sz w:val="32"/>
          <w:szCs w:val="32"/>
        </w:rPr>
      </w:pPr>
      <w:r w:rsidRPr="00047993">
        <w:rPr>
          <w:rFonts w:ascii="仿宋_GB2312" w:eastAsia="仿宋_GB2312" w:cs="宋体" w:hint="eastAsia"/>
          <w:color w:val="000000"/>
          <w:sz w:val="32"/>
          <w:szCs w:val="32"/>
        </w:rPr>
        <w:t>居民身份证领取凭证（提供原件验证，不收缴）。</w:t>
      </w:r>
    </w:p>
    <w:p w:rsidR="00047993" w:rsidRPr="002B028A" w:rsidRDefault="00047993" w:rsidP="005838C1">
      <w:pPr>
        <w:autoSpaceDE w:val="0"/>
        <w:autoSpaceDN w:val="0"/>
        <w:adjustRightInd w:val="0"/>
        <w:spacing w:line="600" w:lineRule="exact"/>
        <w:ind w:firstLineChars="200" w:firstLine="640"/>
        <w:jc w:val="left"/>
        <w:rPr>
          <w:rFonts w:ascii="黑体" w:eastAsia="黑体" w:hAnsi="黑体" w:cs="宋体"/>
          <w:color w:val="000000"/>
          <w:sz w:val="32"/>
          <w:szCs w:val="32"/>
        </w:rPr>
      </w:pPr>
      <w:r w:rsidRPr="002B028A">
        <w:rPr>
          <w:rFonts w:ascii="黑体" w:eastAsia="黑体" w:hAnsi="黑体" w:cs="宋体" w:hint="eastAsia"/>
          <w:color w:val="000000"/>
          <w:sz w:val="32"/>
          <w:szCs w:val="32"/>
        </w:rPr>
        <w:t>七、办理时限</w:t>
      </w:r>
    </w:p>
    <w:p w:rsidR="00047993" w:rsidRDefault="00C77B26" w:rsidP="005838C1">
      <w:pPr>
        <w:shd w:val="clear" w:color="auto" w:fill="FFFFFF"/>
        <w:autoSpaceDE w:val="0"/>
        <w:autoSpaceDN w:val="0"/>
        <w:adjustRightInd w:val="0"/>
        <w:spacing w:line="600" w:lineRule="exact"/>
        <w:ind w:firstLineChars="200" w:firstLine="640"/>
        <w:jc w:val="left"/>
        <w:rPr>
          <w:rFonts w:ascii="仿宋_GB2312" w:eastAsia="仿宋_GB2312" w:cs="宋体"/>
          <w:color w:val="000000"/>
          <w:sz w:val="32"/>
          <w:szCs w:val="32"/>
        </w:rPr>
      </w:pPr>
      <w:r>
        <w:rPr>
          <w:rFonts w:ascii="仿宋_GB2312" w:eastAsia="仿宋_GB2312" w:cs="宋体" w:hint="eastAsia"/>
          <w:color w:val="000000"/>
          <w:sz w:val="32"/>
          <w:szCs w:val="32"/>
        </w:rPr>
        <w:t>立等可取。</w:t>
      </w:r>
    </w:p>
    <w:p w:rsidR="00047993" w:rsidRPr="002B028A" w:rsidRDefault="00047993" w:rsidP="005838C1">
      <w:pPr>
        <w:autoSpaceDE w:val="0"/>
        <w:autoSpaceDN w:val="0"/>
        <w:adjustRightInd w:val="0"/>
        <w:spacing w:line="600" w:lineRule="exact"/>
        <w:ind w:firstLineChars="200" w:firstLine="640"/>
        <w:jc w:val="left"/>
        <w:rPr>
          <w:rFonts w:ascii="黑体" w:eastAsia="黑体" w:hAnsi="黑体" w:cs="宋体"/>
          <w:color w:val="000000"/>
          <w:sz w:val="32"/>
          <w:szCs w:val="32"/>
        </w:rPr>
      </w:pPr>
      <w:r w:rsidRPr="002B028A">
        <w:rPr>
          <w:rFonts w:ascii="黑体" w:eastAsia="黑体" w:hAnsi="黑体" w:cs="宋体" w:hint="eastAsia"/>
          <w:color w:val="000000"/>
          <w:sz w:val="32"/>
          <w:szCs w:val="32"/>
        </w:rPr>
        <w:t>八、办理收费</w:t>
      </w:r>
    </w:p>
    <w:p w:rsidR="00047993" w:rsidRDefault="00C641B6" w:rsidP="005838C1">
      <w:pPr>
        <w:shd w:val="clear" w:color="auto" w:fill="FFFFFF"/>
        <w:autoSpaceDE w:val="0"/>
        <w:autoSpaceDN w:val="0"/>
        <w:adjustRightInd w:val="0"/>
        <w:spacing w:line="600" w:lineRule="exact"/>
        <w:ind w:firstLineChars="200" w:firstLine="640"/>
        <w:jc w:val="left"/>
        <w:rPr>
          <w:rFonts w:ascii="仿宋_GB2312" w:eastAsia="仿宋_GB2312" w:cs="宋体"/>
          <w:color w:val="000000"/>
          <w:sz w:val="32"/>
          <w:szCs w:val="32"/>
        </w:rPr>
      </w:pPr>
      <w:r>
        <w:rPr>
          <w:rFonts w:ascii="仿宋_GB2312" w:eastAsia="仿宋_GB2312" w:cs="宋体" w:hint="eastAsia"/>
          <w:color w:val="000000"/>
          <w:sz w:val="32"/>
          <w:szCs w:val="32"/>
        </w:rPr>
        <w:t>工本费10元。</w:t>
      </w:r>
    </w:p>
    <w:p w:rsidR="00CF1D8B" w:rsidRPr="00CF1D8B" w:rsidRDefault="00CF1D8B" w:rsidP="005838C1">
      <w:pPr>
        <w:spacing w:line="600" w:lineRule="exact"/>
        <w:ind w:firstLineChars="200" w:firstLine="640"/>
        <w:jc w:val="center"/>
        <w:rPr>
          <w:rFonts w:ascii="仿宋_GB2312" w:eastAsia="仿宋_GB2312" w:hAnsi="Times New Roman"/>
          <w:sz w:val="32"/>
          <w:szCs w:val="32"/>
        </w:rPr>
      </w:pPr>
      <w:r>
        <w:rPr>
          <w:rFonts w:ascii="仿宋_GB2312" w:eastAsia="仿宋_GB2312" w:cs="宋体" w:hint="eastAsia"/>
          <w:color w:val="000000"/>
          <w:sz w:val="32"/>
          <w:szCs w:val="32"/>
        </w:rPr>
        <w:t>依据：</w:t>
      </w:r>
      <w:r w:rsidRPr="009F368D">
        <w:rPr>
          <w:rFonts w:ascii="仿宋_GB2312" w:eastAsia="仿宋_GB2312" w:hAnsi="Times New Roman" w:hint="eastAsia"/>
          <w:sz w:val="32"/>
          <w:szCs w:val="32"/>
        </w:rPr>
        <w:t>国家发展改革委、财政部《关于居民身份证收费标准及有关问题的通知》（</w:t>
      </w:r>
      <w:proofErr w:type="gramStart"/>
      <w:r w:rsidRPr="009F368D">
        <w:rPr>
          <w:rFonts w:ascii="仿宋_GB2312" w:eastAsia="仿宋_GB2312" w:hAnsi="Times New Roman" w:hint="eastAsia"/>
          <w:sz w:val="32"/>
          <w:szCs w:val="32"/>
        </w:rPr>
        <w:t>发改价格</w:t>
      </w:r>
      <w:proofErr w:type="gramEnd"/>
      <w:r w:rsidRPr="009F368D">
        <w:rPr>
          <w:rFonts w:ascii="仿宋_GB2312" w:eastAsia="仿宋_GB2312" w:hAnsi="Times New Roman" w:hint="eastAsia"/>
          <w:sz w:val="32"/>
          <w:szCs w:val="32"/>
        </w:rPr>
        <w:t>〔2003〕2322号）</w:t>
      </w:r>
    </w:p>
    <w:p w:rsidR="001B587C" w:rsidRDefault="001B587C" w:rsidP="001B587C">
      <w:pPr>
        <w:autoSpaceDE w:val="0"/>
        <w:autoSpaceDN w:val="0"/>
        <w:adjustRightInd w:val="0"/>
        <w:spacing w:line="600" w:lineRule="exact"/>
        <w:ind w:firstLineChars="200" w:firstLine="640"/>
        <w:jc w:val="left"/>
        <w:rPr>
          <w:rFonts w:ascii="仿宋_GB2312" w:eastAsia="仿宋_GB2312" w:cs="宋体"/>
          <w:b/>
          <w:color w:val="000000"/>
          <w:sz w:val="32"/>
          <w:szCs w:val="32"/>
        </w:rPr>
      </w:pPr>
      <w:r>
        <w:rPr>
          <w:rFonts w:ascii="黑体" w:eastAsia="黑体" w:hAnsi="黑体" w:cs="宋体" w:hint="eastAsia"/>
          <w:color w:val="000000"/>
          <w:sz w:val="32"/>
          <w:szCs w:val="32"/>
        </w:rPr>
        <w:t>九、咨询、投诉</w:t>
      </w:r>
    </w:p>
    <w:p w:rsidR="001B587C" w:rsidRDefault="001B587C" w:rsidP="001B587C">
      <w:pPr>
        <w:shd w:val="clear" w:color="auto" w:fill="FFFFFF"/>
        <w:autoSpaceDE w:val="0"/>
        <w:autoSpaceDN w:val="0"/>
        <w:adjustRightInd w:val="0"/>
        <w:spacing w:line="600" w:lineRule="exact"/>
        <w:ind w:firstLineChars="200" w:firstLine="640"/>
        <w:jc w:val="left"/>
        <w:rPr>
          <w:rFonts w:ascii="仿宋_GB2312" w:eastAsia="仿宋_GB2312" w:cs="宋体"/>
          <w:sz w:val="32"/>
          <w:szCs w:val="32"/>
        </w:rPr>
      </w:pPr>
      <w:r>
        <w:rPr>
          <w:rFonts w:ascii="仿宋_GB2312" w:eastAsia="仿宋_GB2312" w:cs="宋体" w:hint="eastAsia"/>
          <w:sz w:val="32"/>
          <w:szCs w:val="32"/>
        </w:rPr>
        <w:t>1.咨询电话：各镇区公安分局窗口咨询电话（见下表）</w:t>
      </w:r>
    </w:p>
    <w:tbl>
      <w:tblPr>
        <w:tblStyle w:val="a8"/>
        <w:tblW w:w="9075" w:type="dxa"/>
        <w:tblInd w:w="-176" w:type="dxa"/>
        <w:tblLayout w:type="fixed"/>
        <w:tblLook w:val="04A0" w:firstRow="1" w:lastRow="0" w:firstColumn="1" w:lastColumn="0" w:noHBand="0" w:noVBand="1"/>
      </w:tblPr>
      <w:tblGrid>
        <w:gridCol w:w="1278"/>
        <w:gridCol w:w="1066"/>
        <w:gridCol w:w="1260"/>
        <w:gridCol w:w="1106"/>
        <w:gridCol w:w="1008"/>
        <w:gridCol w:w="1077"/>
        <w:gridCol w:w="1146"/>
        <w:gridCol w:w="1134"/>
      </w:tblGrid>
      <w:tr w:rsidR="001B587C" w:rsidTr="00586A3A">
        <w:tc>
          <w:tcPr>
            <w:tcW w:w="1278" w:type="dxa"/>
            <w:tcBorders>
              <w:top w:val="single" w:sz="4" w:space="0" w:color="auto"/>
              <w:left w:val="single" w:sz="4" w:space="0" w:color="auto"/>
              <w:bottom w:val="single" w:sz="4" w:space="0" w:color="auto"/>
              <w:right w:val="single" w:sz="4" w:space="0" w:color="auto"/>
            </w:tcBorders>
            <w:hideMark/>
          </w:tcPr>
          <w:p w:rsidR="001B587C" w:rsidRDefault="001B587C">
            <w:pPr>
              <w:autoSpaceDE w:val="0"/>
              <w:autoSpaceDN w:val="0"/>
              <w:adjustRightInd w:val="0"/>
              <w:spacing w:line="600" w:lineRule="exact"/>
              <w:jc w:val="center"/>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lastRenderedPageBreak/>
              <w:t>镇区</w:t>
            </w:r>
          </w:p>
        </w:tc>
        <w:tc>
          <w:tcPr>
            <w:tcW w:w="1066" w:type="dxa"/>
            <w:tcBorders>
              <w:top w:val="single" w:sz="4" w:space="0" w:color="auto"/>
              <w:left w:val="single" w:sz="4" w:space="0" w:color="auto"/>
              <w:bottom w:val="single" w:sz="4" w:space="0" w:color="auto"/>
              <w:right w:val="single" w:sz="4" w:space="0" w:color="auto"/>
            </w:tcBorders>
            <w:hideMark/>
          </w:tcPr>
          <w:p w:rsidR="001B587C" w:rsidRDefault="001B587C">
            <w:pPr>
              <w:autoSpaceDE w:val="0"/>
              <w:autoSpaceDN w:val="0"/>
              <w:adjustRightInd w:val="0"/>
              <w:spacing w:line="600" w:lineRule="exact"/>
              <w:jc w:val="center"/>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电话</w:t>
            </w:r>
          </w:p>
        </w:tc>
        <w:tc>
          <w:tcPr>
            <w:tcW w:w="1260" w:type="dxa"/>
            <w:tcBorders>
              <w:top w:val="single" w:sz="4" w:space="0" w:color="auto"/>
              <w:left w:val="single" w:sz="4" w:space="0" w:color="auto"/>
              <w:bottom w:val="single" w:sz="4" w:space="0" w:color="auto"/>
              <w:right w:val="single" w:sz="4" w:space="0" w:color="auto"/>
            </w:tcBorders>
            <w:hideMark/>
          </w:tcPr>
          <w:p w:rsidR="001B587C" w:rsidRDefault="001B587C">
            <w:pPr>
              <w:autoSpaceDE w:val="0"/>
              <w:autoSpaceDN w:val="0"/>
              <w:adjustRightInd w:val="0"/>
              <w:spacing w:line="600" w:lineRule="exact"/>
              <w:jc w:val="center"/>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镇区</w:t>
            </w:r>
          </w:p>
        </w:tc>
        <w:tc>
          <w:tcPr>
            <w:tcW w:w="1106" w:type="dxa"/>
            <w:tcBorders>
              <w:top w:val="single" w:sz="4" w:space="0" w:color="auto"/>
              <w:left w:val="single" w:sz="4" w:space="0" w:color="auto"/>
              <w:bottom w:val="single" w:sz="4" w:space="0" w:color="auto"/>
              <w:right w:val="single" w:sz="4" w:space="0" w:color="auto"/>
            </w:tcBorders>
            <w:hideMark/>
          </w:tcPr>
          <w:p w:rsidR="001B587C" w:rsidRDefault="001B587C">
            <w:pPr>
              <w:autoSpaceDE w:val="0"/>
              <w:autoSpaceDN w:val="0"/>
              <w:adjustRightInd w:val="0"/>
              <w:spacing w:line="600" w:lineRule="exact"/>
              <w:jc w:val="center"/>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电话</w:t>
            </w:r>
          </w:p>
        </w:tc>
        <w:tc>
          <w:tcPr>
            <w:tcW w:w="1008" w:type="dxa"/>
            <w:tcBorders>
              <w:top w:val="single" w:sz="4" w:space="0" w:color="auto"/>
              <w:left w:val="single" w:sz="4" w:space="0" w:color="auto"/>
              <w:bottom w:val="single" w:sz="4" w:space="0" w:color="auto"/>
              <w:right w:val="single" w:sz="4" w:space="0" w:color="auto"/>
            </w:tcBorders>
            <w:hideMark/>
          </w:tcPr>
          <w:p w:rsidR="001B587C" w:rsidRDefault="001B587C">
            <w:pPr>
              <w:autoSpaceDE w:val="0"/>
              <w:autoSpaceDN w:val="0"/>
              <w:adjustRightInd w:val="0"/>
              <w:spacing w:line="600" w:lineRule="exact"/>
              <w:jc w:val="center"/>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镇区</w:t>
            </w:r>
          </w:p>
        </w:tc>
        <w:tc>
          <w:tcPr>
            <w:tcW w:w="1077" w:type="dxa"/>
            <w:tcBorders>
              <w:top w:val="single" w:sz="4" w:space="0" w:color="auto"/>
              <w:left w:val="single" w:sz="4" w:space="0" w:color="auto"/>
              <w:bottom w:val="single" w:sz="4" w:space="0" w:color="auto"/>
              <w:right w:val="single" w:sz="4" w:space="0" w:color="auto"/>
            </w:tcBorders>
            <w:hideMark/>
          </w:tcPr>
          <w:p w:rsidR="001B587C" w:rsidRDefault="001B587C">
            <w:pPr>
              <w:autoSpaceDE w:val="0"/>
              <w:autoSpaceDN w:val="0"/>
              <w:adjustRightInd w:val="0"/>
              <w:spacing w:line="600" w:lineRule="exact"/>
              <w:jc w:val="center"/>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电话</w:t>
            </w:r>
          </w:p>
        </w:tc>
        <w:tc>
          <w:tcPr>
            <w:tcW w:w="1146" w:type="dxa"/>
            <w:tcBorders>
              <w:top w:val="single" w:sz="4" w:space="0" w:color="auto"/>
              <w:left w:val="single" w:sz="4" w:space="0" w:color="auto"/>
              <w:bottom w:val="single" w:sz="4" w:space="0" w:color="auto"/>
              <w:right w:val="single" w:sz="4" w:space="0" w:color="auto"/>
            </w:tcBorders>
            <w:hideMark/>
          </w:tcPr>
          <w:p w:rsidR="001B587C" w:rsidRDefault="001B587C">
            <w:pPr>
              <w:autoSpaceDE w:val="0"/>
              <w:autoSpaceDN w:val="0"/>
              <w:adjustRightInd w:val="0"/>
              <w:spacing w:line="600" w:lineRule="exact"/>
              <w:jc w:val="center"/>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镇区</w:t>
            </w:r>
          </w:p>
        </w:tc>
        <w:tc>
          <w:tcPr>
            <w:tcW w:w="1134" w:type="dxa"/>
            <w:tcBorders>
              <w:top w:val="single" w:sz="4" w:space="0" w:color="auto"/>
              <w:left w:val="single" w:sz="4" w:space="0" w:color="auto"/>
              <w:bottom w:val="single" w:sz="4" w:space="0" w:color="auto"/>
              <w:right w:val="single" w:sz="4" w:space="0" w:color="auto"/>
            </w:tcBorders>
            <w:hideMark/>
          </w:tcPr>
          <w:p w:rsidR="001B587C" w:rsidRDefault="001B587C">
            <w:pPr>
              <w:autoSpaceDE w:val="0"/>
              <w:autoSpaceDN w:val="0"/>
              <w:adjustRightInd w:val="0"/>
              <w:spacing w:line="600" w:lineRule="exact"/>
              <w:jc w:val="center"/>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电话</w:t>
            </w:r>
          </w:p>
        </w:tc>
      </w:tr>
      <w:tr w:rsidR="001B587C" w:rsidTr="00586A3A">
        <w:tc>
          <w:tcPr>
            <w:tcW w:w="1278" w:type="dxa"/>
            <w:tcBorders>
              <w:top w:val="single" w:sz="4" w:space="0" w:color="auto"/>
              <w:left w:val="single" w:sz="4" w:space="0" w:color="auto"/>
              <w:bottom w:val="single" w:sz="4" w:space="0" w:color="auto"/>
              <w:right w:val="single" w:sz="4" w:space="0" w:color="auto"/>
            </w:tcBorders>
            <w:vAlign w:val="center"/>
            <w:hideMark/>
          </w:tcPr>
          <w:p w:rsidR="001B587C" w:rsidRDefault="001B587C">
            <w:pPr>
              <w:autoSpaceDE w:val="0"/>
              <w:autoSpaceDN w:val="0"/>
              <w:adjustRightInd w:val="0"/>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石岐区行政服务中心公安窗口</w:t>
            </w:r>
          </w:p>
        </w:tc>
        <w:tc>
          <w:tcPr>
            <w:tcW w:w="1066" w:type="dxa"/>
            <w:tcBorders>
              <w:top w:val="single" w:sz="4" w:space="0" w:color="auto"/>
              <w:left w:val="single" w:sz="4" w:space="0" w:color="auto"/>
              <w:bottom w:val="single" w:sz="4" w:space="0" w:color="auto"/>
              <w:right w:val="single" w:sz="4" w:space="0" w:color="auto"/>
            </w:tcBorders>
            <w:vAlign w:val="center"/>
            <w:hideMark/>
          </w:tcPr>
          <w:p w:rsidR="001B587C" w:rsidRDefault="001B587C">
            <w:pPr>
              <w:autoSpaceDE w:val="0"/>
              <w:autoSpaceDN w:val="0"/>
              <w:adjustRightInd w:val="0"/>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23188099</w:t>
            </w:r>
          </w:p>
        </w:tc>
        <w:tc>
          <w:tcPr>
            <w:tcW w:w="1260" w:type="dxa"/>
            <w:tcBorders>
              <w:top w:val="single" w:sz="4" w:space="0" w:color="auto"/>
              <w:left w:val="single" w:sz="4" w:space="0" w:color="auto"/>
              <w:bottom w:val="single" w:sz="4" w:space="0" w:color="auto"/>
              <w:right w:val="single" w:sz="4" w:space="0" w:color="auto"/>
            </w:tcBorders>
            <w:vAlign w:val="center"/>
            <w:hideMark/>
          </w:tcPr>
          <w:p w:rsidR="001B587C" w:rsidRDefault="001B587C">
            <w:pPr>
              <w:autoSpaceDE w:val="0"/>
              <w:autoSpaceDN w:val="0"/>
              <w:adjustRightInd w:val="0"/>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开发区行政服务中心公安窗口</w:t>
            </w:r>
          </w:p>
        </w:tc>
        <w:tc>
          <w:tcPr>
            <w:tcW w:w="1106" w:type="dxa"/>
            <w:tcBorders>
              <w:top w:val="single" w:sz="4" w:space="0" w:color="auto"/>
              <w:left w:val="single" w:sz="4" w:space="0" w:color="auto"/>
              <w:bottom w:val="single" w:sz="4" w:space="0" w:color="auto"/>
              <w:right w:val="single" w:sz="4" w:space="0" w:color="auto"/>
            </w:tcBorders>
            <w:vAlign w:val="center"/>
            <w:hideMark/>
          </w:tcPr>
          <w:p w:rsidR="001B587C" w:rsidRDefault="001B587C">
            <w:pPr>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23185616</w:t>
            </w:r>
          </w:p>
        </w:tc>
        <w:tc>
          <w:tcPr>
            <w:tcW w:w="1008" w:type="dxa"/>
            <w:tcBorders>
              <w:top w:val="single" w:sz="4" w:space="0" w:color="auto"/>
              <w:left w:val="single" w:sz="4" w:space="0" w:color="auto"/>
              <w:bottom w:val="single" w:sz="4" w:space="0" w:color="auto"/>
              <w:right w:val="single" w:sz="4" w:space="0" w:color="auto"/>
            </w:tcBorders>
            <w:vAlign w:val="center"/>
            <w:hideMark/>
          </w:tcPr>
          <w:p w:rsidR="001B587C" w:rsidRDefault="001B587C">
            <w:pPr>
              <w:autoSpaceDE w:val="0"/>
              <w:autoSpaceDN w:val="0"/>
              <w:adjustRightInd w:val="0"/>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东升公安分局窗口</w:t>
            </w:r>
          </w:p>
        </w:tc>
        <w:tc>
          <w:tcPr>
            <w:tcW w:w="1077" w:type="dxa"/>
            <w:tcBorders>
              <w:top w:val="single" w:sz="4" w:space="0" w:color="auto"/>
              <w:left w:val="single" w:sz="4" w:space="0" w:color="auto"/>
              <w:bottom w:val="single" w:sz="4" w:space="0" w:color="auto"/>
              <w:right w:val="single" w:sz="4" w:space="0" w:color="auto"/>
            </w:tcBorders>
            <w:vAlign w:val="center"/>
            <w:hideMark/>
          </w:tcPr>
          <w:p w:rsidR="001B587C" w:rsidRDefault="001B587C">
            <w:pPr>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23187627</w:t>
            </w:r>
          </w:p>
        </w:tc>
        <w:tc>
          <w:tcPr>
            <w:tcW w:w="1146" w:type="dxa"/>
            <w:tcBorders>
              <w:top w:val="single" w:sz="4" w:space="0" w:color="auto"/>
              <w:left w:val="single" w:sz="4" w:space="0" w:color="auto"/>
              <w:bottom w:val="single" w:sz="4" w:space="0" w:color="auto"/>
              <w:right w:val="single" w:sz="4" w:space="0" w:color="auto"/>
            </w:tcBorders>
            <w:vAlign w:val="center"/>
            <w:hideMark/>
          </w:tcPr>
          <w:p w:rsidR="001B587C" w:rsidRDefault="001B587C">
            <w:pPr>
              <w:autoSpaceDE w:val="0"/>
              <w:autoSpaceDN w:val="0"/>
              <w:adjustRightInd w:val="0"/>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南朗行政服务中心公安窗口</w:t>
            </w:r>
          </w:p>
        </w:tc>
        <w:tc>
          <w:tcPr>
            <w:tcW w:w="1134" w:type="dxa"/>
            <w:tcBorders>
              <w:top w:val="single" w:sz="4" w:space="0" w:color="auto"/>
              <w:left w:val="single" w:sz="4" w:space="0" w:color="auto"/>
              <w:bottom w:val="single" w:sz="4" w:space="0" w:color="auto"/>
              <w:right w:val="single" w:sz="4" w:space="0" w:color="auto"/>
            </w:tcBorders>
            <w:vAlign w:val="center"/>
            <w:hideMark/>
          </w:tcPr>
          <w:p w:rsidR="001B587C" w:rsidRDefault="001B587C">
            <w:pPr>
              <w:autoSpaceDE w:val="0"/>
              <w:autoSpaceDN w:val="0"/>
              <w:adjustRightInd w:val="0"/>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23185515</w:t>
            </w:r>
          </w:p>
        </w:tc>
      </w:tr>
      <w:tr w:rsidR="001B587C" w:rsidTr="00586A3A">
        <w:tc>
          <w:tcPr>
            <w:tcW w:w="1278" w:type="dxa"/>
            <w:tcBorders>
              <w:top w:val="single" w:sz="4" w:space="0" w:color="auto"/>
              <w:left w:val="single" w:sz="4" w:space="0" w:color="auto"/>
              <w:bottom w:val="single" w:sz="4" w:space="0" w:color="auto"/>
              <w:right w:val="single" w:sz="4" w:space="0" w:color="auto"/>
            </w:tcBorders>
            <w:vAlign w:val="center"/>
            <w:hideMark/>
          </w:tcPr>
          <w:p w:rsidR="001B587C" w:rsidRDefault="001B587C">
            <w:pPr>
              <w:autoSpaceDE w:val="0"/>
              <w:autoSpaceDN w:val="0"/>
              <w:adjustRightInd w:val="0"/>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东区行政服务中心公安窗口</w:t>
            </w:r>
          </w:p>
        </w:tc>
        <w:tc>
          <w:tcPr>
            <w:tcW w:w="1066" w:type="dxa"/>
            <w:tcBorders>
              <w:top w:val="single" w:sz="4" w:space="0" w:color="auto"/>
              <w:left w:val="single" w:sz="4" w:space="0" w:color="auto"/>
              <w:bottom w:val="single" w:sz="4" w:space="0" w:color="auto"/>
              <w:right w:val="single" w:sz="4" w:space="0" w:color="auto"/>
            </w:tcBorders>
            <w:vAlign w:val="center"/>
            <w:hideMark/>
          </w:tcPr>
          <w:p w:rsidR="001B587C" w:rsidRDefault="001B587C">
            <w:pPr>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23188211</w:t>
            </w:r>
          </w:p>
        </w:tc>
        <w:tc>
          <w:tcPr>
            <w:tcW w:w="1260" w:type="dxa"/>
            <w:tcBorders>
              <w:top w:val="single" w:sz="4" w:space="0" w:color="auto"/>
              <w:left w:val="single" w:sz="4" w:space="0" w:color="auto"/>
              <w:bottom w:val="single" w:sz="4" w:space="0" w:color="auto"/>
              <w:right w:val="single" w:sz="4" w:space="0" w:color="auto"/>
            </w:tcBorders>
            <w:vAlign w:val="center"/>
            <w:hideMark/>
          </w:tcPr>
          <w:p w:rsidR="001B587C" w:rsidRDefault="001B587C">
            <w:pPr>
              <w:autoSpaceDE w:val="0"/>
              <w:autoSpaceDN w:val="0"/>
              <w:adjustRightInd w:val="0"/>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黄圃行政服务中心公安窗口</w:t>
            </w:r>
          </w:p>
        </w:tc>
        <w:tc>
          <w:tcPr>
            <w:tcW w:w="1106" w:type="dxa"/>
            <w:tcBorders>
              <w:top w:val="single" w:sz="4" w:space="0" w:color="auto"/>
              <w:left w:val="single" w:sz="4" w:space="0" w:color="auto"/>
              <w:bottom w:val="single" w:sz="4" w:space="0" w:color="auto"/>
              <w:right w:val="single" w:sz="4" w:space="0" w:color="auto"/>
            </w:tcBorders>
            <w:vAlign w:val="center"/>
            <w:hideMark/>
          </w:tcPr>
          <w:p w:rsidR="001B587C" w:rsidRDefault="001B587C">
            <w:pPr>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23187112</w:t>
            </w:r>
          </w:p>
        </w:tc>
        <w:tc>
          <w:tcPr>
            <w:tcW w:w="1008" w:type="dxa"/>
            <w:tcBorders>
              <w:top w:val="single" w:sz="4" w:space="0" w:color="auto"/>
              <w:left w:val="single" w:sz="4" w:space="0" w:color="auto"/>
              <w:bottom w:val="single" w:sz="4" w:space="0" w:color="auto"/>
              <w:right w:val="single" w:sz="4" w:space="0" w:color="auto"/>
            </w:tcBorders>
            <w:vAlign w:val="center"/>
            <w:hideMark/>
          </w:tcPr>
          <w:p w:rsidR="001B587C" w:rsidRDefault="001B587C">
            <w:pPr>
              <w:autoSpaceDE w:val="0"/>
              <w:autoSpaceDN w:val="0"/>
              <w:adjustRightInd w:val="0"/>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港口公安分局窗口</w:t>
            </w:r>
          </w:p>
        </w:tc>
        <w:tc>
          <w:tcPr>
            <w:tcW w:w="1077" w:type="dxa"/>
            <w:tcBorders>
              <w:top w:val="single" w:sz="4" w:space="0" w:color="auto"/>
              <w:left w:val="single" w:sz="4" w:space="0" w:color="auto"/>
              <w:bottom w:val="single" w:sz="4" w:space="0" w:color="auto"/>
              <w:right w:val="single" w:sz="4" w:space="0" w:color="auto"/>
            </w:tcBorders>
            <w:vAlign w:val="center"/>
            <w:hideMark/>
          </w:tcPr>
          <w:p w:rsidR="001B587C" w:rsidRDefault="001B587C">
            <w:pPr>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23187715</w:t>
            </w:r>
          </w:p>
        </w:tc>
        <w:tc>
          <w:tcPr>
            <w:tcW w:w="1146" w:type="dxa"/>
            <w:tcBorders>
              <w:top w:val="single" w:sz="4" w:space="0" w:color="auto"/>
              <w:left w:val="single" w:sz="4" w:space="0" w:color="auto"/>
              <w:bottom w:val="single" w:sz="4" w:space="0" w:color="auto"/>
              <w:right w:val="single" w:sz="4" w:space="0" w:color="auto"/>
            </w:tcBorders>
            <w:vAlign w:val="center"/>
            <w:hideMark/>
          </w:tcPr>
          <w:p w:rsidR="001B587C" w:rsidRDefault="001B587C">
            <w:pPr>
              <w:autoSpaceDE w:val="0"/>
              <w:autoSpaceDN w:val="0"/>
              <w:adjustRightInd w:val="0"/>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五桂</w:t>
            </w:r>
            <w:proofErr w:type="gramStart"/>
            <w:r>
              <w:rPr>
                <w:rFonts w:ascii="仿宋_GB2312" w:eastAsia="仿宋_GB2312" w:hAnsi="宋体" w:cs="宋体" w:hint="eastAsia"/>
                <w:color w:val="000000"/>
                <w:kern w:val="0"/>
                <w:sz w:val="20"/>
                <w:szCs w:val="20"/>
              </w:rPr>
              <w:t>山行政</w:t>
            </w:r>
            <w:proofErr w:type="gramEnd"/>
            <w:r>
              <w:rPr>
                <w:rFonts w:ascii="仿宋_GB2312" w:eastAsia="仿宋_GB2312" w:hAnsi="宋体" w:cs="宋体" w:hint="eastAsia"/>
                <w:color w:val="000000"/>
                <w:kern w:val="0"/>
                <w:sz w:val="20"/>
                <w:szCs w:val="20"/>
              </w:rPr>
              <w:t>服务中心公安窗口</w:t>
            </w:r>
          </w:p>
        </w:tc>
        <w:tc>
          <w:tcPr>
            <w:tcW w:w="1134" w:type="dxa"/>
            <w:tcBorders>
              <w:top w:val="single" w:sz="4" w:space="0" w:color="auto"/>
              <w:left w:val="single" w:sz="4" w:space="0" w:color="auto"/>
              <w:bottom w:val="single" w:sz="4" w:space="0" w:color="auto"/>
              <w:right w:val="single" w:sz="4" w:space="0" w:color="auto"/>
            </w:tcBorders>
            <w:vAlign w:val="center"/>
            <w:hideMark/>
          </w:tcPr>
          <w:p w:rsidR="001B587C" w:rsidRDefault="001B587C">
            <w:pPr>
              <w:autoSpaceDE w:val="0"/>
              <w:autoSpaceDN w:val="0"/>
              <w:adjustRightInd w:val="0"/>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23186515</w:t>
            </w:r>
          </w:p>
        </w:tc>
      </w:tr>
      <w:tr w:rsidR="001B587C" w:rsidTr="00586A3A">
        <w:tc>
          <w:tcPr>
            <w:tcW w:w="1278" w:type="dxa"/>
            <w:tcBorders>
              <w:top w:val="single" w:sz="4" w:space="0" w:color="auto"/>
              <w:left w:val="single" w:sz="4" w:space="0" w:color="auto"/>
              <w:bottom w:val="single" w:sz="4" w:space="0" w:color="auto"/>
              <w:right w:val="single" w:sz="4" w:space="0" w:color="auto"/>
            </w:tcBorders>
            <w:vAlign w:val="center"/>
            <w:hideMark/>
          </w:tcPr>
          <w:p w:rsidR="001B587C" w:rsidRDefault="001B587C">
            <w:pPr>
              <w:autoSpaceDE w:val="0"/>
              <w:autoSpaceDN w:val="0"/>
              <w:adjustRightInd w:val="0"/>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西区行政服务中心公安窗口</w:t>
            </w:r>
          </w:p>
        </w:tc>
        <w:tc>
          <w:tcPr>
            <w:tcW w:w="1066" w:type="dxa"/>
            <w:tcBorders>
              <w:top w:val="single" w:sz="4" w:space="0" w:color="auto"/>
              <w:left w:val="single" w:sz="4" w:space="0" w:color="auto"/>
              <w:bottom w:val="single" w:sz="4" w:space="0" w:color="auto"/>
              <w:right w:val="single" w:sz="4" w:space="0" w:color="auto"/>
            </w:tcBorders>
            <w:vAlign w:val="center"/>
            <w:hideMark/>
          </w:tcPr>
          <w:p w:rsidR="001B587C" w:rsidRDefault="001B587C">
            <w:pPr>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23187987</w:t>
            </w:r>
          </w:p>
        </w:tc>
        <w:tc>
          <w:tcPr>
            <w:tcW w:w="1260" w:type="dxa"/>
            <w:tcBorders>
              <w:top w:val="single" w:sz="4" w:space="0" w:color="auto"/>
              <w:left w:val="single" w:sz="4" w:space="0" w:color="auto"/>
              <w:bottom w:val="single" w:sz="4" w:space="0" w:color="auto"/>
              <w:right w:val="single" w:sz="4" w:space="0" w:color="auto"/>
            </w:tcBorders>
            <w:vAlign w:val="center"/>
            <w:hideMark/>
          </w:tcPr>
          <w:p w:rsidR="001B587C" w:rsidRDefault="001B587C">
            <w:pPr>
              <w:autoSpaceDE w:val="0"/>
              <w:autoSpaceDN w:val="0"/>
              <w:adjustRightInd w:val="0"/>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东</w:t>
            </w:r>
            <w:proofErr w:type="gramStart"/>
            <w:r>
              <w:rPr>
                <w:rFonts w:ascii="仿宋_GB2312" w:eastAsia="仿宋_GB2312" w:hAnsi="宋体" w:cs="宋体" w:hint="eastAsia"/>
                <w:color w:val="000000"/>
                <w:kern w:val="0"/>
                <w:sz w:val="20"/>
                <w:szCs w:val="20"/>
              </w:rPr>
              <w:t>凤行政</w:t>
            </w:r>
            <w:proofErr w:type="gramEnd"/>
            <w:r>
              <w:rPr>
                <w:rFonts w:ascii="仿宋_GB2312" w:eastAsia="仿宋_GB2312" w:hAnsi="宋体" w:cs="宋体" w:hint="eastAsia"/>
                <w:color w:val="000000"/>
                <w:kern w:val="0"/>
                <w:sz w:val="20"/>
                <w:szCs w:val="20"/>
              </w:rPr>
              <w:t>服务中心公安窗口</w:t>
            </w:r>
          </w:p>
        </w:tc>
        <w:tc>
          <w:tcPr>
            <w:tcW w:w="1106" w:type="dxa"/>
            <w:tcBorders>
              <w:top w:val="single" w:sz="4" w:space="0" w:color="auto"/>
              <w:left w:val="single" w:sz="4" w:space="0" w:color="auto"/>
              <w:bottom w:val="single" w:sz="4" w:space="0" w:color="auto"/>
              <w:right w:val="single" w:sz="4" w:space="0" w:color="auto"/>
            </w:tcBorders>
            <w:vAlign w:val="center"/>
            <w:hideMark/>
          </w:tcPr>
          <w:p w:rsidR="001B587C" w:rsidRDefault="001B587C">
            <w:pPr>
              <w:autoSpaceDE w:val="0"/>
              <w:autoSpaceDN w:val="0"/>
              <w:adjustRightInd w:val="0"/>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23189309</w:t>
            </w:r>
          </w:p>
        </w:tc>
        <w:tc>
          <w:tcPr>
            <w:tcW w:w="1008" w:type="dxa"/>
            <w:tcBorders>
              <w:top w:val="single" w:sz="4" w:space="0" w:color="auto"/>
              <w:left w:val="single" w:sz="4" w:space="0" w:color="auto"/>
              <w:bottom w:val="single" w:sz="4" w:space="0" w:color="auto"/>
              <w:right w:val="single" w:sz="4" w:space="0" w:color="auto"/>
            </w:tcBorders>
            <w:vAlign w:val="center"/>
            <w:hideMark/>
          </w:tcPr>
          <w:p w:rsidR="001B587C" w:rsidRDefault="001B587C">
            <w:pPr>
              <w:autoSpaceDE w:val="0"/>
              <w:autoSpaceDN w:val="0"/>
              <w:adjustRightInd w:val="0"/>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民众公安分局窗口</w:t>
            </w:r>
          </w:p>
        </w:tc>
        <w:tc>
          <w:tcPr>
            <w:tcW w:w="1077" w:type="dxa"/>
            <w:tcBorders>
              <w:top w:val="single" w:sz="4" w:space="0" w:color="auto"/>
              <w:left w:val="single" w:sz="4" w:space="0" w:color="auto"/>
              <w:bottom w:val="single" w:sz="4" w:space="0" w:color="auto"/>
              <w:right w:val="single" w:sz="4" w:space="0" w:color="auto"/>
            </w:tcBorders>
            <w:vAlign w:val="center"/>
            <w:hideMark/>
          </w:tcPr>
          <w:p w:rsidR="001B587C" w:rsidRDefault="001B587C">
            <w:pPr>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23185111</w:t>
            </w:r>
          </w:p>
        </w:tc>
        <w:tc>
          <w:tcPr>
            <w:tcW w:w="1146" w:type="dxa"/>
            <w:tcBorders>
              <w:top w:val="single" w:sz="4" w:space="0" w:color="auto"/>
              <w:left w:val="single" w:sz="4" w:space="0" w:color="auto"/>
              <w:bottom w:val="single" w:sz="4" w:space="0" w:color="auto"/>
              <w:right w:val="single" w:sz="4" w:space="0" w:color="auto"/>
            </w:tcBorders>
            <w:vAlign w:val="center"/>
            <w:hideMark/>
          </w:tcPr>
          <w:p w:rsidR="001B587C" w:rsidRDefault="001B587C">
            <w:pPr>
              <w:autoSpaceDE w:val="0"/>
              <w:autoSpaceDN w:val="0"/>
              <w:adjustRightInd w:val="0"/>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板</w:t>
            </w:r>
            <w:proofErr w:type="gramStart"/>
            <w:r>
              <w:rPr>
                <w:rFonts w:ascii="仿宋_GB2312" w:eastAsia="仿宋_GB2312" w:hAnsi="宋体" w:cs="宋体" w:hint="eastAsia"/>
                <w:color w:val="000000"/>
                <w:kern w:val="0"/>
                <w:sz w:val="20"/>
                <w:szCs w:val="20"/>
              </w:rPr>
              <w:t>芙</w:t>
            </w:r>
            <w:proofErr w:type="gramEnd"/>
            <w:r>
              <w:rPr>
                <w:rFonts w:ascii="仿宋_GB2312" w:eastAsia="仿宋_GB2312" w:hAnsi="宋体" w:cs="宋体" w:hint="eastAsia"/>
                <w:color w:val="000000"/>
                <w:kern w:val="0"/>
                <w:sz w:val="20"/>
                <w:szCs w:val="20"/>
              </w:rPr>
              <w:t>行政服务中心公安窗口</w:t>
            </w:r>
          </w:p>
        </w:tc>
        <w:tc>
          <w:tcPr>
            <w:tcW w:w="1134" w:type="dxa"/>
            <w:tcBorders>
              <w:top w:val="single" w:sz="4" w:space="0" w:color="auto"/>
              <w:left w:val="single" w:sz="4" w:space="0" w:color="auto"/>
              <w:bottom w:val="single" w:sz="4" w:space="0" w:color="auto"/>
              <w:right w:val="single" w:sz="4" w:space="0" w:color="auto"/>
            </w:tcBorders>
            <w:vAlign w:val="center"/>
            <w:hideMark/>
          </w:tcPr>
          <w:p w:rsidR="001B587C" w:rsidRDefault="001B587C">
            <w:pPr>
              <w:autoSpaceDE w:val="0"/>
              <w:autoSpaceDN w:val="0"/>
              <w:adjustRightInd w:val="0"/>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23186650</w:t>
            </w:r>
          </w:p>
        </w:tc>
      </w:tr>
      <w:tr w:rsidR="001B587C" w:rsidTr="00586A3A">
        <w:tc>
          <w:tcPr>
            <w:tcW w:w="1278" w:type="dxa"/>
            <w:tcBorders>
              <w:top w:val="single" w:sz="4" w:space="0" w:color="auto"/>
              <w:left w:val="single" w:sz="4" w:space="0" w:color="auto"/>
              <w:bottom w:val="single" w:sz="4" w:space="0" w:color="auto"/>
              <w:right w:val="single" w:sz="4" w:space="0" w:color="auto"/>
            </w:tcBorders>
            <w:vAlign w:val="center"/>
            <w:hideMark/>
          </w:tcPr>
          <w:p w:rsidR="001B587C" w:rsidRDefault="001B587C">
            <w:pPr>
              <w:autoSpaceDE w:val="0"/>
              <w:autoSpaceDN w:val="0"/>
              <w:adjustRightInd w:val="0"/>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南区行政服务中心公安窗口</w:t>
            </w:r>
          </w:p>
        </w:tc>
        <w:tc>
          <w:tcPr>
            <w:tcW w:w="1066" w:type="dxa"/>
            <w:tcBorders>
              <w:top w:val="single" w:sz="4" w:space="0" w:color="auto"/>
              <w:left w:val="single" w:sz="4" w:space="0" w:color="auto"/>
              <w:bottom w:val="single" w:sz="4" w:space="0" w:color="auto"/>
              <w:right w:val="single" w:sz="4" w:space="0" w:color="auto"/>
            </w:tcBorders>
            <w:vAlign w:val="center"/>
            <w:hideMark/>
          </w:tcPr>
          <w:p w:rsidR="001B587C" w:rsidRDefault="001B587C">
            <w:pPr>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23189215</w:t>
            </w:r>
          </w:p>
        </w:tc>
        <w:tc>
          <w:tcPr>
            <w:tcW w:w="1260" w:type="dxa"/>
            <w:tcBorders>
              <w:top w:val="single" w:sz="4" w:space="0" w:color="auto"/>
              <w:left w:val="single" w:sz="4" w:space="0" w:color="auto"/>
              <w:bottom w:val="single" w:sz="4" w:space="0" w:color="auto"/>
              <w:right w:val="single" w:sz="4" w:space="0" w:color="auto"/>
            </w:tcBorders>
            <w:vAlign w:val="center"/>
            <w:hideMark/>
          </w:tcPr>
          <w:p w:rsidR="001B587C" w:rsidRDefault="001B587C">
            <w:pPr>
              <w:autoSpaceDE w:val="0"/>
              <w:autoSpaceDN w:val="0"/>
              <w:adjustRightInd w:val="0"/>
              <w:rPr>
                <w:rFonts w:ascii="仿宋_GB2312" w:eastAsia="仿宋_GB2312" w:hAnsi="宋体" w:cs="宋体"/>
                <w:color w:val="000000"/>
                <w:kern w:val="0"/>
                <w:sz w:val="20"/>
                <w:szCs w:val="20"/>
              </w:rPr>
            </w:pPr>
            <w:proofErr w:type="gramStart"/>
            <w:r>
              <w:rPr>
                <w:rFonts w:ascii="仿宋_GB2312" w:eastAsia="仿宋_GB2312" w:hAnsi="宋体" w:cs="宋体" w:hint="eastAsia"/>
                <w:color w:val="000000"/>
                <w:kern w:val="0"/>
                <w:sz w:val="20"/>
                <w:szCs w:val="20"/>
              </w:rPr>
              <w:t>阜</w:t>
            </w:r>
            <w:proofErr w:type="gramEnd"/>
            <w:r>
              <w:rPr>
                <w:rFonts w:ascii="仿宋_GB2312" w:eastAsia="仿宋_GB2312" w:hAnsi="宋体" w:cs="宋体" w:hint="eastAsia"/>
                <w:color w:val="000000"/>
                <w:kern w:val="0"/>
                <w:sz w:val="20"/>
                <w:szCs w:val="20"/>
              </w:rPr>
              <w:t>沙公安分局窗口</w:t>
            </w:r>
          </w:p>
        </w:tc>
        <w:tc>
          <w:tcPr>
            <w:tcW w:w="1106" w:type="dxa"/>
            <w:tcBorders>
              <w:top w:val="single" w:sz="4" w:space="0" w:color="auto"/>
              <w:left w:val="single" w:sz="4" w:space="0" w:color="auto"/>
              <w:bottom w:val="single" w:sz="4" w:space="0" w:color="auto"/>
              <w:right w:val="single" w:sz="4" w:space="0" w:color="auto"/>
            </w:tcBorders>
            <w:vAlign w:val="center"/>
            <w:hideMark/>
          </w:tcPr>
          <w:p w:rsidR="001B587C" w:rsidRDefault="001B587C">
            <w:pPr>
              <w:autoSpaceDE w:val="0"/>
              <w:autoSpaceDN w:val="0"/>
              <w:adjustRightInd w:val="0"/>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23189417</w:t>
            </w:r>
          </w:p>
        </w:tc>
        <w:tc>
          <w:tcPr>
            <w:tcW w:w="1008" w:type="dxa"/>
            <w:tcBorders>
              <w:top w:val="single" w:sz="4" w:space="0" w:color="auto"/>
              <w:left w:val="single" w:sz="4" w:space="0" w:color="auto"/>
              <w:bottom w:val="single" w:sz="4" w:space="0" w:color="auto"/>
              <w:right w:val="single" w:sz="4" w:space="0" w:color="auto"/>
            </w:tcBorders>
            <w:vAlign w:val="center"/>
            <w:hideMark/>
          </w:tcPr>
          <w:p w:rsidR="001B587C" w:rsidRDefault="001B587C">
            <w:pPr>
              <w:autoSpaceDE w:val="0"/>
              <w:autoSpaceDN w:val="0"/>
              <w:adjustRightInd w:val="0"/>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三角公安分局窗口</w:t>
            </w:r>
          </w:p>
        </w:tc>
        <w:tc>
          <w:tcPr>
            <w:tcW w:w="1077" w:type="dxa"/>
            <w:tcBorders>
              <w:top w:val="single" w:sz="4" w:space="0" w:color="auto"/>
              <w:left w:val="single" w:sz="4" w:space="0" w:color="auto"/>
              <w:bottom w:val="single" w:sz="4" w:space="0" w:color="auto"/>
              <w:right w:val="single" w:sz="4" w:space="0" w:color="auto"/>
            </w:tcBorders>
            <w:vAlign w:val="center"/>
            <w:hideMark/>
          </w:tcPr>
          <w:p w:rsidR="001B587C" w:rsidRDefault="001B587C">
            <w:pPr>
              <w:autoSpaceDE w:val="0"/>
              <w:autoSpaceDN w:val="0"/>
              <w:adjustRightInd w:val="0"/>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23185028</w:t>
            </w:r>
          </w:p>
        </w:tc>
        <w:tc>
          <w:tcPr>
            <w:tcW w:w="1146" w:type="dxa"/>
            <w:tcBorders>
              <w:top w:val="single" w:sz="4" w:space="0" w:color="auto"/>
              <w:left w:val="single" w:sz="4" w:space="0" w:color="auto"/>
              <w:bottom w:val="single" w:sz="4" w:space="0" w:color="auto"/>
              <w:right w:val="single" w:sz="4" w:space="0" w:color="auto"/>
            </w:tcBorders>
            <w:vAlign w:val="center"/>
            <w:hideMark/>
          </w:tcPr>
          <w:p w:rsidR="001B587C" w:rsidRDefault="001B587C">
            <w:pPr>
              <w:autoSpaceDE w:val="0"/>
              <w:autoSpaceDN w:val="0"/>
              <w:adjustRightInd w:val="0"/>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三乡公安分局窗口</w:t>
            </w:r>
          </w:p>
        </w:tc>
        <w:tc>
          <w:tcPr>
            <w:tcW w:w="1134" w:type="dxa"/>
            <w:tcBorders>
              <w:top w:val="single" w:sz="4" w:space="0" w:color="auto"/>
              <w:left w:val="single" w:sz="4" w:space="0" w:color="auto"/>
              <w:bottom w:val="single" w:sz="4" w:space="0" w:color="auto"/>
              <w:right w:val="single" w:sz="4" w:space="0" w:color="auto"/>
            </w:tcBorders>
            <w:vAlign w:val="center"/>
            <w:hideMark/>
          </w:tcPr>
          <w:p w:rsidR="001B587C" w:rsidRDefault="001B587C">
            <w:pPr>
              <w:autoSpaceDE w:val="0"/>
              <w:autoSpaceDN w:val="0"/>
              <w:adjustRightInd w:val="0"/>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23186317</w:t>
            </w:r>
          </w:p>
        </w:tc>
      </w:tr>
      <w:tr w:rsidR="001B587C" w:rsidTr="00586A3A">
        <w:tc>
          <w:tcPr>
            <w:tcW w:w="1278" w:type="dxa"/>
            <w:tcBorders>
              <w:top w:val="single" w:sz="4" w:space="0" w:color="auto"/>
              <w:left w:val="single" w:sz="4" w:space="0" w:color="auto"/>
              <w:bottom w:val="single" w:sz="4" w:space="0" w:color="auto"/>
              <w:right w:val="single" w:sz="4" w:space="0" w:color="auto"/>
            </w:tcBorders>
            <w:vAlign w:val="center"/>
            <w:hideMark/>
          </w:tcPr>
          <w:p w:rsidR="001B587C" w:rsidRDefault="001B587C">
            <w:pPr>
              <w:autoSpaceDE w:val="0"/>
              <w:autoSpaceDN w:val="0"/>
              <w:adjustRightInd w:val="0"/>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坦洲公安分局窗口</w:t>
            </w:r>
          </w:p>
        </w:tc>
        <w:tc>
          <w:tcPr>
            <w:tcW w:w="1066" w:type="dxa"/>
            <w:tcBorders>
              <w:top w:val="single" w:sz="4" w:space="0" w:color="auto"/>
              <w:left w:val="single" w:sz="4" w:space="0" w:color="auto"/>
              <w:bottom w:val="single" w:sz="4" w:space="0" w:color="auto"/>
              <w:right w:val="single" w:sz="4" w:space="0" w:color="auto"/>
            </w:tcBorders>
            <w:vAlign w:val="center"/>
            <w:hideMark/>
          </w:tcPr>
          <w:p w:rsidR="001B587C" w:rsidRDefault="001B587C">
            <w:pPr>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23183911</w:t>
            </w:r>
          </w:p>
        </w:tc>
        <w:tc>
          <w:tcPr>
            <w:tcW w:w="1260" w:type="dxa"/>
            <w:tcBorders>
              <w:top w:val="single" w:sz="4" w:space="0" w:color="auto"/>
              <w:left w:val="single" w:sz="4" w:space="0" w:color="auto"/>
              <w:bottom w:val="single" w:sz="4" w:space="0" w:color="auto"/>
              <w:right w:val="single" w:sz="4" w:space="0" w:color="auto"/>
            </w:tcBorders>
            <w:vAlign w:val="center"/>
            <w:hideMark/>
          </w:tcPr>
          <w:p w:rsidR="001B587C" w:rsidRDefault="001B587C">
            <w:pPr>
              <w:autoSpaceDE w:val="0"/>
              <w:autoSpaceDN w:val="0"/>
              <w:adjustRightInd w:val="0"/>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沙</w:t>
            </w:r>
            <w:proofErr w:type="gramStart"/>
            <w:r>
              <w:rPr>
                <w:rFonts w:ascii="仿宋_GB2312" w:eastAsia="仿宋_GB2312" w:hAnsi="宋体" w:cs="宋体" w:hint="eastAsia"/>
                <w:color w:val="000000"/>
                <w:kern w:val="0"/>
                <w:sz w:val="20"/>
                <w:szCs w:val="20"/>
              </w:rPr>
              <w:t>溪行政</w:t>
            </w:r>
            <w:proofErr w:type="gramEnd"/>
            <w:r>
              <w:rPr>
                <w:rFonts w:ascii="仿宋_GB2312" w:eastAsia="仿宋_GB2312" w:hAnsi="宋体" w:cs="宋体" w:hint="eastAsia"/>
                <w:color w:val="000000"/>
                <w:kern w:val="0"/>
                <w:sz w:val="20"/>
                <w:szCs w:val="20"/>
              </w:rPr>
              <w:t>服务中心公安窗口</w:t>
            </w:r>
          </w:p>
        </w:tc>
        <w:tc>
          <w:tcPr>
            <w:tcW w:w="1106" w:type="dxa"/>
            <w:tcBorders>
              <w:top w:val="single" w:sz="4" w:space="0" w:color="auto"/>
              <w:left w:val="single" w:sz="4" w:space="0" w:color="auto"/>
              <w:bottom w:val="single" w:sz="4" w:space="0" w:color="auto"/>
              <w:right w:val="single" w:sz="4" w:space="0" w:color="auto"/>
            </w:tcBorders>
            <w:vAlign w:val="center"/>
            <w:hideMark/>
          </w:tcPr>
          <w:p w:rsidR="001B587C" w:rsidRDefault="001B587C">
            <w:pPr>
              <w:autoSpaceDE w:val="0"/>
              <w:autoSpaceDN w:val="0"/>
              <w:adjustRightInd w:val="0"/>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23189815</w:t>
            </w:r>
          </w:p>
        </w:tc>
        <w:tc>
          <w:tcPr>
            <w:tcW w:w="1008" w:type="dxa"/>
            <w:tcBorders>
              <w:top w:val="single" w:sz="4" w:space="0" w:color="auto"/>
              <w:left w:val="single" w:sz="4" w:space="0" w:color="auto"/>
              <w:bottom w:val="single" w:sz="4" w:space="0" w:color="auto"/>
              <w:right w:val="single" w:sz="4" w:space="0" w:color="auto"/>
            </w:tcBorders>
            <w:vAlign w:val="center"/>
            <w:hideMark/>
          </w:tcPr>
          <w:p w:rsidR="001B587C" w:rsidRDefault="001B587C">
            <w:pPr>
              <w:autoSpaceDE w:val="0"/>
              <w:autoSpaceDN w:val="0"/>
              <w:adjustRightInd w:val="0"/>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大涌公安分局窗口</w:t>
            </w:r>
          </w:p>
        </w:tc>
        <w:tc>
          <w:tcPr>
            <w:tcW w:w="1077" w:type="dxa"/>
            <w:tcBorders>
              <w:top w:val="single" w:sz="4" w:space="0" w:color="auto"/>
              <w:left w:val="single" w:sz="4" w:space="0" w:color="auto"/>
              <w:bottom w:val="single" w:sz="4" w:space="0" w:color="auto"/>
              <w:right w:val="single" w:sz="4" w:space="0" w:color="auto"/>
            </w:tcBorders>
            <w:vAlign w:val="center"/>
            <w:hideMark/>
          </w:tcPr>
          <w:p w:rsidR="001B587C" w:rsidRDefault="001B587C">
            <w:pPr>
              <w:autoSpaceDE w:val="0"/>
              <w:autoSpaceDN w:val="0"/>
              <w:adjustRightInd w:val="0"/>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23189626</w:t>
            </w:r>
          </w:p>
        </w:tc>
        <w:tc>
          <w:tcPr>
            <w:tcW w:w="1146" w:type="dxa"/>
            <w:tcBorders>
              <w:top w:val="single" w:sz="4" w:space="0" w:color="auto"/>
              <w:left w:val="single" w:sz="4" w:space="0" w:color="auto"/>
              <w:bottom w:val="single" w:sz="4" w:space="0" w:color="auto"/>
              <w:right w:val="single" w:sz="4" w:space="0" w:color="auto"/>
            </w:tcBorders>
            <w:vAlign w:val="center"/>
            <w:hideMark/>
          </w:tcPr>
          <w:p w:rsidR="001B587C" w:rsidRDefault="001B587C">
            <w:pPr>
              <w:autoSpaceDE w:val="0"/>
              <w:autoSpaceDN w:val="0"/>
              <w:adjustRightInd w:val="0"/>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横栏行政服务中心公安窗口</w:t>
            </w:r>
          </w:p>
        </w:tc>
        <w:tc>
          <w:tcPr>
            <w:tcW w:w="1134" w:type="dxa"/>
            <w:tcBorders>
              <w:top w:val="single" w:sz="4" w:space="0" w:color="auto"/>
              <w:left w:val="single" w:sz="4" w:space="0" w:color="auto"/>
              <w:bottom w:val="single" w:sz="4" w:space="0" w:color="auto"/>
              <w:right w:val="single" w:sz="4" w:space="0" w:color="auto"/>
            </w:tcBorders>
            <w:vAlign w:val="center"/>
            <w:hideMark/>
          </w:tcPr>
          <w:p w:rsidR="001B587C" w:rsidRDefault="001B587C">
            <w:pPr>
              <w:autoSpaceDE w:val="0"/>
              <w:autoSpaceDN w:val="0"/>
              <w:adjustRightInd w:val="0"/>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23189707</w:t>
            </w:r>
          </w:p>
        </w:tc>
      </w:tr>
      <w:tr w:rsidR="001B587C" w:rsidTr="00586A3A">
        <w:tc>
          <w:tcPr>
            <w:tcW w:w="1278" w:type="dxa"/>
            <w:tcBorders>
              <w:top w:val="single" w:sz="4" w:space="0" w:color="auto"/>
              <w:left w:val="single" w:sz="4" w:space="0" w:color="auto"/>
              <w:bottom w:val="single" w:sz="4" w:space="0" w:color="auto"/>
              <w:right w:val="single" w:sz="4" w:space="0" w:color="auto"/>
            </w:tcBorders>
            <w:vAlign w:val="center"/>
            <w:hideMark/>
          </w:tcPr>
          <w:p w:rsidR="001B587C" w:rsidRDefault="001B587C">
            <w:pPr>
              <w:autoSpaceDE w:val="0"/>
              <w:autoSpaceDN w:val="0"/>
              <w:adjustRightInd w:val="0"/>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古镇行政服务中心公安窗口</w:t>
            </w:r>
          </w:p>
        </w:tc>
        <w:tc>
          <w:tcPr>
            <w:tcW w:w="1066" w:type="dxa"/>
            <w:tcBorders>
              <w:top w:val="single" w:sz="4" w:space="0" w:color="auto"/>
              <w:left w:val="single" w:sz="4" w:space="0" w:color="auto"/>
              <w:bottom w:val="single" w:sz="4" w:space="0" w:color="auto"/>
              <w:right w:val="single" w:sz="4" w:space="0" w:color="auto"/>
            </w:tcBorders>
            <w:vAlign w:val="center"/>
            <w:hideMark/>
          </w:tcPr>
          <w:p w:rsidR="001B587C" w:rsidRDefault="001B587C">
            <w:pPr>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23187316</w:t>
            </w:r>
          </w:p>
        </w:tc>
        <w:tc>
          <w:tcPr>
            <w:tcW w:w="1260" w:type="dxa"/>
            <w:tcBorders>
              <w:top w:val="single" w:sz="4" w:space="0" w:color="auto"/>
              <w:left w:val="single" w:sz="4" w:space="0" w:color="auto"/>
              <w:bottom w:val="single" w:sz="4" w:space="0" w:color="auto"/>
              <w:right w:val="single" w:sz="4" w:space="0" w:color="auto"/>
            </w:tcBorders>
            <w:vAlign w:val="center"/>
            <w:hideMark/>
          </w:tcPr>
          <w:p w:rsidR="001B587C" w:rsidRDefault="001B587C">
            <w:pPr>
              <w:autoSpaceDE w:val="0"/>
              <w:autoSpaceDN w:val="0"/>
              <w:adjustRightInd w:val="0"/>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神湾公安分局窗口</w:t>
            </w:r>
          </w:p>
        </w:tc>
        <w:tc>
          <w:tcPr>
            <w:tcW w:w="1106" w:type="dxa"/>
            <w:tcBorders>
              <w:top w:val="single" w:sz="4" w:space="0" w:color="auto"/>
              <w:left w:val="single" w:sz="4" w:space="0" w:color="auto"/>
              <w:bottom w:val="single" w:sz="4" w:space="0" w:color="auto"/>
              <w:right w:val="single" w:sz="4" w:space="0" w:color="auto"/>
            </w:tcBorders>
            <w:vAlign w:val="center"/>
            <w:hideMark/>
          </w:tcPr>
          <w:p w:rsidR="001B587C" w:rsidRDefault="001B587C">
            <w:pPr>
              <w:autoSpaceDE w:val="0"/>
              <w:autoSpaceDN w:val="0"/>
              <w:adjustRightInd w:val="0"/>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23186007</w:t>
            </w:r>
          </w:p>
        </w:tc>
        <w:tc>
          <w:tcPr>
            <w:tcW w:w="1008" w:type="dxa"/>
            <w:tcBorders>
              <w:top w:val="single" w:sz="4" w:space="0" w:color="auto"/>
              <w:left w:val="single" w:sz="4" w:space="0" w:color="auto"/>
              <w:bottom w:val="single" w:sz="4" w:space="0" w:color="auto"/>
              <w:right w:val="single" w:sz="4" w:space="0" w:color="auto"/>
            </w:tcBorders>
            <w:vAlign w:val="center"/>
            <w:hideMark/>
          </w:tcPr>
          <w:p w:rsidR="001B587C" w:rsidRDefault="001B587C">
            <w:pPr>
              <w:autoSpaceDE w:val="0"/>
              <w:autoSpaceDN w:val="0"/>
              <w:adjustRightInd w:val="0"/>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小</w:t>
            </w:r>
            <w:proofErr w:type="gramStart"/>
            <w:r>
              <w:rPr>
                <w:rFonts w:ascii="仿宋_GB2312" w:eastAsia="仿宋_GB2312" w:hAnsi="宋体" w:cs="宋体" w:hint="eastAsia"/>
                <w:color w:val="000000"/>
                <w:kern w:val="0"/>
                <w:sz w:val="20"/>
                <w:szCs w:val="20"/>
              </w:rPr>
              <w:t>榄</w:t>
            </w:r>
            <w:proofErr w:type="gramEnd"/>
            <w:r>
              <w:rPr>
                <w:rFonts w:ascii="仿宋_GB2312" w:eastAsia="仿宋_GB2312" w:hAnsi="宋体" w:cs="宋体" w:hint="eastAsia"/>
                <w:color w:val="000000"/>
                <w:kern w:val="0"/>
                <w:sz w:val="20"/>
                <w:szCs w:val="20"/>
              </w:rPr>
              <w:t>公安分局窗口</w:t>
            </w:r>
          </w:p>
        </w:tc>
        <w:tc>
          <w:tcPr>
            <w:tcW w:w="1077" w:type="dxa"/>
            <w:tcBorders>
              <w:top w:val="single" w:sz="4" w:space="0" w:color="auto"/>
              <w:left w:val="single" w:sz="4" w:space="0" w:color="auto"/>
              <w:bottom w:val="single" w:sz="4" w:space="0" w:color="auto"/>
              <w:right w:val="single" w:sz="4" w:space="0" w:color="auto"/>
            </w:tcBorders>
            <w:vAlign w:val="center"/>
            <w:hideMark/>
          </w:tcPr>
          <w:p w:rsidR="001B587C" w:rsidRDefault="001B587C">
            <w:pPr>
              <w:autoSpaceDE w:val="0"/>
              <w:autoSpaceDN w:val="0"/>
              <w:adjustRightInd w:val="0"/>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23184909</w:t>
            </w:r>
          </w:p>
        </w:tc>
        <w:tc>
          <w:tcPr>
            <w:tcW w:w="1146" w:type="dxa"/>
            <w:tcBorders>
              <w:top w:val="single" w:sz="4" w:space="0" w:color="auto"/>
              <w:left w:val="single" w:sz="4" w:space="0" w:color="auto"/>
              <w:bottom w:val="single" w:sz="4" w:space="0" w:color="auto"/>
              <w:right w:val="single" w:sz="4" w:space="0" w:color="auto"/>
            </w:tcBorders>
            <w:vAlign w:val="center"/>
            <w:hideMark/>
          </w:tcPr>
          <w:p w:rsidR="001B587C" w:rsidRDefault="001B587C">
            <w:pPr>
              <w:autoSpaceDE w:val="0"/>
              <w:autoSpaceDN w:val="0"/>
              <w:adjustRightInd w:val="0"/>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南头行政服务中心公安窗口</w:t>
            </w:r>
          </w:p>
        </w:tc>
        <w:tc>
          <w:tcPr>
            <w:tcW w:w="1134" w:type="dxa"/>
            <w:tcBorders>
              <w:top w:val="single" w:sz="4" w:space="0" w:color="auto"/>
              <w:left w:val="single" w:sz="4" w:space="0" w:color="auto"/>
              <w:bottom w:val="single" w:sz="4" w:space="0" w:color="auto"/>
              <w:right w:val="single" w:sz="4" w:space="0" w:color="auto"/>
            </w:tcBorders>
            <w:vAlign w:val="center"/>
            <w:hideMark/>
          </w:tcPr>
          <w:p w:rsidR="001B587C" w:rsidRDefault="001B587C">
            <w:pPr>
              <w:autoSpaceDE w:val="0"/>
              <w:autoSpaceDN w:val="0"/>
              <w:adjustRightInd w:val="0"/>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23184011</w:t>
            </w:r>
          </w:p>
        </w:tc>
      </w:tr>
    </w:tbl>
    <w:p w:rsidR="00586A3A" w:rsidRDefault="00586A3A" w:rsidP="00586A3A">
      <w:pPr>
        <w:shd w:val="clear" w:color="auto" w:fill="FFFFFF"/>
        <w:autoSpaceDE w:val="0"/>
        <w:autoSpaceDN w:val="0"/>
        <w:adjustRightInd w:val="0"/>
        <w:spacing w:line="600" w:lineRule="exact"/>
        <w:ind w:firstLineChars="200" w:firstLine="640"/>
        <w:jc w:val="left"/>
        <w:rPr>
          <w:rFonts w:ascii="仿宋_GB2312" w:eastAsia="仿宋_GB2312" w:cs="宋体"/>
          <w:sz w:val="32"/>
          <w:szCs w:val="32"/>
        </w:rPr>
      </w:pPr>
      <w:r>
        <w:rPr>
          <w:rFonts w:ascii="仿宋_GB2312" w:eastAsia="仿宋_GB2312" w:cs="宋体" w:hint="eastAsia"/>
          <w:sz w:val="32"/>
          <w:szCs w:val="32"/>
        </w:rPr>
        <w:t>2.咨询、投诉电话：0760-23188950（工作日），12345咨询热线</w:t>
      </w:r>
    </w:p>
    <w:p w:rsidR="005838C1" w:rsidRPr="005838C1" w:rsidRDefault="005838C1" w:rsidP="005838C1">
      <w:pPr>
        <w:shd w:val="clear" w:color="auto" w:fill="FFFFFF"/>
        <w:autoSpaceDE w:val="0"/>
        <w:autoSpaceDN w:val="0"/>
        <w:adjustRightInd w:val="0"/>
        <w:spacing w:line="600" w:lineRule="exact"/>
        <w:ind w:firstLineChars="200" w:firstLine="640"/>
        <w:jc w:val="left"/>
        <w:rPr>
          <w:rFonts w:ascii="黑体" w:eastAsia="黑体" w:hAnsi="黑体" w:cs="宋体"/>
          <w:sz w:val="32"/>
          <w:szCs w:val="32"/>
        </w:rPr>
      </w:pPr>
      <w:bookmarkStart w:id="0" w:name="_GoBack"/>
      <w:bookmarkEnd w:id="0"/>
      <w:r w:rsidRPr="005838C1">
        <w:rPr>
          <w:rFonts w:ascii="黑体" w:eastAsia="黑体" w:hAnsi="黑体" w:cs="宋体" w:hint="eastAsia"/>
          <w:sz w:val="32"/>
          <w:szCs w:val="32"/>
        </w:rPr>
        <w:t>十、注意事项</w:t>
      </w:r>
    </w:p>
    <w:p w:rsidR="005838C1" w:rsidRDefault="005838C1" w:rsidP="005838C1">
      <w:pPr>
        <w:shd w:val="clear" w:color="auto" w:fill="FFFFFF"/>
        <w:autoSpaceDE w:val="0"/>
        <w:autoSpaceDN w:val="0"/>
        <w:adjustRightInd w:val="0"/>
        <w:spacing w:line="600" w:lineRule="exact"/>
        <w:ind w:firstLineChars="200" w:firstLine="640"/>
        <w:jc w:val="left"/>
        <w:rPr>
          <w:rFonts w:ascii="仿宋_GB2312" w:eastAsia="仿宋_GB2312" w:cs="宋体"/>
          <w:sz w:val="32"/>
          <w:szCs w:val="32"/>
        </w:rPr>
      </w:pPr>
      <w:r>
        <w:rPr>
          <w:rFonts w:ascii="仿宋_GB2312" w:eastAsia="仿宋_GB2312" w:cs="宋体" w:hint="eastAsia"/>
          <w:sz w:val="32"/>
          <w:szCs w:val="32"/>
        </w:rPr>
        <w:t>1.申请办理临时身份证应当先办理第二代居民身份证。本市户籍人员申请办理临时身份证可在全市任</w:t>
      </w:r>
      <w:proofErr w:type="gramStart"/>
      <w:r>
        <w:rPr>
          <w:rFonts w:ascii="仿宋_GB2312" w:eastAsia="仿宋_GB2312" w:cs="宋体" w:hint="eastAsia"/>
          <w:sz w:val="32"/>
          <w:szCs w:val="32"/>
        </w:rPr>
        <w:t>一</w:t>
      </w:r>
      <w:proofErr w:type="gramEnd"/>
      <w:r>
        <w:rPr>
          <w:rFonts w:ascii="仿宋_GB2312" w:eastAsia="仿宋_GB2312" w:cs="宋体" w:hint="eastAsia"/>
          <w:sz w:val="32"/>
          <w:szCs w:val="32"/>
        </w:rPr>
        <w:t>公安窗口申请。</w:t>
      </w:r>
    </w:p>
    <w:p w:rsidR="005838C1" w:rsidRDefault="005838C1" w:rsidP="005838C1">
      <w:pPr>
        <w:shd w:val="clear" w:color="auto" w:fill="FFFFFF"/>
        <w:autoSpaceDE w:val="0"/>
        <w:autoSpaceDN w:val="0"/>
        <w:adjustRightInd w:val="0"/>
        <w:spacing w:line="600" w:lineRule="exact"/>
        <w:ind w:firstLineChars="200" w:firstLine="640"/>
        <w:jc w:val="left"/>
        <w:rPr>
          <w:rFonts w:ascii="仿宋_GB2312" w:eastAsia="仿宋_GB2312" w:cs="宋体"/>
          <w:sz w:val="32"/>
          <w:szCs w:val="32"/>
        </w:rPr>
      </w:pPr>
      <w:r>
        <w:rPr>
          <w:rFonts w:ascii="仿宋_GB2312" w:eastAsia="仿宋_GB2312" w:cs="宋体" w:hint="eastAsia"/>
          <w:sz w:val="32"/>
          <w:szCs w:val="32"/>
        </w:rPr>
        <w:t>2.非本市户籍人员可申请异地办理居民身份证，但暂不能申请办理临时身份证。</w:t>
      </w:r>
    </w:p>
    <w:p w:rsidR="005838C1" w:rsidRPr="005838C1" w:rsidRDefault="005838C1" w:rsidP="005838C1">
      <w:pPr>
        <w:shd w:val="clear" w:color="auto" w:fill="FFFFFF"/>
        <w:autoSpaceDE w:val="0"/>
        <w:autoSpaceDN w:val="0"/>
        <w:adjustRightInd w:val="0"/>
        <w:spacing w:line="600" w:lineRule="exact"/>
        <w:ind w:firstLineChars="200" w:firstLine="640"/>
        <w:jc w:val="left"/>
        <w:rPr>
          <w:rFonts w:ascii="仿宋_GB2312" w:eastAsia="仿宋_GB2312" w:cs="宋体"/>
          <w:sz w:val="32"/>
          <w:szCs w:val="32"/>
        </w:rPr>
      </w:pPr>
      <w:r>
        <w:rPr>
          <w:rFonts w:ascii="仿宋_GB2312" w:eastAsia="仿宋_GB2312" w:cs="宋体" w:hint="eastAsia"/>
          <w:sz w:val="32"/>
          <w:szCs w:val="32"/>
        </w:rPr>
        <w:t>3.</w:t>
      </w:r>
      <w:r w:rsidRPr="009B7DB2">
        <w:rPr>
          <w:rFonts w:ascii="仿宋_GB2312" w:eastAsia="仿宋_GB2312" w:cs="宋体" w:hint="eastAsia"/>
          <w:sz w:val="32"/>
          <w:szCs w:val="32"/>
        </w:rPr>
        <w:t>业务办理</w:t>
      </w:r>
      <w:r>
        <w:rPr>
          <w:rFonts w:ascii="仿宋_GB2312" w:eastAsia="仿宋_GB2312" w:cs="宋体" w:hint="eastAsia"/>
          <w:sz w:val="32"/>
          <w:szCs w:val="32"/>
        </w:rPr>
        <w:t>原则上</w:t>
      </w:r>
      <w:r w:rsidRPr="009B7DB2">
        <w:rPr>
          <w:rFonts w:ascii="仿宋_GB2312" w:eastAsia="仿宋_GB2312" w:cs="宋体" w:hint="eastAsia"/>
          <w:sz w:val="32"/>
          <w:szCs w:val="32"/>
        </w:rPr>
        <w:t>应</w:t>
      </w:r>
      <w:r>
        <w:rPr>
          <w:rFonts w:ascii="仿宋_GB2312" w:eastAsia="仿宋_GB2312" w:cs="宋体" w:hint="eastAsia"/>
          <w:sz w:val="32"/>
          <w:szCs w:val="32"/>
        </w:rPr>
        <w:t>由</w:t>
      </w:r>
      <w:r w:rsidRPr="009B7DB2">
        <w:rPr>
          <w:rFonts w:ascii="仿宋_GB2312" w:eastAsia="仿宋_GB2312" w:cs="宋体" w:hint="eastAsia"/>
          <w:sz w:val="32"/>
          <w:szCs w:val="32"/>
        </w:rPr>
        <w:t>本人办理。本人确实无法亲自办理的，</w:t>
      </w:r>
      <w:r>
        <w:rPr>
          <w:rFonts w:ascii="仿宋_GB2312" w:eastAsia="仿宋_GB2312" w:cs="宋体" w:hint="eastAsia"/>
          <w:sz w:val="32"/>
          <w:szCs w:val="32"/>
        </w:rPr>
        <w:t>可委托直系亲属代办，但</w:t>
      </w:r>
      <w:r w:rsidRPr="009B7DB2">
        <w:rPr>
          <w:rFonts w:ascii="仿宋_GB2312" w:eastAsia="仿宋_GB2312" w:cs="宋体" w:hint="eastAsia"/>
          <w:sz w:val="32"/>
          <w:szCs w:val="32"/>
        </w:rPr>
        <w:t>应出具有效委托书、提供委托人和被委托人居民身份证</w:t>
      </w:r>
      <w:r>
        <w:rPr>
          <w:rFonts w:ascii="仿宋_GB2312" w:eastAsia="仿宋_GB2312" w:cs="宋体" w:hint="eastAsia"/>
          <w:sz w:val="32"/>
          <w:szCs w:val="32"/>
        </w:rPr>
        <w:t>。产生的法律纠纷（后果）</w:t>
      </w:r>
      <w:r w:rsidRPr="009B7DB2">
        <w:rPr>
          <w:rFonts w:ascii="仿宋_GB2312" w:eastAsia="仿宋_GB2312" w:cs="宋体" w:hint="eastAsia"/>
          <w:sz w:val="32"/>
          <w:szCs w:val="32"/>
        </w:rPr>
        <w:t>由委托人、被委托人</w:t>
      </w:r>
      <w:r>
        <w:rPr>
          <w:rFonts w:ascii="仿宋_GB2312" w:eastAsia="仿宋_GB2312" w:cs="宋体" w:hint="eastAsia"/>
          <w:sz w:val="32"/>
          <w:szCs w:val="32"/>
        </w:rPr>
        <w:t>自行承担</w:t>
      </w:r>
      <w:r w:rsidRPr="009B7DB2">
        <w:rPr>
          <w:rFonts w:ascii="仿宋_GB2312" w:eastAsia="仿宋_GB2312" w:cs="宋体" w:hint="eastAsia"/>
          <w:sz w:val="32"/>
          <w:szCs w:val="32"/>
        </w:rPr>
        <w:t>。</w:t>
      </w:r>
    </w:p>
    <w:sectPr w:rsidR="005838C1" w:rsidRPr="005838C1" w:rsidSect="00AC38D9">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22044" w:rsidRDefault="00022044" w:rsidP="00437371">
      <w:r>
        <w:separator/>
      </w:r>
    </w:p>
  </w:endnote>
  <w:endnote w:type="continuationSeparator" w:id="0">
    <w:p w:rsidR="00022044" w:rsidRDefault="00022044" w:rsidP="004373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方正小标宋_GBK">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48194398"/>
      <w:docPartObj>
        <w:docPartGallery w:val="Page Numbers (Bottom of Page)"/>
        <w:docPartUnique/>
      </w:docPartObj>
    </w:sdtPr>
    <w:sdtEndPr/>
    <w:sdtContent>
      <w:p w:rsidR="001B587C" w:rsidRDefault="001B587C">
        <w:pPr>
          <w:pStyle w:val="a4"/>
          <w:jc w:val="center"/>
        </w:pPr>
        <w:r>
          <w:fldChar w:fldCharType="begin"/>
        </w:r>
        <w:r>
          <w:instrText>PAGE   \* MERGEFORMAT</w:instrText>
        </w:r>
        <w:r>
          <w:fldChar w:fldCharType="separate"/>
        </w:r>
        <w:r w:rsidR="00586A3A" w:rsidRPr="00586A3A">
          <w:rPr>
            <w:noProof/>
            <w:lang w:val="zh-CN"/>
          </w:rPr>
          <w:t>3</w:t>
        </w:r>
        <w:r>
          <w:fldChar w:fldCharType="end"/>
        </w:r>
      </w:p>
    </w:sdtContent>
  </w:sdt>
  <w:p w:rsidR="001B587C" w:rsidRDefault="001B587C">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22044" w:rsidRDefault="00022044" w:rsidP="00437371">
      <w:r>
        <w:separator/>
      </w:r>
    </w:p>
  </w:footnote>
  <w:footnote w:type="continuationSeparator" w:id="0">
    <w:p w:rsidR="00022044" w:rsidRDefault="00022044" w:rsidP="0043737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F2BFA"/>
    <w:multiLevelType w:val="multilevel"/>
    <w:tmpl w:val="041619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2FE229F9"/>
    <w:multiLevelType w:val="multilevel"/>
    <w:tmpl w:val="E44615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612C1950"/>
    <w:multiLevelType w:val="multilevel"/>
    <w:tmpl w:val="86BAF5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67B6110D"/>
    <w:multiLevelType w:val="multilevel"/>
    <w:tmpl w:val="83D62D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437371"/>
    <w:rsid w:val="00022044"/>
    <w:rsid w:val="00047993"/>
    <w:rsid w:val="001B587C"/>
    <w:rsid w:val="00296E51"/>
    <w:rsid w:val="002B028A"/>
    <w:rsid w:val="00346F74"/>
    <w:rsid w:val="00365196"/>
    <w:rsid w:val="00437371"/>
    <w:rsid w:val="004708F8"/>
    <w:rsid w:val="004D5C20"/>
    <w:rsid w:val="005838C1"/>
    <w:rsid w:val="00586A3A"/>
    <w:rsid w:val="005B0C75"/>
    <w:rsid w:val="006245B0"/>
    <w:rsid w:val="007A21C2"/>
    <w:rsid w:val="008E05E4"/>
    <w:rsid w:val="00947003"/>
    <w:rsid w:val="00AA26EE"/>
    <w:rsid w:val="00AC38D9"/>
    <w:rsid w:val="00C0014A"/>
    <w:rsid w:val="00C2168F"/>
    <w:rsid w:val="00C641B6"/>
    <w:rsid w:val="00C77B26"/>
    <w:rsid w:val="00CA576D"/>
    <w:rsid w:val="00CF1D8B"/>
    <w:rsid w:val="00FA63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C38D9"/>
    <w:pPr>
      <w:widowControl w:val="0"/>
      <w:jc w:val="both"/>
    </w:pPr>
  </w:style>
  <w:style w:type="paragraph" w:styleId="2">
    <w:name w:val="heading 2"/>
    <w:basedOn w:val="a"/>
    <w:link w:val="2Char"/>
    <w:uiPriority w:val="9"/>
    <w:qFormat/>
    <w:rsid w:val="00437371"/>
    <w:pPr>
      <w:widowControl/>
      <w:spacing w:before="100" w:beforeAutospacing="1" w:after="100" w:afterAutospacing="1"/>
      <w:jc w:val="left"/>
      <w:outlineLvl w:val="1"/>
    </w:pPr>
    <w:rPr>
      <w:rFonts w:ascii="宋体" w:eastAsia="宋体" w:hAnsi="宋体" w:cs="宋体"/>
      <w:b/>
      <w:bCs/>
      <w:kern w:val="0"/>
      <w:sz w:val="36"/>
      <w:szCs w:val="36"/>
    </w:rPr>
  </w:style>
  <w:style w:type="paragraph" w:styleId="3">
    <w:name w:val="heading 3"/>
    <w:basedOn w:val="a"/>
    <w:link w:val="3Char"/>
    <w:uiPriority w:val="9"/>
    <w:qFormat/>
    <w:rsid w:val="00437371"/>
    <w:pPr>
      <w:widowControl/>
      <w:spacing w:before="100" w:beforeAutospacing="1" w:after="100" w:afterAutospacing="1"/>
      <w:jc w:val="left"/>
      <w:outlineLvl w:val="2"/>
    </w:pPr>
    <w:rPr>
      <w:rFonts w:ascii="宋体" w:eastAsia="宋体" w:hAnsi="宋体" w:cs="宋体"/>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43737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437371"/>
    <w:rPr>
      <w:sz w:val="18"/>
      <w:szCs w:val="18"/>
    </w:rPr>
  </w:style>
  <w:style w:type="paragraph" w:styleId="a4">
    <w:name w:val="footer"/>
    <w:basedOn w:val="a"/>
    <w:link w:val="Char0"/>
    <w:uiPriority w:val="99"/>
    <w:unhideWhenUsed/>
    <w:rsid w:val="00437371"/>
    <w:pPr>
      <w:tabs>
        <w:tab w:val="center" w:pos="4153"/>
        <w:tab w:val="right" w:pos="8306"/>
      </w:tabs>
      <w:snapToGrid w:val="0"/>
      <w:jc w:val="left"/>
    </w:pPr>
    <w:rPr>
      <w:sz w:val="18"/>
      <w:szCs w:val="18"/>
    </w:rPr>
  </w:style>
  <w:style w:type="character" w:customStyle="1" w:styleId="Char0">
    <w:name w:val="页脚 Char"/>
    <w:basedOn w:val="a0"/>
    <w:link w:val="a4"/>
    <w:uiPriority w:val="99"/>
    <w:rsid w:val="00437371"/>
    <w:rPr>
      <w:sz w:val="18"/>
      <w:szCs w:val="18"/>
    </w:rPr>
  </w:style>
  <w:style w:type="character" w:customStyle="1" w:styleId="2Char">
    <w:name w:val="标题 2 Char"/>
    <w:basedOn w:val="a0"/>
    <w:link w:val="2"/>
    <w:uiPriority w:val="9"/>
    <w:rsid w:val="00437371"/>
    <w:rPr>
      <w:rFonts w:ascii="宋体" w:eastAsia="宋体" w:hAnsi="宋体" w:cs="宋体"/>
      <w:b/>
      <w:bCs/>
      <w:kern w:val="0"/>
      <w:sz w:val="36"/>
      <w:szCs w:val="36"/>
    </w:rPr>
  </w:style>
  <w:style w:type="character" w:customStyle="1" w:styleId="3Char">
    <w:name w:val="标题 3 Char"/>
    <w:basedOn w:val="a0"/>
    <w:link w:val="3"/>
    <w:uiPriority w:val="9"/>
    <w:rsid w:val="00437371"/>
    <w:rPr>
      <w:rFonts w:ascii="宋体" w:eastAsia="宋体" w:hAnsi="宋体" w:cs="宋体"/>
      <w:b/>
      <w:bCs/>
      <w:kern w:val="0"/>
      <w:sz w:val="27"/>
      <w:szCs w:val="27"/>
    </w:rPr>
  </w:style>
  <w:style w:type="paragraph" w:customStyle="1" w:styleId="matters-truncate">
    <w:name w:val="matters-truncate"/>
    <w:basedOn w:val="a"/>
    <w:rsid w:val="00437371"/>
    <w:pPr>
      <w:widowControl/>
      <w:spacing w:before="100" w:beforeAutospacing="1" w:after="100" w:afterAutospacing="1"/>
      <w:jc w:val="left"/>
    </w:pPr>
    <w:rPr>
      <w:rFonts w:ascii="宋体" w:eastAsia="宋体" w:hAnsi="宋体" w:cs="宋体"/>
      <w:kern w:val="0"/>
      <w:sz w:val="24"/>
      <w:szCs w:val="24"/>
    </w:rPr>
  </w:style>
  <w:style w:type="character" w:styleId="a5">
    <w:name w:val="Hyperlink"/>
    <w:basedOn w:val="a0"/>
    <w:uiPriority w:val="99"/>
    <w:semiHidden/>
    <w:unhideWhenUsed/>
    <w:rsid w:val="00437371"/>
    <w:rPr>
      <w:color w:val="0000FF"/>
      <w:u w:val="single"/>
    </w:rPr>
  </w:style>
  <w:style w:type="paragraph" w:styleId="a6">
    <w:name w:val="Normal (Web)"/>
    <w:basedOn w:val="a"/>
    <w:uiPriority w:val="99"/>
    <w:semiHidden/>
    <w:unhideWhenUsed/>
    <w:rsid w:val="00437371"/>
    <w:pPr>
      <w:widowControl/>
      <w:spacing w:before="100" w:beforeAutospacing="1" w:after="100" w:afterAutospacing="1"/>
      <w:jc w:val="left"/>
    </w:pPr>
    <w:rPr>
      <w:rFonts w:ascii="宋体" w:eastAsia="宋体" w:hAnsi="宋体" w:cs="宋体"/>
      <w:kern w:val="0"/>
      <w:sz w:val="24"/>
      <w:szCs w:val="24"/>
    </w:rPr>
  </w:style>
  <w:style w:type="character" w:customStyle="1" w:styleId="matters-truncate-unexpand">
    <w:name w:val="matters-truncate-unexpand"/>
    <w:basedOn w:val="a0"/>
    <w:rsid w:val="00437371"/>
  </w:style>
  <w:style w:type="paragraph" w:customStyle="1" w:styleId="inquire-title">
    <w:name w:val="inquire-title"/>
    <w:basedOn w:val="a"/>
    <w:rsid w:val="00437371"/>
    <w:pPr>
      <w:widowControl/>
      <w:spacing w:before="100" w:beforeAutospacing="1" w:after="100" w:afterAutospacing="1"/>
      <w:jc w:val="left"/>
    </w:pPr>
    <w:rPr>
      <w:rFonts w:ascii="宋体" w:eastAsia="宋体" w:hAnsi="宋体" w:cs="宋体"/>
      <w:kern w:val="0"/>
      <w:sz w:val="24"/>
      <w:szCs w:val="24"/>
    </w:rPr>
  </w:style>
  <w:style w:type="paragraph" w:customStyle="1" w:styleId="inquire-content">
    <w:name w:val="inquire-content"/>
    <w:basedOn w:val="a"/>
    <w:rsid w:val="00437371"/>
    <w:pPr>
      <w:widowControl/>
      <w:spacing w:before="100" w:beforeAutospacing="1" w:after="100" w:afterAutospacing="1"/>
      <w:jc w:val="left"/>
    </w:pPr>
    <w:rPr>
      <w:rFonts w:ascii="宋体" w:eastAsia="宋体" w:hAnsi="宋体" w:cs="宋体"/>
      <w:kern w:val="0"/>
      <w:sz w:val="24"/>
      <w:szCs w:val="24"/>
    </w:rPr>
  </w:style>
  <w:style w:type="paragraph" w:customStyle="1" w:styleId="matters-window-title">
    <w:name w:val="matters-window-title"/>
    <w:basedOn w:val="a"/>
    <w:rsid w:val="00437371"/>
    <w:pPr>
      <w:widowControl/>
      <w:spacing w:before="100" w:beforeAutospacing="1" w:after="100" w:afterAutospacing="1"/>
      <w:jc w:val="left"/>
    </w:pPr>
    <w:rPr>
      <w:rFonts w:ascii="宋体" w:eastAsia="宋体" w:hAnsi="宋体" w:cs="宋体"/>
      <w:kern w:val="0"/>
      <w:sz w:val="24"/>
      <w:szCs w:val="24"/>
    </w:rPr>
  </w:style>
  <w:style w:type="character" w:customStyle="1" w:styleId="matters-truncate-expand">
    <w:name w:val="matters-truncate-expand"/>
    <w:basedOn w:val="a0"/>
    <w:rsid w:val="00437371"/>
  </w:style>
  <w:style w:type="paragraph" w:styleId="a7">
    <w:name w:val="Date"/>
    <w:basedOn w:val="a"/>
    <w:next w:val="a"/>
    <w:link w:val="Char1"/>
    <w:uiPriority w:val="99"/>
    <w:semiHidden/>
    <w:unhideWhenUsed/>
    <w:rsid w:val="005838C1"/>
    <w:pPr>
      <w:ind w:leftChars="2500" w:left="100"/>
    </w:pPr>
  </w:style>
  <w:style w:type="character" w:customStyle="1" w:styleId="Char1">
    <w:name w:val="日期 Char"/>
    <w:basedOn w:val="a0"/>
    <w:link w:val="a7"/>
    <w:uiPriority w:val="99"/>
    <w:semiHidden/>
    <w:rsid w:val="005838C1"/>
  </w:style>
  <w:style w:type="table" w:styleId="a8">
    <w:name w:val="Table Grid"/>
    <w:basedOn w:val="a1"/>
    <w:uiPriority w:val="59"/>
    <w:rsid w:val="001B587C"/>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95510433">
      <w:bodyDiv w:val="1"/>
      <w:marLeft w:val="0"/>
      <w:marRight w:val="0"/>
      <w:marTop w:val="0"/>
      <w:marBottom w:val="0"/>
      <w:divBdr>
        <w:top w:val="none" w:sz="0" w:space="0" w:color="auto"/>
        <w:left w:val="none" w:sz="0" w:space="0" w:color="auto"/>
        <w:bottom w:val="none" w:sz="0" w:space="0" w:color="auto"/>
        <w:right w:val="none" w:sz="0" w:space="0" w:color="auto"/>
      </w:divBdr>
      <w:divsChild>
        <w:div w:id="826482221">
          <w:marLeft w:val="0"/>
          <w:marRight w:val="0"/>
          <w:marTop w:val="0"/>
          <w:marBottom w:val="0"/>
          <w:divBdr>
            <w:top w:val="none" w:sz="0" w:space="0" w:color="auto"/>
            <w:left w:val="none" w:sz="0" w:space="0" w:color="auto"/>
            <w:bottom w:val="none" w:sz="0" w:space="0" w:color="auto"/>
            <w:right w:val="none" w:sz="0" w:space="0" w:color="auto"/>
          </w:divBdr>
          <w:divsChild>
            <w:div w:id="834032094">
              <w:marLeft w:val="0"/>
              <w:marRight w:val="0"/>
              <w:marTop w:val="0"/>
              <w:marBottom w:val="0"/>
              <w:divBdr>
                <w:top w:val="none" w:sz="0" w:space="0" w:color="auto"/>
                <w:left w:val="none" w:sz="0" w:space="0" w:color="auto"/>
                <w:bottom w:val="none" w:sz="0" w:space="0" w:color="auto"/>
                <w:right w:val="none" w:sz="0" w:space="0" w:color="auto"/>
              </w:divBdr>
            </w:div>
            <w:div w:id="952203707">
              <w:marLeft w:val="0"/>
              <w:marRight w:val="0"/>
              <w:marTop w:val="0"/>
              <w:marBottom w:val="0"/>
              <w:divBdr>
                <w:top w:val="none" w:sz="0" w:space="0" w:color="auto"/>
                <w:left w:val="none" w:sz="0" w:space="0" w:color="auto"/>
                <w:bottom w:val="none" w:sz="0" w:space="0" w:color="auto"/>
                <w:right w:val="none" w:sz="0" w:space="0" w:color="auto"/>
              </w:divBdr>
              <w:divsChild>
                <w:div w:id="1133056744">
                  <w:marLeft w:val="0"/>
                  <w:marRight w:val="0"/>
                  <w:marTop w:val="0"/>
                  <w:marBottom w:val="0"/>
                  <w:divBdr>
                    <w:top w:val="none" w:sz="0" w:space="0" w:color="auto"/>
                    <w:left w:val="none" w:sz="0" w:space="0" w:color="auto"/>
                    <w:bottom w:val="none" w:sz="0" w:space="0" w:color="auto"/>
                    <w:right w:val="none" w:sz="0" w:space="0" w:color="auto"/>
                  </w:divBdr>
                </w:div>
                <w:div w:id="1634746968">
                  <w:marLeft w:val="0"/>
                  <w:marRight w:val="0"/>
                  <w:marTop w:val="0"/>
                  <w:marBottom w:val="0"/>
                  <w:divBdr>
                    <w:top w:val="none" w:sz="0" w:space="0" w:color="auto"/>
                    <w:left w:val="none" w:sz="0" w:space="0" w:color="auto"/>
                    <w:bottom w:val="none" w:sz="0" w:space="0" w:color="auto"/>
                    <w:right w:val="none" w:sz="0" w:space="0" w:color="auto"/>
                  </w:divBdr>
                </w:div>
                <w:div w:id="1294604590">
                  <w:marLeft w:val="0"/>
                  <w:marRight w:val="0"/>
                  <w:marTop w:val="0"/>
                  <w:marBottom w:val="0"/>
                  <w:divBdr>
                    <w:top w:val="none" w:sz="0" w:space="0" w:color="auto"/>
                    <w:left w:val="none" w:sz="0" w:space="0" w:color="auto"/>
                    <w:bottom w:val="none" w:sz="0" w:space="0" w:color="auto"/>
                    <w:right w:val="none" w:sz="0" w:space="0" w:color="auto"/>
                  </w:divBdr>
                </w:div>
                <w:div w:id="305821431">
                  <w:marLeft w:val="0"/>
                  <w:marRight w:val="0"/>
                  <w:marTop w:val="0"/>
                  <w:marBottom w:val="0"/>
                  <w:divBdr>
                    <w:top w:val="none" w:sz="0" w:space="0" w:color="auto"/>
                    <w:left w:val="none" w:sz="0" w:space="0" w:color="auto"/>
                    <w:bottom w:val="none" w:sz="0" w:space="0" w:color="auto"/>
                    <w:right w:val="none" w:sz="0" w:space="0" w:color="auto"/>
                  </w:divBdr>
                </w:div>
                <w:div w:id="384334546">
                  <w:marLeft w:val="0"/>
                  <w:marRight w:val="0"/>
                  <w:marTop w:val="0"/>
                  <w:marBottom w:val="0"/>
                  <w:divBdr>
                    <w:top w:val="none" w:sz="0" w:space="0" w:color="auto"/>
                    <w:left w:val="none" w:sz="0" w:space="0" w:color="auto"/>
                    <w:bottom w:val="none" w:sz="0" w:space="0" w:color="auto"/>
                    <w:right w:val="none" w:sz="0" w:space="0" w:color="auto"/>
                  </w:divBdr>
                </w:div>
                <w:div w:id="167330010">
                  <w:marLeft w:val="0"/>
                  <w:marRight w:val="0"/>
                  <w:marTop w:val="0"/>
                  <w:marBottom w:val="0"/>
                  <w:divBdr>
                    <w:top w:val="none" w:sz="0" w:space="0" w:color="auto"/>
                    <w:left w:val="none" w:sz="0" w:space="0" w:color="auto"/>
                    <w:bottom w:val="none" w:sz="0" w:space="0" w:color="auto"/>
                    <w:right w:val="none" w:sz="0" w:space="0" w:color="auto"/>
                  </w:divBdr>
                </w:div>
                <w:div w:id="181433797">
                  <w:marLeft w:val="0"/>
                  <w:marRight w:val="0"/>
                  <w:marTop w:val="0"/>
                  <w:marBottom w:val="0"/>
                  <w:divBdr>
                    <w:top w:val="none" w:sz="0" w:space="0" w:color="auto"/>
                    <w:left w:val="none" w:sz="0" w:space="0" w:color="auto"/>
                    <w:bottom w:val="none" w:sz="0" w:space="0" w:color="auto"/>
                    <w:right w:val="none" w:sz="0" w:space="0" w:color="auto"/>
                  </w:divBdr>
                </w:div>
                <w:div w:id="858352201">
                  <w:marLeft w:val="0"/>
                  <w:marRight w:val="0"/>
                  <w:marTop w:val="0"/>
                  <w:marBottom w:val="0"/>
                  <w:divBdr>
                    <w:top w:val="none" w:sz="0" w:space="0" w:color="auto"/>
                    <w:left w:val="none" w:sz="0" w:space="0" w:color="auto"/>
                    <w:bottom w:val="none" w:sz="0" w:space="0" w:color="auto"/>
                    <w:right w:val="none" w:sz="0" w:space="0" w:color="auto"/>
                  </w:divBdr>
                </w:div>
                <w:div w:id="519125871">
                  <w:marLeft w:val="0"/>
                  <w:marRight w:val="0"/>
                  <w:marTop w:val="0"/>
                  <w:marBottom w:val="0"/>
                  <w:divBdr>
                    <w:top w:val="none" w:sz="0" w:space="0" w:color="auto"/>
                    <w:left w:val="none" w:sz="0" w:space="0" w:color="auto"/>
                    <w:bottom w:val="none" w:sz="0" w:space="0" w:color="auto"/>
                    <w:right w:val="none" w:sz="0" w:space="0" w:color="auto"/>
                  </w:divBdr>
                </w:div>
                <w:div w:id="1027293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3596557">
          <w:marLeft w:val="0"/>
          <w:marRight w:val="0"/>
          <w:marTop w:val="0"/>
          <w:marBottom w:val="0"/>
          <w:divBdr>
            <w:top w:val="none" w:sz="0" w:space="0" w:color="auto"/>
            <w:left w:val="none" w:sz="0" w:space="0" w:color="auto"/>
            <w:bottom w:val="none" w:sz="0" w:space="0" w:color="auto"/>
            <w:right w:val="none" w:sz="0" w:space="0" w:color="auto"/>
          </w:divBdr>
          <w:divsChild>
            <w:div w:id="994531502">
              <w:marLeft w:val="0"/>
              <w:marRight w:val="0"/>
              <w:marTop w:val="0"/>
              <w:marBottom w:val="0"/>
              <w:divBdr>
                <w:top w:val="none" w:sz="0" w:space="0" w:color="auto"/>
                <w:left w:val="none" w:sz="0" w:space="0" w:color="auto"/>
                <w:bottom w:val="none" w:sz="0" w:space="0" w:color="auto"/>
                <w:right w:val="none" w:sz="0" w:space="0" w:color="auto"/>
              </w:divBdr>
            </w:div>
          </w:divsChild>
        </w:div>
        <w:div w:id="348915834">
          <w:marLeft w:val="0"/>
          <w:marRight w:val="0"/>
          <w:marTop w:val="0"/>
          <w:marBottom w:val="0"/>
          <w:divBdr>
            <w:top w:val="none" w:sz="0" w:space="0" w:color="auto"/>
            <w:left w:val="none" w:sz="0" w:space="0" w:color="auto"/>
            <w:bottom w:val="none" w:sz="0" w:space="0" w:color="auto"/>
            <w:right w:val="none" w:sz="0" w:space="0" w:color="auto"/>
          </w:divBdr>
          <w:divsChild>
            <w:div w:id="1074200867">
              <w:marLeft w:val="0"/>
              <w:marRight w:val="0"/>
              <w:marTop w:val="0"/>
              <w:marBottom w:val="0"/>
              <w:divBdr>
                <w:top w:val="none" w:sz="0" w:space="0" w:color="auto"/>
                <w:left w:val="none" w:sz="0" w:space="0" w:color="auto"/>
                <w:bottom w:val="none" w:sz="0" w:space="0" w:color="auto"/>
                <w:right w:val="none" w:sz="0" w:space="0" w:color="auto"/>
              </w:divBdr>
              <w:divsChild>
                <w:div w:id="2137674312">
                  <w:marLeft w:val="0"/>
                  <w:marRight w:val="0"/>
                  <w:marTop w:val="0"/>
                  <w:marBottom w:val="0"/>
                  <w:divBdr>
                    <w:top w:val="none" w:sz="0" w:space="0" w:color="auto"/>
                    <w:left w:val="none" w:sz="0" w:space="0" w:color="auto"/>
                    <w:bottom w:val="none" w:sz="0" w:space="0" w:color="auto"/>
                    <w:right w:val="none" w:sz="0" w:space="0" w:color="auto"/>
                  </w:divBdr>
                </w:div>
                <w:div w:id="81876686">
                  <w:marLeft w:val="0"/>
                  <w:marRight w:val="0"/>
                  <w:marTop w:val="0"/>
                  <w:marBottom w:val="0"/>
                  <w:divBdr>
                    <w:top w:val="none" w:sz="0" w:space="0" w:color="auto"/>
                    <w:left w:val="none" w:sz="0" w:space="0" w:color="auto"/>
                    <w:bottom w:val="none" w:sz="0" w:space="0" w:color="auto"/>
                    <w:right w:val="none" w:sz="0" w:space="0" w:color="auto"/>
                  </w:divBdr>
                  <w:divsChild>
                    <w:div w:id="885485562">
                      <w:marLeft w:val="0"/>
                      <w:marRight w:val="0"/>
                      <w:marTop w:val="0"/>
                      <w:marBottom w:val="0"/>
                      <w:divBdr>
                        <w:top w:val="none" w:sz="0" w:space="0" w:color="auto"/>
                        <w:left w:val="none" w:sz="0" w:space="0" w:color="auto"/>
                        <w:bottom w:val="none" w:sz="0" w:space="0" w:color="auto"/>
                        <w:right w:val="none" w:sz="0" w:space="0" w:color="auto"/>
                      </w:divBdr>
                      <w:divsChild>
                        <w:div w:id="131824376">
                          <w:marLeft w:val="0"/>
                          <w:marRight w:val="0"/>
                          <w:marTop w:val="0"/>
                          <w:marBottom w:val="0"/>
                          <w:divBdr>
                            <w:top w:val="none" w:sz="0" w:space="0" w:color="auto"/>
                            <w:left w:val="none" w:sz="0" w:space="0" w:color="auto"/>
                            <w:bottom w:val="none" w:sz="0" w:space="0" w:color="auto"/>
                            <w:right w:val="none" w:sz="0" w:space="0" w:color="auto"/>
                          </w:divBdr>
                          <w:divsChild>
                            <w:div w:id="840124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82631749">
          <w:marLeft w:val="0"/>
          <w:marRight w:val="0"/>
          <w:marTop w:val="0"/>
          <w:marBottom w:val="0"/>
          <w:divBdr>
            <w:top w:val="none" w:sz="0" w:space="0" w:color="auto"/>
            <w:left w:val="none" w:sz="0" w:space="0" w:color="auto"/>
            <w:bottom w:val="none" w:sz="0" w:space="0" w:color="auto"/>
            <w:right w:val="none" w:sz="0" w:space="0" w:color="auto"/>
          </w:divBdr>
          <w:divsChild>
            <w:div w:id="78216972">
              <w:marLeft w:val="0"/>
              <w:marRight w:val="0"/>
              <w:marTop w:val="0"/>
              <w:marBottom w:val="0"/>
              <w:divBdr>
                <w:top w:val="none" w:sz="0" w:space="0" w:color="auto"/>
                <w:left w:val="none" w:sz="0" w:space="0" w:color="auto"/>
                <w:bottom w:val="none" w:sz="0" w:space="0" w:color="auto"/>
                <w:right w:val="none" w:sz="0" w:space="0" w:color="auto"/>
              </w:divBdr>
              <w:divsChild>
                <w:div w:id="1054625270">
                  <w:marLeft w:val="0"/>
                  <w:marRight w:val="0"/>
                  <w:marTop w:val="0"/>
                  <w:marBottom w:val="0"/>
                  <w:divBdr>
                    <w:top w:val="none" w:sz="0" w:space="0" w:color="auto"/>
                    <w:left w:val="none" w:sz="0" w:space="0" w:color="auto"/>
                    <w:bottom w:val="none" w:sz="0" w:space="0" w:color="auto"/>
                    <w:right w:val="none" w:sz="0" w:space="0" w:color="auto"/>
                  </w:divBdr>
                  <w:divsChild>
                    <w:div w:id="2143572038">
                      <w:marLeft w:val="0"/>
                      <w:marRight w:val="0"/>
                      <w:marTop w:val="0"/>
                      <w:marBottom w:val="0"/>
                      <w:divBdr>
                        <w:top w:val="none" w:sz="0" w:space="0" w:color="auto"/>
                        <w:left w:val="none" w:sz="0" w:space="0" w:color="auto"/>
                        <w:bottom w:val="none" w:sz="0" w:space="0" w:color="auto"/>
                        <w:right w:val="none" w:sz="0" w:space="0" w:color="auto"/>
                      </w:divBdr>
                      <w:divsChild>
                        <w:div w:id="745883925">
                          <w:marLeft w:val="0"/>
                          <w:marRight w:val="0"/>
                          <w:marTop w:val="0"/>
                          <w:marBottom w:val="0"/>
                          <w:divBdr>
                            <w:top w:val="none" w:sz="0" w:space="0" w:color="auto"/>
                            <w:left w:val="none" w:sz="0" w:space="0" w:color="auto"/>
                            <w:bottom w:val="none" w:sz="0" w:space="0" w:color="auto"/>
                            <w:right w:val="none" w:sz="0" w:space="0" w:color="auto"/>
                          </w:divBdr>
                        </w:div>
                        <w:div w:id="981664577">
                          <w:marLeft w:val="0"/>
                          <w:marRight w:val="0"/>
                          <w:marTop w:val="0"/>
                          <w:marBottom w:val="0"/>
                          <w:divBdr>
                            <w:top w:val="none" w:sz="0" w:space="0" w:color="auto"/>
                            <w:left w:val="none" w:sz="0" w:space="0" w:color="auto"/>
                            <w:bottom w:val="none" w:sz="0" w:space="0" w:color="auto"/>
                            <w:right w:val="none" w:sz="0" w:space="0" w:color="auto"/>
                          </w:divBdr>
                        </w:div>
                        <w:div w:id="1586183902">
                          <w:marLeft w:val="0"/>
                          <w:marRight w:val="0"/>
                          <w:marTop w:val="0"/>
                          <w:marBottom w:val="0"/>
                          <w:divBdr>
                            <w:top w:val="none" w:sz="0" w:space="0" w:color="auto"/>
                            <w:left w:val="none" w:sz="0" w:space="0" w:color="auto"/>
                            <w:bottom w:val="none" w:sz="0" w:space="0" w:color="auto"/>
                            <w:right w:val="none" w:sz="0" w:space="0" w:color="auto"/>
                          </w:divBdr>
                        </w:div>
                        <w:div w:id="1732801486">
                          <w:marLeft w:val="0"/>
                          <w:marRight w:val="0"/>
                          <w:marTop w:val="0"/>
                          <w:marBottom w:val="0"/>
                          <w:divBdr>
                            <w:top w:val="none" w:sz="0" w:space="0" w:color="auto"/>
                            <w:left w:val="none" w:sz="0" w:space="0" w:color="auto"/>
                            <w:bottom w:val="none" w:sz="0" w:space="0" w:color="auto"/>
                            <w:right w:val="none" w:sz="0" w:space="0" w:color="auto"/>
                          </w:divBdr>
                        </w:div>
                        <w:div w:id="1479957819">
                          <w:marLeft w:val="0"/>
                          <w:marRight w:val="0"/>
                          <w:marTop w:val="0"/>
                          <w:marBottom w:val="0"/>
                          <w:divBdr>
                            <w:top w:val="none" w:sz="0" w:space="0" w:color="auto"/>
                            <w:left w:val="none" w:sz="0" w:space="0" w:color="auto"/>
                            <w:bottom w:val="none" w:sz="0" w:space="0" w:color="auto"/>
                            <w:right w:val="none" w:sz="0" w:space="0" w:color="auto"/>
                          </w:divBdr>
                        </w:div>
                        <w:div w:id="866024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3587557">
          <w:marLeft w:val="0"/>
          <w:marRight w:val="0"/>
          <w:marTop w:val="0"/>
          <w:marBottom w:val="0"/>
          <w:divBdr>
            <w:top w:val="none" w:sz="0" w:space="0" w:color="auto"/>
            <w:left w:val="none" w:sz="0" w:space="0" w:color="auto"/>
            <w:bottom w:val="none" w:sz="0" w:space="0" w:color="auto"/>
            <w:right w:val="none" w:sz="0" w:space="0" w:color="auto"/>
          </w:divBdr>
          <w:divsChild>
            <w:div w:id="419180417">
              <w:marLeft w:val="0"/>
              <w:marRight w:val="0"/>
              <w:marTop w:val="0"/>
              <w:marBottom w:val="0"/>
              <w:divBdr>
                <w:top w:val="none" w:sz="0" w:space="0" w:color="auto"/>
                <w:left w:val="none" w:sz="0" w:space="0" w:color="auto"/>
                <w:bottom w:val="none" w:sz="0" w:space="0" w:color="auto"/>
                <w:right w:val="none" w:sz="0" w:space="0" w:color="auto"/>
              </w:divBdr>
              <w:divsChild>
                <w:div w:id="7874092">
                  <w:marLeft w:val="0"/>
                  <w:marRight w:val="0"/>
                  <w:marTop w:val="0"/>
                  <w:marBottom w:val="0"/>
                  <w:divBdr>
                    <w:top w:val="none" w:sz="0" w:space="0" w:color="auto"/>
                    <w:left w:val="none" w:sz="0" w:space="0" w:color="auto"/>
                    <w:bottom w:val="none" w:sz="0" w:space="0" w:color="auto"/>
                    <w:right w:val="none" w:sz="0" w:space="0" w:color="auto"/>
                  </w:divBdr>
                </w:div>
                <w:div w:id="1815876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0234925">
          <w:marLeft w:val="0"/>
          <w:marRight w:val="0"/>
          <w:marTop w:val="0"/>
          <w:marBottom w:val="0"/>
          <w:divBdr>
            <w:top w:val="none" w:sz="0" w:space="0" w:color="auto"/>
            <w:left w:val="none" w:sz="0" w:space="0" w:color="auto"/>
            <w:bottom w:val="none" w:sz="0" w:space="0" w:color="auto"/>
            <w:right w:val="none" w:sz="0" w:space="0" w:color="auto"/>
          </w:divBdr>
          <w:divsChild>
            <w:div w:id="979313002">
              <w:marLeft w:val="0"/>
              <w:marRight w:val="0"/>
              <w:marTop w:val="0"/>
              <w:marBottom w:val="0"/>
              <w:divBdr>
                <w:top w:val="none" w:sz="0" w:space="0" w:color="auto"/>
                <w:left w:val="none" w:sz="0" w:space="0" w:color="auto"/>
                <w:bottom w:val="none" w:sz="0" w:space="0" w:color="auto"/>
                <w:right w:val="none" w:sz="0" w:space="0" w:color="auto"/>
              </w:divBdr>
            </w:div>
          </w:divsChild>
        </w:div>
        <w:div w:id="341709210">
          <w:marLeft w:val="0"/>
          <w:marRight w:val="0"/>
          <w:marTop w:val="0"/>
          <w:marBottom w:val="0"/>
          <w:divBdr>
            <w:top w:val="none" w:sz="0" w:space="0" w:color="auto"/>
            <w:left w:val="none" w:sz="0" w:space="0" w:color="auto"/>
            <w:bottom w:val="none" w:sz="0" w:space="0" w:color="auto"/>
            <w:right w:val="none" w:sz="0" w:space="0" w:color="auto"/>
          </w:divBdr>
        </w:div>
        <w:div w:id="1230768802">
          <w:marLeft w:val="0"/>
          <w:marRight w:val="0"/>
          <w:marTop w:val="0"/>
          <w:marBottom w:val="0"/>
          <w:divBdr>
            <w:top w:val="none" w:sz="0" w:space="0" w:color="auto"/>
            <w:left w:val="none" w:sz="0" w:space="0" w:color="auto"/>
            <w:bottom w:val="none" w:sz="0" w:space="0" w:color="auto"/>
            <w:right w:val="none" w:sz="0" w:space="0" w:color="auto"/>
          </w:divBdr>
        </w:div>
        <w:div w:id="508252113">
          <w:marLeft w:val="0"/>
          <w:marRight w:val="0"/>
          <w:marTop w:val="0"/>
          <w:marBottom w:val="0"/>
          <w:divBdr>
            <w:top w:val="none" w:sz="0" w:space="0" w:color="auto"/>
            <w:left w:val="none" w:sz="0" w:space="0" w:color="auto"/>
            <w:bottom w:val="none" w:sz="0" w:space="0" w:color="auto"/>
            <w:right w:val="none" w:sz="0" w:space="0" w:color="auto"/>
          </w:divBdr>
          <w:divsChild>
            <w:div w:id="832188460">
              <w:marLeft w:val="0"/>
              <w:marRight w:val="0"/>
              <w:marTop w:val="0"/>
              <w:marBottom w:val="0"/>
              <w:divBdr>
                <w:top w:val="none" w:sz="0" w:space="0" w:color="auto"/>
                <w:left w:val="none" w:sz="0" w:space="0" w:color="auto"/>
                <w:bottom w:val="none" w:sz="0" w:space="0" w:color="auto"/>
                <w:right w:val="none" w:sz="0" w:space="0" w:color="auto"/>
              </w:divBdr>
              <w:divsChild>
                <w:div w:id="227616655">
                  <w:marLeft w:val="0"/>
                  <w:marRight w:val="0"/>
                  <w:marTop w:val="0"/>
                  <w:marBottom w:val="0"/>
                  <w:divBdr>
                    <w:top w:val="none" w:sz="0" w:space="0" w:color="auto"/>
                    <w:left w:val="none" w:sz="0" w:space="0" w:color="auto"/>
                    <w:bottom w:val="none" w:sz="0" w:space="0" w:color="auto"/>
                    <w:right w:val="none" w:sz="0" w:space="0" w:color="auto"/>
                  </w:divBdr>
                </w:div>
                <w:div w:id="1263033608">
                  <w:marLeft w:val="0"/>
                  <w:marRight w:val="0"/>
                  <w:marTop w:val="0"/>
                  <w:marBottom w:val="0"/>
                  <w:divBdr>
                    <w:top w:val="none" w:sz="0" w:space="0" w:color="auto"/>
                    <w:left w:val="none" w:sz="0" w:space="0" w:color="auto"/>
                    <w:bottom w:val="none" w:sz="0" w:space="0" w:color="auto"/>
                    <w:right w:val="none" w:sz="0" w:space="0" w:color="auto"/>
                  </w:divBdr>
                  <w:divsChild>
                    <w:div w:id="1026980274">
                      <w:marLeft w:val="0"/>
                      <w:marRight w:val="0"/>
                      <w:marTop w:val="0"/>
                      <w:marBottom w:val="0"/>
                      <w:divBdr>
                        <w:top w:val="none" w:sz="0" w:space="0" w:color="auto"/>
                        <w:left w:val="none" w:sz="0" w:space="0" w:color="auto"/>
                        <w:bottom w:val="none" w:sz="0" w:space="0" w:color="auto"/>
                        <w:right w:val="none" w:sz="0" w:space="0" w:color="auto"/>
                      </w:divBdr>
                      <w:divsChild>
                        <w:div w:id="299841948">
                          <w:marLeft w:val="0"/>
                          <w:marRight w:val="0"/>
                          <w:marTop w:val="0"/>
                          <w:marBottom w:val="0"/>
                          <w:divBdr>
                            <w:top w:val="none" w:sz="0" w:space="0" w:color="auto"/>
                            <w:left w:val="none" w:sz="0" w:space="0" w:color="auto"/>
                            <w:bottom w:val="none" w:sz="0" w:space="0" w:color="auto"/>
                            <w:right w:val="none" w:sz="0" w:space="0" w:color="auto"/>
                          </w:divBdr>
                          <w:divsChild>
                            <w:div w:id="487015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90788798">
      <w:bodyDiv w:val="1"/>
      <w:marLeft w:val="0"/>
      <w:marRight w:val="0"/>
      <w:marTop w:val="0"/>
      <w:marBottom w:val="0"/>
      <w:divBdr>
        <w:top w:val="none" w:sz="0" w:space="0" w:color="auto"/>
        <w:left w:val="none" w:sz="0" w:space="0" w:color="auto"/>
        <w:bottom w:val="none" w:sz="0" w:space="0" w:color="auto"/>
        <w:right w:val="none" w:sz="0" w:space="0" w:color="auto"/>
      </w:divBdr>
    </w:div>
    <w:div w:id="16320516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28</TotalTime>
  <Pages>3</Pages>
  <Words>224</Words>
  <Characters>1277</Characters>
  <Application>Microsoft Office Word</Application>
  <DocSecurity>0</DocSecurity>
  <Lines>10</Lines>
  <Paragraphs>2</Paragraphs>
  <ScaleCrop>false</ScaleCrop>
  <Company>Microsoft</Company>
  <LinksUpToDate>false</LinksUpToDate>
  <CharactersWithSpaces>1499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AutoBVT</dc:creator>
  <cp:keywords/>
  <dc:description/>
  <cp:lastModifiedBy>NTKO</cp:lastModifiedBy>
  <cp:revision>20</cp:revision>
  <dcterms:created xsi:type="dcterms:W3CDTF">2020-07-15T07:13:00Z</dcterms:created>
  <dcterms:modified xsi:type="dcterms:W3CDTF">2020-08-23T01:21:00Z</dcterms:modified>
</cp:coreProperties>
</file>