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595" w:rsidRDefault="00CA2595" w:rsidP="00CA2595">
      <w:pPr>
        <w:jc w:val="center"/>
        <w:rPr>
          <w:rFonts w:ascii="方正小标宋_GBK" w:eastAsia="方正小标宋_GBK"/>
          <w:sz w:val="44"/>
          <w:szCs w:val="44"/>
        </w:rPr>
      </w:pPr>
      <w:r w:rsidRPr="00CA2595">
        <w:rPr>
          <w:rFonts w:ascii="方正小标宋_GBK" w:eastAsia="方正小标宋_GBK"/>
          <w:sz w:val="44"/>
          <w:szCs w:val="44"/>
        </w:rPr>
        <w:t>收养小孩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CA2595" w:rsidRPr="00BB5E0B" w:rsidRDefault="00BB5E0B" w:rsidP="00BB5E0B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</w:t>
      </w:r>
      <w:r w:rsidRPr="00D70E30">
        <w:rPr>
          <w:rFonts w:ascii="仿宋_GB2312" w:eastAsia="仿宋_GB2312" w:hint="eastAsia"/>
          <w:sz w:val="32"/>
          <w:szCs w:val="32"/>
        </w:rPr>
        <w:t>2020年8月</w:t>
      </w:r>
      <w:r>
        <w:rPr>
          <w:rFonts w:ascii="仿宋_GB2312" w:eastAsia="仿宋_GB2312" w:hint="eastAsia"/>
          <w:sz w:val="32"/>
          <w:szCs w:val="32"/>
        </w:rPr>
        <w:t>）</w:t>
      </w:r>
    </w:p>
    <w:p w:rsidR="00CA2595" w:rsidRPr="00BB5E0B" w:rsidRDefault="00CA2595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3232B3" w:rsidRPr="009B7DB2" w:rsidRDefault="00767BC3" w:rsidP="003232B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收养人户籍所在地</w:t>
      </w:r>
      <w:r w:rsidR="003232B3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CA2595" w:rsidRPr="00BB5E0B" w:rsidRDefault="00CA2595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CA2595" w:rsidRDefault="00CA2595" w:rsidP="003232B3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CA2595" w:rsidRPr="00BB5E0B" w:rsidRDefault="00CA2595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CA2595" w:rsidRPr="00767BC3" w:rsidRDefault="00767BC3" w:rsidP="00767BC3">
      <w:pPr>
        <w:ind w:firstLineChars="200" w:firstLine="640"/>
        <w:rPr>
          <w:rFonts w:ascii="仿宋_GB2312" w:eastAsia="仿宋_GB2312" w:cs="宋体"/>
          <w:sz w:val="32"/>
          <w:szCs w:val="32"/>
        </w:rPr>
      </w:pPr>
      <w:r w:rsidRPr="00767BC3">
        <w:rPr>
          <w:rFonts w:ascii="仿宋_GB2312" w:eastAsia="仿宋_GB2312" w:cs="宋体"/>
          <w:sz w:val="32"/>
          <w:szCs w:val="32"/>
        </w:rPr>
        <w:t>公民按</w:t>
      </w:r>
      <w:r w:rsidRPr="00767BC3">
        <w:rPr>
          <w:rFonts w:ascii="仿宋_GB2312" w:eastAsia="仿宋_GB2312" w:cs="宋体" w:hint="eastAsia"/>
          <w:sz w:val="32"/>
          <w:szCs w:val="32"/>
        </w:rPr>
        <w:t>《中华人民共和国收养法》等</w:t>
      </w:r>
      <w:r w:rsidRPr="00767BC3">
        <w:rPr>
          <w:rFonts w:ascii="仿宋_GB2312" w:eastAsia="仿宋_GB2312" w:cs="宋体"/>
          <w:sz w:val="32"/>
          <w:szCs w:val="32"/>
        </w:rPr>
        <w:t>法律规定</w:t>
      </w:r>
      <w:r w:rsidRPr="00767BC3">
        <w:rPr>
          <w:rFonts w:ascii="仿宋_GB2312" w:eastAsia="仿宋_GB2312" w:cs="宋体" w:hint="eastAsia"/>
          <w:sz w:val="32"/>
          <w:szCs w:val="32"/>
        </w:rPr>
        <w:t>收养小孩，</w:t>
      </w:r>
      <w:r w:rsidR="007F46B1" w:rsidRPr="00767BC3">
        <w:rPr>
          <w:rFonts w:ascii="仿宋_GB2312" w:eastAsia="仿宋_GB2312" w:cs="宋体" w:hint="eastAsia"/>
          <w:sz w:val="32"/>
          <w:szCs w:val="32"/>
        </w:rPr>
        <w:t>且</w:t>
      </w:r>
      <w:r w:rsidR="00CA2595" w:rsidRPr="00767BC3">
        <w:rPr>
          <w:rFonts w:ascii="仿宋_GB2312" w:eastAsia="仿宋_GB2312" w:cs="宋体" w:hint="eastAsia"/>
          <w:sz w:val="32"/>
          <w:szCs w:val="32"/>
        </w:rPr>
        <w:t>已办</w:t>
      </w:r>
      <w:r w:rsidR="001423C0" w:rsidRPr="00767BC3">
        <w:rPr>
          <w:rFonts w:ascii="仿宋_GB2312" w:eastAsia="仿宋_GB2312" w:cs="宋体" w:hint="eastAsia"/>
          <w:sz w:val="32"/>
          <w:szCs w:val="32"/>
        </w:rPr>
        <w:t>收养登记的，可申请</w:t>
      </w:r>
      <w:r w:rsidRPr="00767BC3">
        <w:rPr>
          <w:rFonts w:ascii="仿宋_GB2312" w:eastAsia="仿宋_GB2312" w:cs="宋体"/>
          <w:sz w:val="32"/>
          <w:szCs w:val="32"/>
        </w:rPr>
        <w:t>将被收养小孩的户口迁入收养人家庭户。</w:t>
      </w:r>
    </w:p>
    <w:p w:rsidR="00CA2595" w:rsidRPr="00BB5E0B" w:rsidRDefault="00CA2595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CA2595" w:rsidRDefault="00CA2595" w:rsidP="003232B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《中华人民共和国户口登记条例》、</w:t>
      </w:r>
      <w:r w:rsidRPr="00CA2595">
        <w:rPr>
          <w:rFonts w:ascii="仿宋_GB2312" w:eastAsia="仿宋_GB2312" w:cs="宋体" w:hint="eastAsia"/>
          <w:color w:val="000000"/>
          <w:sz w:val="32"/>
          <w:szCs w:val="32"/>
        </w:rPr>
        <w:t>《中华人民共和国收养法》</w:t>
      </w:r>
    </w:p>
    <w:p w:rsidR="007F46B1" w:rsidRPr="00BB5E0B" w:rsidRDefault="007F46B1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（一）政务网上申请流程：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1.申请人在省政务网上实名注册后，选择“</w:t>
      </w:r>
      <w:r>
        <w:rPr>
          <w:rFonts w:ascii="仿宋_GB2312" w:eastAsia="仿宋_GB2312" w:hint="eastAsia"/>
          <w:sz w:val="32"/>
          <w:szCs w:val="32"/>
        </w:rPr>
        <w:t>收养小孩”事项，</w:t>
      </w:r>
      <w:r w:rsidRPr="00E54186">
        <w:rPr>
          <w:rFonts w:ascii="仿宋_GB2312" w:eastAsia="仿宋_GB2312" w:hint="eastAsia"/>
          <w:sz w:val="32"/>
          <w:szCs w:val="32"/>
        </w:rPr>
        <w:t>上传所需材料。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2.受理地公安机关窗口受理、预审核；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3.受理地公安机关窗口通知申请人</w:t>
      </w:r>
      <w:proofErr w:type="gramStart"/>
      <w:r w:rsidRPr="00E54186">
        <w:rPr>
          <w:rFonts w:ascii="仿宋_GB2312" w:eastAsia="仿宋_GB2312" w:hint="eastAsia"/>
          <w:sz w:val="32"/>
          <w:szCs w:val="32"/>
        </w:rPr>
        <w:t>带相关</w:t>
      </w:r>
      <w:proofErr w:type="gramEnd"/>
      <w:r w:rsidRPr="00E54186">
        <w:rPr>
          <w:rFonts w:ascii="仿宋_GB2312" w:eastAsia="仿宋_GB2312" w:hint="eastAsia"/>
          <w:sz w:val="32"/>
          <w:szCs w:val="32"/>
        </w:rPr>
        <w:t>证明材料原件到线下窗口；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4.受理窗口核验原件无误后，为申请人办理</w:t>
      </w:r>
      <w:r w:rsidR="00FE4950">
        <w:rPr>
          <w:rFonts w:ascii="仿宋_GB2312" w:eastAsia="仿宋_GB2312" w:hint="eastAsia"/>
          <w:sz w:val="32"/>
          <w:szCs w:val="32"/>
        </w:rPr>
        <w:t>户口迁移</w:t>
      </w:r>
      <w:r w:rsidRPr="00E54186">
        <w:rPr>
          <w:rFonts w:ascii="仿宋_GB2312" w:eastAsia="仿宋_GB2312" w:hint="eastAsia"/>
          <w:sz w:val="32"/>
          <w:szCs w:val="32"/>
        </w:rPr>
        <w:t>手</w:t>
      </w:r>
      <w:r w:rsidRPr="00E54186">
        <w:rPr>
          <w:rFonts w:ascii="仿宋_GB2312" w:eastAsia="仿宋_GB2312" w:hint="eastAsia"/>
          <w:sz w:val="32"/>
          <w:szCs w:val="32"/>
        </w:rPr>
        <w:lastRenderedPageBreak/>
        <w:t>续。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（二）线下窗口申请流程：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1.申请人带所需相关资料原件到拟迁入地受理部门申请，填写个人入户声明书和入户申请审批表。</w:t>
      </w:r>
    </w:p>
    <w:p w:rsidR="007F46B1" w:rsidRPr="00E54186" w:rsidRDefault="007F46B1" w:rsidP="007F46B1">
      <w:pPr>
        <w:pStyle w:val="a7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E54186">
        <w:rPr>
          <w:rFonts w:ascii="仿宋_GB2312" w:eastAsia="仿宋_GB2312" w:hint="eastAsia"/>
          <w:sz w:val="32"/>
          <w:szCs w:val="32"/>
        </w:rPr>
        <w:t>2.受理部门审核证件材料无误的，为申请人办理</w:t>
      </w:r>
      <w:r w:rsidR="00FE4950">
        <w:rPr>
          <w:rFonts w:ascii="仿宋_GB2312" w:eastAsia="仿宋_GB2312" w:hint="eastAsia"/>
          <w:sz w:val="32"/>
          <w:szCs w:val="32"/>
        </w:rPr>
        <w:t>户口</w:t>
      </w:r>
      <w:r w:rsidR="001B6045">
        <w:rPr>
          <w:rFonts w:ascii="仿宋_GB2312" w:eastAsia="仿宋_GB2312" w:hint="eastAsia"/>
          <w:sz w:val="32"/>
          <w:szCs w:val="32"/>
        </w:rPr>
        <w:t>迁移</w:t>
      </w:r>
      <w:r w:rsidRPr="00E54186">
        <w:rPr>
          <w:rFonts w:ascii="仿宋_GB2312" w:eastAsia="仿宋_GB2312" w:hint="eastAsia"/>
          <w:sz w:val="32"/>
          <w:szCs w:val="32"/>
        </w:rPr>
        <w:t>手续。</w:t>
      </w:r>
    </w:p>
    <w:p w:rsidR="00CA2595" w:rsidRPr="00BB5E0B" w:rsidRDefault="00CA2595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CA2595" w:rsidRPr="00CA2595" w:rsidRDefault="001B6045" w:rsidP="003232B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CA2595" w:rsidRPr="00CA2595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CA2595" w:rsidRPr="00CA2595" w:rsidRDefault="001B6045" w:rsidP="003232B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CA2595" w:rsidRPr="00CA2595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CA2595" w:rsidRPr="00CA2595" w:rsidRDefault="001B6045" w:rsidP="003232B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CA2595" w:rsidRPr="00CA2595">
        <w:rPr>
          <w:rFonts w:ascii="仿宋_GB2312" w:eastAsia="仿宋_GB2312" w:cs="宋体" w:hint="eastAsia"/>
          <w:color w:val="000000"/>
          <w:sz w:val="32"/>
          <w:szCs w:val="32"/>
        </w:rPr>
        <w:t>收养人的居民户口簿、居民身份证、结婚证。</w:t>
      </w:r>
    </w:p>
    <w:p w:rsidR="00CA2595" w:rsidRPr="00CA2595" w:rsidRDefault="001B6045" w:rsidP="003232B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CA2595" w:rsidRPr="00CA2595">
        <w:rPr>
          <w:rFonts w:ascii="仿宋_GB2312" w:eastAsia="仿宋_GB2312" w:cs="宋体" w:hint="eastAsia"/>
          <w:color w:val="000000"/>
          <w:sz w:val="32"/>
          <w:szCs w:val="32"/>
        </w:rPr>
        <w:t>县级以上民政部门颁发的《收养证》。</w:t>
      </w:r>
    </w:p>
    <w:p w:rsidR="00CA2595" w:rsidRPr="00CA2595" w:rsidRDefault="001B6045" w:rsidP="00654A8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CA2595" w:rsidRPr="00CA2595">
        <w:rPr>
          <w:rFonts w:ascii="仿宋_GB2312" w:eastAsia="仿宋_GB2312" w:cs="宋体" w:hint="eastAsia"/>
          <w:color w:val="000000"/>
          <w:sz w:val="32"/>
          <w:szCs w:val="32"/>
        </w:rPr>
        <w:t>被收养人的居民户口簿、居民身份证</w:t>
      </w:r>
      <w:r w:rsidR="00FE4950">
        <w:rPr>
          <w:rFonts w:ascii="仿宋_GB2312" w:eastAsia="仿宋_GB2312" w:cs="宋体" w:hint="eastAsia"/>
          <w:color w:val="000000"/>
          <w:sz w:val="32"/>
          <w:szCs w:val="32"/>
        </w:rPr>
        <w:t>（如有）</w:t>
      </w:r>
      <w:r w:rsidR="00CA2595" w:rsidRPr="00CA2595">
        <w:rPr>
          <w:rFonts w:ascii="仿宋_GB2312" w:eastAsia="仿宋_GB2312" w:cs="宋体" w:hint="eastAsia"/>
          <w:color w:val="000000"/>
          <w:sz w:val="32"/>
          <w:szCs w:val="32"/>
        </w:rPr>
        <w:t>、最近三个月内的居民身份证相片回执。</w:t>
      </w:r>
    </w:p>
    <w:p w:rsidR="00CA2595" w:rsidRPr="00BB5E0B" w:rsidRDefault="00CA2595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CA2595" w:rsidRPr="00A64AFD" w:rsidRDefault="00767BC3" w:rsidP="00767BC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资料齐全、真实、有效的，当场办理。</w:t>
      </w:r>
    </w:p>
    <w:p w:rsidR="00CA2595" w:rsidRPr="00BB5E0B" w:rsidRDefault="00767BC3" w:rsidP="00BB5E0B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CA2595" w:rsidRPr="00BB5E0B">
        <w:rPr>
          <w:rFonts w:ascii="黑体" w:eastAsia="黑体" w:hAnsi="黑体" w:cs="宋体" w:hint="eastAsia"/>
          <w:color w:val="000000"/>
          <w:sz w:val="32"/>
          <w:szCs w:val="32"/>
        </w:rPr>
        <w:t>收费</w:t>
      </w:r>
      <w:r w:rsidRPr="00BB5E0B">
        <w:rPr>
          <w:rFonts w:ascii="黑体" w:eastAsia="黑体" w:hAnsi="黑体" w:cs="宋体" w:hint="eastAsia"/>
          <w:color w:val="000000"/>
          <w:sz w:val="32"/>
          <w:szCs w:val="32"/>
        </w:rPr>
        <w:t>依据和标准</w:t>
      </w:r>
    </w:p>
    <w:p w:rsidR="00CA2595" w:rsidRDefault="00CA2595" w:rsidP="003232B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不收费</w:t>
      </w:r>
    </w:p>
    <w:p w:rsidR="002D3923" w:rsidRPr="00AC30AD" w:rsidRDefault="002D3923" w:rsidP="002D392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sz w:val="32"/>
          <w:szCs w:val="32"/>
        </w:rPr>
      </w:pPr>
      <w:r w:rsidRPr="00AC30AD">
        <w:rPr>
          <w:rFonts w:ascii="黑体" w:eastAsia="黑体" w:hAnsi="黑体" w:cs="宋体" w:hint="eastAsia"/>
          <w:sz w:val="32"/>
          <w:szCs w:val="32"/>
        </w:rPr>
        <w:t>九、咨询、投诉</w:t>
      </w:r>
    </w:p>
    <w:p w:rsidR="002D3923" w:rsidRDefault="002D3923" w:rsidP="002D392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9"/>
        <w:tblW w:w="90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8"/>
        <w:gridCol w:w="1066"/>
        <w:gridCol w:w="1260"/>
        <w:gridCol w:w="1106"/>
        <w:gridCol w:w="1008"/>
        <w:gridCol w:w="1077"/>
        <w:gridCol w:w="1146"/>
        <w:gridCol w:w="1134"/>
      </w:tblGrid>
      <w:tr w:rsidR="002D3923" w:rsidTr="009B647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2D3923" w:rsidTr="009B647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2D3923" w:rsidTr="009B647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23186515</w:t>
            </w:r>
          </w:p>
        </w:tc>
      </w:tr>
      <w:tr w:rsidR="002D3923" w:rsidTr="009B647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西区行政服务中心公安窗口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2D3923" w:rsidTr="009B647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2D3923" w:rsidTr="009B647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2D3923" w:rsidTr="009B647B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923" w:rsidRDefault="002D3923" w:rsidP="00227DED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9B647B" w:rsidRDefault="009B647B" w:rsidP="009B647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EC7C99" w:rsidRPr="00EC7C99" w:rsidRDefault="00EC7C99" w:rsidP="002D392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EC7C99">
        <w:rPr>
          <w:rFonts w:ascii="黑体" w:eastAsia="黑体" w:hAnsi="黑体" w:cs="宋体" w:hint="eastAsia"/>
          <w:kern w:val="0"/>
          <w:sz w:val="32"/>
          <w:szCs w:val="32"/>
        </w:rPr>
        <w:t>十、注意事项</w:t>
      </w:r>
    </w:p>
    <w:p w:rsidR="00EC7C99" w:rsidRDefault="00EC7C99" w:rsidP="002D392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1.提供虚假（伪造）证明材料的，一律注销户口，并依法依归从严追究当事人法律责任。</w:t>
      </w:r>
    </w:p>
    <w:p w:rsidR="00EC7C99" w:rsidRDefault="00EC7C99" w:rsidP="002D392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kern w:val="0"/>
          <w:sz w:val="32"/>
          <w:szCs w:val="32"/>
        </w:rPr>
      </w:pPr>
      <w:r>
        <w:rPr>
          <w:rFonts w:ascii="仿宋_GB2312" w:eastAsia="仿宋_GB2312" w:cs="宋体" w:hint="eastAsia"/>
          <w:kern w:val="0"/>
          <w:sz w:val="32"/>
          <w:szCs w:val="32"/>
        </w:rPr>
        <w:t>2.解除收养关系的，应提供县级以上民政部门出具的解除收养关系证明，被收养人户口应迁回原迁出地。</w:t>
      </w:r>
    </w:p>
    <w:p w:rsidR="00CA2595" w:rsidRPr="002D3923" w:rsidRDefault="00CA2595" w:rsidP="002D392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</w:p>
    <w:sectPr w:rsidR="00CA2595" w:rsidRPr="002D3923" w:rsidSect="00C21C0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DA" w:rsidRDefault="005178DA" w:rsidP="00522321">
      <w:r>
        <w:separator/>
      </w:r>
    </w:p>
  </w:endnote>
  <w:endnote w:type="continuationSeparator" w:id="0">
    <w:p w:rsidR="005178DA" w:rsidRDefault="005178DA" w:rsidP="0052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076539"/>
      <w:docPartObj>
        <w:docPartGallery w:val="Page Numbers (Bottom of Page)"/>
        <w:docPartUnique/>
      </w:docPartObj>
    </w:sdtPr>
    <w:sdtEndPr/>
    <w:sdtContent>
      <w:p w:rsidR="006939D2" w:rsidRDefault="00693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47B" w:rsidRPr="009B647B">
          <w:rPr>
            <w:noProof/>
            <w:lang w:val="zh-CN"/>
          </w:rPr>
          <w:t>3</w:t>
        </w:r>
        <w:r>
          <w:fldChar w:fldCharType="end"/>
        </w:r>
      </w:p>
    </w:sdtContent>
  </w:sdt>
  <w:p w:rsidR="006939D2" w:rsidRDefault="006939D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DA" w:rsidRDefault="005178DA" w:rsidP="00522321">
      <w:r>
        <w:separator/>
      </w:r>
    </w:p>
  </w:footnote>
  <w:footnote w:type="continuationSeparator" w:id="0">
    <w:p w:rsidR="005178DA" w:rsidRDefault="005178DA" w:rsidP="00522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4548"/>
    <w:multiLevelType w:val="multilevel"/>
    <w:tmpl w:val="32287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7809FC"/>
    <w:multiLevelType w:val="multilevel"/>
    <w:tmpl w:val="7AF0B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39446F"/>
    <w:multiLevelType w:val="multilevel"/>
    <w:tmpl w:val="19CAA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4D1343"/>
    <w:multiLevelType w:val="multilevel"/>
    <w:tmpl w:val="43625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2321"/>
    <w:rsid w:val="00121A79"/>
    <w:rsid w:val="001257A3"/>
    <w:rsid w:val="001423C0"/>
    <w:rsid w:val="00161AF4"/>
    <w:rsid w:val="001B6045"/>
    <w:rsid w:val="002D3923"/>
    <w:rsid w:val="003232B3"/>
    <w:rsid w:val="00346C28"/>
    <w:rsid w:val="00465FFB"/>
    <w:rsid w:val="004B4F9F"/>
    <w:rsid w:val="005178DA"/>
    <w:rsid w:val="00522321"/>
    <w:rsid w:val="00654A84"/>
    <w:rsid w:val="006939D2"/>
    <w:rsid w:val="00696BD0"/>
    <w:rsid w:val="00767BC3"/>
    <w:rsid w:val="007F46B1"/>
    <w:rsid w:val="008A5717"/>
    <w:rsid w:val="008F116F"/>
    <w:rsid w:val="009A65B0"/>
    <w:rsid w:val="009B647B"/>
    <w:rsid w:val="00B95320"/>
    <w:rsid w:val="00BB5E0B"/>
    <w:rsid w:val="00C21C00"/>
    <w:rsid w:val="00CA2595"/>
    <w:rsid w:val="00DB580E"/>
    <w:rsid w:val="00DE7431"/>
    <w:rsid w:val="00EC7C99"/>
    <w:rsid w:val="00F87390"/>
    <w:rsid w:val="00F9074A"/>
    <w:rsid w:val="00FE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00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522321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52232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23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232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22321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522321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5223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22321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5223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522321"/>
  </w:style>
  <w:style w:type="paragraph" w:customStyle="1" w:styleId="inquire-title">
    <w:name w:val="inquire-title"/>
    <w:basedOn w:val="a"/>
    <w:rsid w:val="005223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5223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5223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522321"/>
  </w:style>
  <w:style w:type="paragraph" w:styleId="a7">
    <w:name w:val="No Spacing"/>
    <w:uiPriority w:val="1"/>
    <w:qFormat/>
    <w:rsid w:val="007F46B1"/>
    <w:pPr>
      <w:widowControl w:val="0"/>
      <w:jc w:val="both"/>
    </w:pPr>
  </w:style>
  <w:style w:type="paragraph" w:styleId="a8">
    <w:name w:val="Date"/>
    <w:basedOn w:val="a"/>
    <w:next w:val="a"/>
    <w:link w:val="Char1"/>
    <w:uiPriority w:val="99"/>
    <w:semiHidden/>
    <w:unhideWhenUsed/>
    <w:rsid w:val="00767BC3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767BC3"/>
  </w:style>
  <w:style w:type="table" w:styleId="a9">
    <w:name w:val="Table Grid"/>
    <w:basedOn w:val="a1"/>
    <w:uiPriority w:val="59"/>
    <w:rsid w:val="002D3923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4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1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80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9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7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10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56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8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27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3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0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1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28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897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8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2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40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3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98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76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69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94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6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6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73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8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84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39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541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51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186</Words>
  <Characters>1062</Characters>
  <Application>Microsoft Office Word</Application>
  <DocSecurity>0</DocSecurity>
  <Lines>8</Lines>
  <Paragraphs>2</Paragraphs>
  <ScaleCrop>false</ScaleCrop>
  <Company>Microsoft</Company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25</cp:revision>
  <dcterms:created xsi:type="dcterms:W3CDTF">2020-07-15T07:57:00Z</dcterms:created>
  <dcterms:modified xsi:type="dcterms:W3CDTF">2020-08-23T01:18:00Z</dcterms:modified>
</cp:coreProperties>
</file>