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C52" w:rsidRDefault="00A07C52" w:rsidP="00A07C52">
      <w:pPr>
        <w:jc w:val="center"/>
        <w:rPr>
          <w:rFonts w:ascii="方正小标宋_GBK" w:eastAsia="方正小标宋_GBK"/>
          <w:sz w:val="44"/>
          <w:szCs w:val="44"/>
        </w:rPr>
      </w:pPr>
      <w:r>
        <w:rPr>
          <w:rFonts w:ascii="方正小标宋_GBK" w:eastAsia="方正小标宋_GBK" w:hint="eastAsia"/>
          <w:sz w:val="44"/>
          <w:szCs w:val="44"/>
        </w:rPr>
        <w:t>异地</w:t>
      </w:r>
      <w:r w:rsidR="00F501A7">
        <w:rPr>
          <w:rFonts w:ascii="方正小标宋_GBK" w:eastAsia="方正小标宋_GBK" w:hint="eastAsia"/>
          <w:sz w:val="44"/>
          <w:szCs w:val="44"/>
        </w:rPr>
        <w:t>换领、补领</w:t>
      </w:r>
      <w:r w:rsidRPr="006C5B15">
        <w:rPr>
          <w:rFonts w:ascii="方正小标宋_GBK" w:eastAsia="方正小标宋_GBK"/>
          <w:sz w:val="44"/>
          <w:szCs w:val="44"/>
        </w:rPr>
        <w:t>居民身份证</w:t>
      </w:r>
      <w:r w:rsidRPr="00C77DF0">
        <w:rPr>
          <w:rFonts w:ascii="方正小标宋_GBK" w:eastAsia="方正小标宋_GBK" w:hint="eastAsia"/>
          <w:sz w:val="44"/>
          <w:szCs w:val="44"/>
        </w:rPr>
        <w:t>办事指南</w:t>
      </w:r>
    </w:p>
    <w:p w:rsidR="00A07C52" w:rsidRPr="007C425C" w:rsidRDefault="007C425C" w:rsidP="007C425C">
      <w:pPr>
        <w:jc w:val="center"/>
        <w:rPr>
          <w:rFonts w:ascii="仿宋_GB2312" w:eastAsia="仿宋_GB2312"/>
          <w:sz w:val="32"/>
          <w:szCs w:val="32"/>
        </w:rPr>
      </w:pPr>
      <w:r w:rsidRPr="001A3836">
        <w:rPr>
          <w:rFonts w:ascii="仿宋_GB2312" w:eastAsia="仿宋_GB2312" w:hint="eastAsia"/>
          <w:sz w:val="32"/>
          <w:szCs w:val="32"/>
        </w:rPr>
        <w:t>（2020年8月）</w:t>
      </w:r>
    </w:p>
    <w:p w:rsidR="00A07C52" w:rsidRPr="000F6191" w:rsidRDefault="00A07C52" w:rsidP="000F6191">
      <w:pPr>
        <w:spacing w:line="600" w:lineRule="exact"/>
        <w:ind w:firstLineChars="200" w:firstLine="640"/>
        <w:jc w:val="left"/>
        <w:rPr>
          <w:rFonts w:ascii="黑体" w:eastAsia="黑体" w:hAnsi="黑体"/>
          <w:sz w:val="44"/>
          <w:szCs w:val="44"/>
        </w:rPr>
      </w:pPr>
      <w:r w:rsidRPr="000F6191">
        <w:rPr>
          <w:rFonts w:ascii="黑体" w:eastAsia="黑体" w:hAnsi="黑体" w:cs="宋体" w:hint="eastAsia"/>
          <w:color w:val="000000"/>
          <w:sz w:val="32"/>
          <w:szCs w:val="32"/>
        </w:rPr>
        <w:t>一、受理部门</w:t>
      </w:r>
    </w:p>
    <w:p w:rsidR="00A07C52" w:rsidRPr="009B7DB2" w:rsidRDefault="00361B4E" w:rsidP="00A07C52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sz w:val="32"/>
          <w:szCs w:val="32"/>
        </w:rPr>
      </w:pPr>
      <w:r>
        <w:rPr>
          <w:rFonts w:ascii="仿宋_GB2312" w:eastAsia="仿宋_GB2312" w:cs="宋体" w:hint="eastAsia"/>
          <w:sz w:val="32"/>
          <w:szCs w:val="32"/>
        </w:rPr>
        <w:t>现居住地</w:t>
      </w:r>
      <w:r w:rsidR="00A07C52" w:rsidRPr="009B7DB2">
        <w:rPr>
          <w:rFonts w:ascii="仿宋_GB2312" w:eastAsia="仿宋_GB2312" w:cs="宋体" w:hint="eastAsia"/>
          <w:sz w:val="32"/>
          <w:szCs w:val="32"/>
        </w:rPr>
        <w:t>公安分局窗口（或所属镇区行政服务中心公安窗口）</w:t>
      </w:r>
    </w:p>
    <w:p w:rsidR="00A07C52" w:rsidRPr="000F6191" w:rsidRDefault="00A07C52" w:rsidP="000F6191">
      <w:pPr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/>
          <w:sz w:val="32"/>
          <w:szCs w:val="32"/>
        </w:rPr>
      </w:pPr>
      <w:r w:rsidRPr="000F6191">
        <w:rPr>
          <w:rFonts w:ascii="黑体" w:eastAsia="黑体" w:hAnsi="黑体" w:cs="宋体" w:hint="eastAsia"/>
          <w:color w:val="000000"/>
          <w:sz w:val="32"/>
          <w:szCs w:val="32"/>
        </w:rPr>
        <w:t>二、受理对象</w:t>
      </w:r>
    </w:p>
    <w:p w:rsidR="00A07C52" w:rsidRDefault="00A60513" w:rsidP="00A07C52">
      <w:pPr>
        <w:autoSpaceDE w:val="0"/>
        <w:autoSpaceDN w:val="0"/>
        <w:adjustRightInd w:val="0"/>
        <w:spacing w:line="600" w:lineRule="exact"/>
        <w:ind w:firstLineChars="200" w:firstLine="640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非</w:t>
      </w:r>
      <w:r w:rsidR="00A07C52">
        <w:rPr>
          <w:rFonts w:ascii="仿宋_GB2312" w:eastAsia="仿宋_GB2312" w:cs="宋体" w:hint="eastAsia"/>
          <w:color w:val="000000"/>
          <w:sz w:val="32"/>
          <w:szCs w:val="32"/>
        </w:rPr>
        <w:t>本市户籍人员</w:t>
      </w:r>
    </w:p>
    <w:p w:rsidR="00A07C52" w:rsidRPr="000F6191" w:rsidRDefault="00A07C52" w:rsidP="000F6191">
      <w:pPr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/>
          <w:sz w:val="32"/>
          <w:szCs w:val="32"/>
        </w:rPr>
      </w:pPr>
      <w:r w:rsidRPr="000F6191">
        <w:rPr>
          <w:rFonts w:ascii="黑体" w:eastAsia="黑体" w:hAnsi="黑体" w:cs="宋体" w:hint="eastAsia"/>
          <w:color w:val="000000"/>
          <w:sz w:val="32"/>
          <w:szCs w:val="32"/>
        </w:rPr>
        <w:t>三、办理条件</w:t>
      </w:r>
    </w:p>
    <w:p w:rsidR="00A07C52" w:rsidRDefault="006D253E" w:rsidP="006D253E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kern w:val="0"/>
          <w:sz w:val="32"/>
          <w:szCs w:val="32"/>
        </w:rPr>
      </w:pPr>
      <w:r>
        <w:rPr>
          <w:rFonts w:ascii="仿宋_GB2312" w:eastAsia="仿宋_GB2312" w:cs="宋体" w:hint="eastAsia"/>
          <w:color w:val="000000"/>
          <w:kern w:val="0"/>
          <w:sz w:val="32"/>
          <w:szCs w:val="32"/>
        </w:rPr>
        <w:t>外县市户籍人员居民身份证有效期到期或居民身份证</w:t>
      </w:r>
      <w:r w:rsidR="00153A64">
        <w:rPr>
          <w:rFonts w:ascii="仿宋_GB2312" w:eastAsia="仿宋_GB2312" w:cs="宋体" w:hint="eastAsia"/>
          <w:color w:val="000000"/>
          <w:kern w:val="0"/>
          <w:sz w:val="32"/>
          <w:szCs w:val="32"/>
        </w:rPr>
        <w:t>遗失</w:t>
      </w:r>
      <w:r>
        <w:rPr>
          <w:rFonts w:ascii="仿宋_GB2312" w:eastAsia="仿宋_GB2312" w:cs="宋体" w:hint="eastAsia"/>
          <w:color w:val="000000"/>
          <w:kern w:val="0"/>
          <w:sz w:val="32"/>
          <w:szCs w:val="32"/>
        </w:rPr>
        <w:t>、损坏的，可凭流动人口居住登记回执或《广东省居住证》，到居住地镇区</w:t>
      </w:r>
      <w:r w:rsidRPr="009B7DB2">
        <w:rPr>
          <w:rFonts w:ascii="仿宋_GB2312" w:eastAsia="仿宋_GB2312" w:cs="宋体" w:hint="eastAsia"/>
          <w:sz w:val="32"/>
          <w:szCs w:val="32"/>
        </w:rPr>
        <w:t>公安分局窗口（或所属镇区行政服务中心公安窗口）</w:t>
      </w:r>
      <w:r>
        <w:rPr>
          <w:rFonts w:ascii="仿宋_GB2312" w:eastAsia="仿宋_GB2312" w:cs="宋体" w:hint="eastAsia"/>
          <w:sz w:val="32"/>
          <w:szCs w:val="32"/>
        </w:rPr>
        <w:t>申请办理；</w:t>
      </w:r>
      <w:r w:rsidR="00A07C52" w:rsidRPr="006C5B15">
        <w:rPr>
          <w:rFonts w:ascii="仿宋_GB2312" w:eastAsia="仿宋_GB2312" w:cs="宋体" w:hint="eastAsia"/>
          <w:color w:val="000000"/>
          <w:kern w:val="0"/>
          <w:sz w:val="32"/>
          <w:szCs w:val="32"/>
        </w:rPr>
        <w:t>未满</w:t>
      </w:r>
      <w:r w:rsidR="00A07C52">
        <w:rPr>
          <w:rFonts w:ascii="仿宋_GB2312" w:eastAsia="仿宋_GB2312" w:cs="宋体" w:hint="eastAsia"/>
          <w:color w:val="000000"/>
          <w:kern w:val="0"/>
          <w:sz w:val="32"/>
          <w:szCs w:val="32"/>
        </w:rPr>
        <w:t>十六</w:t>
      </w:r>
      <w:r w:rsidR="00A07C52" w:rsidRPr="006C5B15">
        <w:rPr>
          <w:rFonts w:ascii="仿宋_GB2312" w:eastAsia="仿宋_GB2312" w:cs="宋体" w:hint="eastAsia"/>
          <w:color w:val="000000"/>
          <w:kern w:val="0"/>
          <w:sz w:val="32"/>
          <w:szCs w:val="32"/>
        </w:rPr>
        <w:t>周岁的公民</w:t>
      </w:r>
      <w:r>
        <w:rPr>
          <w:rFonts w:ascii="仿宋_GB2312" w:eastAsia="仿宋_GB2312" w:cs="宋体" w:hint="eastAsia"/>
          <w:color w:val="000000"/>
          <w:kern w:val="0"/>
          <w:sz w:val="32"/>
          <w:szCs w:val="32"/>
        </w:rPr>
        <w:t>非首次办理的，</w:t>
      </w:r>
      <w:r w:rsidR="00A07C52" w:rsidRPr="006C5B15">
        <w:rPr>
          <w:rFonts w:ascii="仿宋_GB2312" w:eastAsia="仿宋_GB2312" w:cs="宋体" w:hint="eastAsia"/>
          <w:color w:val="000000"/>
          <w:kern w:val="0"/>
          <w:sz w:val="32"/>
          <w:szCs w:val="32"/>
        </w:rPr>
        <w:t>由亲生父母亲（或法定监护人）携同前往</w:t>
      </w:r>
      <w:r>
        <w:rPr>
          <w:rFonts w:ascii="仿宋_GB2312" w:eastAsia="仿宋_GB2312" w:cs="宋体" w:hint="eastAsia"/>
          <w:color w:val="000000"/>
          <w:kern w:val="0"/>
          <w:sz w:val="32"/>
          <w:szCs w:val="32"/>
        </w:rPr>
        <w:t>办理。</w:t>
      </w:r>
    </w:p>
    <w:p w:rsidR="00A07C52" w:rsidRPr="000F6191" w:rsidRDefault="00A07C52" w:rsidP="000F6191">
      <w:pPr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/>
          <w:sz w:val="32"/>
          <w:szCs w:val="32"/>
        </w:rPr>
      </w:pPr>
      <w:r w:rsidRPr="000F6191">
        <w:rPr>
          <w:rFonts w:ascii="黑体" w:eastAsia="黑体" w:hAnsi="黑体" w:cs="宋体" w:hint="eastAsia"/>
          <w:color w:val="000000"/>
          <w:sz w:val="32"/>
          <w:szCs w:val="32"/>
        </w:rPr>
        <w:t>四、设立依据</w:t>
      </w:r>
    </w:p>
    <w:p w:rsidR="00A07C52" w:rsidRDefault="00A07C52" w:rsidP="00A07C52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1.</w:t>
      </w:r>
      <w:r w:rsidRPr="003C326D">
        <w:rPr>
          <w:rFonts w:ascii="仿宋_GB2312" w:eastAsia="仿宋_GB2312" w:cs="宋体" w:hint="eastAsia"/>
          <w:color w:val="000000"/>
          <w:sz w:val="32"/>
          <w:szCs w:val="32"/>
        </w:rPr>
        <w:t>《中华人民共和国居民身份证法》</w:t>
      </w:r>
    </w:p>
    <w:p w:rsidR="00A07C52" w:rsidRPr="003C326D" w:rsidRDefault="00A07C52" w:rsidP="00A07C52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2.</w:t>
      </w:r>
      <w:r w:rsidRPr="003C326D">
        <w:rPr>
          <w:rFonts w:ascii="仿宋_GB2312" w:eastAsia="仿宋_GB2312" w:cs="宋体" w:hint="eastAsia"/>
          <w:color w:val="000000"/>
          <w:sz w:val="32"/>
          <w:szCs w:val="32"/>
        </w:rPr>
        <w:t>《关于建立居民身份证异地受理挂失申报和丢失招领制度的意见》（公通字</w:t>
      </w:r>
      <w:r>
        <w:rPr>
          <w:rFonts w:ascii="宋体" w:hAnsi="宋体" w:cs="宋体" w:hint="eastAsia"/>
          <w:color w:val="000000"/>
          <w:sz w:val="32"/>
          <w:szCs w:val="32"/>
        </w:rPr>
        <w:t>〔</w:t>
      </w:r>
      <w:r w:rsidRPr="003C326D">
        <w:rPr>
          <w:rFonts w:ascii="仿宋_GB2312" w:eastAsia="仿宋_GB2312" w:cs="宋体" w:hint="eastAsia"/>
          <w:color w:val="000000"/>
          <w:sz w:val="32"/>
          <w:szCs w:val="32"/>
        </w:rPr>
        <w:t>2015</w:t>
      </w:r>
      <w:r>
        <w:rPr>
          <w:rFonts w:ascii="宋体" w:hAnsi="宋体" w:cs="宋体" w:hint="eastAsia"/>
          <w:color w:val="000000"/>
          <w:sz w:val="32"/>
          <w:szCs w:val="32"/>
        </w:rPr>
        <w:t>〕</w:t>
      </w:r>
      <w:r w:rsidRPr="003C326D">
        <w:rPr>
          <w:rFonts w:ascii="仿宋_GB2312" w:eastAsia="仿宋_GB2312" w:cs="宋体" w:hint="eastAsia"/>
          <w:color w:val="000000"/>
          <w:sz w:val="32"/>
          <w:szCs w:val="32"/>
        </w:rPr>
        <w:t>34号）</w:t>
      </w:r>
    </w:p>
    <w:p w:rsidR="00A07C52" w:rsidRPr="000F6191" w:rsidRDefault="00A07C52" w:rsidP="000F6191">
      <w:pPr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/>
          <w:sz w:val="32"/>
          <w:szCs w:val="32"/>
        </w:rPr>
      </w:pPr>
      <w:r w:rsidRPr="000F6191">
        <w:rPr>
          <w:rFonts w:ascii="黑体" w:eastAsia="黑体" w:hAnsi="黑体" w:cs="宋体" w:hint="eastAsia"/>
          <w:color w:val="000000"/>
          <w:sz w:val="32"/>
          <w:szCs w:val="32"/>
        </w:rPr>
        <w:t>五、办理流程</w:t>
      </w:r>
    </w:p>
    <w:p w:rsidR="00A07C52" w:rsidRDefault="00A07C52" w:rsidP="00A07C52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（一）政务网上申请流程：</w:t>
      </w:r>
    </w:p>
    <w:p w:rsidR="00A07C52" w:rsidRDefault="00A07C52" w:rsidP="00A07C52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1.申请人在省政务网上实名注册后，选择居民身份证办理事项，上传居民身份证及</w:t>
      </w:r>
      <w:r w:rsidRPr="00103FC5">
        <w:rPr>
          <w:rFonts w:ascii="仿宋_GB2312" w:eastAsia="仿宋_GB2312" w:cs="宋体" w:hint="eastAsia"/>
          <w:color w:val="000000"/>
          <w:sz w:val="32"/>
          <w:szCs w:val="32"/>
        </w:rPr>
        <w:t>《广东（中山）第二代居民身份证数字相片采集回执》</w:t>
      </w:r>
      <w:r>
        <w:rPr>
          <w:rFonts w:ascii="仿宋_GB2312" w:eastAsia="仿宋_GB2312" w:cs="宋体" w:hint="eastAsia"/>
          <w:color w:val="000000"/>
          <w:sz w:val="32"/>
          <w:szCs w:val="32"/>
        </w:rPr>
        <w:t>；</w:t>
      </w:r>
    </w:p>
    <w:p w:rsidR="00A07C52" w:rsidRDefault="00A07C52" w:rsidP="00A07C52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lastRenderedPageBreak/>
        <w:t>2.受理地公安机关窗口受理、审核；</w:t>
      </w:r>
    </w:p>
    <w:p w:rsidR="00A07C52" w:rsidRDefault="00A07C52" w:rsidP="00A07C52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3.受理地公安机关窗口通知申请人带</w:t>
      </w:r>
      <w:r w:rsidRPr="00103FC5">
        <w:rPr>
          <w:rFonts w:ascii="仿宋_GB2312" w:eastAsia="仿宋_GB2312" w:cs="宋体" w:hint="eastAsia"/>
          <w:color w:val="000000"/>
          <w:sz w:val="32"/>
          <w:szCs w:val="32"/>
        </w:rPr>
        <w:t>《广东（中山）第二代居民身份证数字相片采集回执》</w:t>
      </w:r>
      <w:r>
        <w:rPr>
          <w:rFonts w:ascii="仿宋_GB2312" w:eastAsia="仿宋_GB2312" w:cs="宋体" w:hint="eastAsia"/>
          <w:color w:val="000000"/>
          <w:sz w:val="32"/>
          <w:szCs w:val="32"/>
        </w:rPr>
        <w:t>到线下窗口采集指纹；</w:t>
      </w:r>
    </w:p>
    <w:p w:rsidR="00A07C52" w:rsidRDefault="00A07C52" w:rsidP="00A07C52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4.受理地公安机关窗口签发、打包、上传合格数据至省公安厅特种证件制作中心；</w:t>
      </w:r>
    </w:p>
    <w:p w:rsidR="00A07C52" w:rsidRDefault="00A07C52" w:rsidP="00A07C52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5.证件回来后通知申请人到受理窗口领取（申请人选择邮寄的，证件直接从省厅制证中心寄至收件人填写的地址）。</w:t>
      </w:r>
    </w:p>
    <w:p w:rsidR="00A07C52" w:rsidRDefault="00A07C52" w:rsidP="00A07C52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（二）线下窗口申请流程：</w:t>
      </w:r>
    </w:p>
    <w:p w:rsidR="00A07C52" w:rsidRDefault="00A07C52" w:rsidP="00A07C52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1.申请人带齐居民身份证及</w:t>
      </w:r>
      <w:r w:rsidRPr="00103FC5">
        <w:rPr>
          <w:rFonts w:ascii="仿宋_GB2312" w:eastAsia="仿宋_GB2312" w:cs="宋体" w:hint="eastAsia"/>
          <w:color w:val="000000"/>
          <w:sz w:val="32"/>
          <w:szCs w:val="32"/>
        </w:rPr>
        <w:t>《广东（中山）第二代居民身份证数字相片采集回执》</w:t>
      </w:r>
      <w:r>
        <w:rPr>
          <w:rFonts w:ascii="仿宋_GB2312" w:eastAsia="仿宋_GB2312" w:cs="宋体" w:hint="eastAsia"/>
          <w:color w:val="000000"/>
          <w:sz w:val="32"/>
          <w:szCs w:val="32"/>
        </w:rPr>
        <w:t>到</w:t>
      </w:r>
      <w:r w:rsidRPr="009B7DB2">
        <w:rPr>
          <w:rFonts w:ascii="仿宋_GB2312" w:eastAsia="仿宋_GB2312" w:cs="宋体" w:hint="eastAsia"/>
          <w:sz w:val="32"/>
          <w:szCs w:val="32"/>
        </w:rPr>
        <w:t>公安分局窗口（或所属镇区行政服务中心公安窗口）</w:t>
      </w:r>
      <w:r>
        <w:rPr>
          <w:rFonts w:ascii="仿宋_GB2312" w:eastAsia="仿宋_GB2312" w:cs="宋体" w:hint="eastAsia"/>
          <w:color w:val="000000"/>
          <w:sz w:val="32"/>
          <w:szCs w:val="32"/>
        </w:rPr>
        <w:t>提交；</w:t>
      </w:r>
    </w:p>
    <w:p w:rsidR="00A07C52" w:rsidRDefault="00A07C52" w:rsidP="00A07C52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2.受理部门受理、采集申请人指纹，签发、打包、上传合格数据至省公安厅特种证件制作中心；</w:t>
      </w:r>
    </w:p>
    <w:p w:rsidR="00A07C52" w:rsidRDefault="00A07C52" w:rsidP="00A07C52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3.证件回来后通知申请人到受理窗口领取（申请人选择邮寄的，证件直接从省厅制证中心寄至收件人填写的地址）。</w:t>
      </w:r>
    </w:p>
    <w:p w:rsidR="00A07C52" w:rsidRPr="000F6191" w:rsidRDefault="00A07C52" w:rsidP="000F6191">
      <w:pPr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/>
          <w:sz w:val="32"/>
          <w:szCs w:val="32"/>
        </w:rPr>
      </w:pPr>
      <w:r w:rsidRPr="000F6191">
        <w:rPr>
          <w:rFonts w:ascii="黑体" w:eastAsia="黑体" w:hAnsi="黑体" w:cs="宋体" w:hint="eastAsia"/>
          <w:color w:val="000000"/>
          <w:sz w:val="32"/>
          <w:szCs w:val="32"/>
        </w:rPr>
        <w:t>六、所需材料</w:t>
      </w:r>
    </w:p>
    <w:p w:rsidR="00A07C52" w:rsidRPr="003C326D" w:rsidRDefault="00A07C52" w:rsidP="00A07C52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1.申请</w:t>
      </w:r>
      <w:r w:rsidRPr="003C326D">
        <w:rPr>
          <w:rFonts w:ascii="仿宋_GB2312" w:eastAsia="仿宋_GB2312" w:cs="宋体" w:hint="eastAsia"/>
          <w:color w:val="000000"/>
          <w:sz w:val="32"/>
          <w:szCs w:val="32"/>
        </w:rPr>
        <w:t>人的《广东（中山）第二代居民身份证数字相片采集回执》。</w:t>
      </w:r>
    </w:p>
    <w:p w:rsidR="00A07C52" w:rsidRPr="003C326D" w:rsidRDefault="00A07C52" w:rsidP="00A07C52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2.</w:t>
      </w:r>
      <w:r w:rsidRPr="003C326D">
        <w:rPr>
          <w:rFonts w:ascii="仿宋_GB2312" w:eastAsia="仿宋_GB2312" w:cs="宋体" w:hint="eastAsia"/>
          <w:color w:val="000000"/>
          <w:sz w:val="32"/>
          <w:szCs w:val="32"/>
        </w:rPr>
        <w:t>到期或损坏或户口地址发生变化而换领的，提供《居民身份证》。遗失、被盗被抢的，</w:t>
      </w:r>
      <w:r>
        <w:rPr>
          <w:rFonts w:ascii="仿宋_GB2312" w:eastAsia="仿宋_GB2312" w:cs="宋体" w:hint="eastAsia"/>
          <w:color w:val="000000"/>
          <w:sz w:val="32"/>
          <w:szCs w:val="32"/>
        </w:rPr>
        <w:t>应先办理挂失手续</w:t>
      </w:r>
      <w:r w:rsidRPr="003C326D">
        <w:rPr>
          <w:rFonts w:ascii="仿宋_GB2312" w:eastAsia="仿宋_GB2312" w:cs="宋体" w:hint="eastAsia"/>
          <w:color w:val="000000"/>
          <w:sz w:val="32"/>
          <w:szCs w:val="32"/>
        </w:rPr>
        <w:t>。</w:t>
      </w:r>
    </w:p>
    <w:p w:rsidR="00A07C52" w:rsidRPr="003C326D" w:rsidRDefault="00A07C52" w:rsidP="00A07C52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3.</w:t>
      </w:r>
      <w:r w:rsidRPr="003C326D">
        <w:rPr>
          <w:rFonts w:ascii="仿宋_GB2312" w:eastAsia="仿宋_GB2312" w:cs="宋体" w:hint="eastAsia"/>
          <w:color w:val="000000"/>
          <w:sz w:val="32"/>
          <w:szCs w:val="32"/>
        </w:rPr>
        <w:t xml:space="preserve">未满 16 </w:t>
      </w:r>
      <w:proofErr w:type="gramStart"/>
      <w:r w:rsidRPr="003C326D">
        <w:rPr>
          <w:rFonts w:ascii="仿宋_GB2312" w:eastAsia="仿宋_GB2312" w:cs="宋体" w:hint="eastAsia"/>
          <w:color w:val="000000"/>
          <w:sz w:val="32"/>
          <w:szCs w:val="32"/>
        </w:rPr>
        <w:t>周岁由亲生</w:t>
      </w:r>
      <w:proofErr w:type="gramEnd"/>
      <w:r w:rsidRPr="003C326D">
        <w:rPr>
          <w:rFonts w:ascii="仿宋_GB2312" w:eastAsia="仿宋_GB2312" w:cs="宋体" w:hint="eastAsia"/>
          <w:color w:val="000000"/>
          <w:sz w:val="32"/>
          <w:szCs w:val="32"/>
        </w:rPr>
        <w:t>父母亲（或法定监护人）一方携同前往申领的，还应提供亲生父母亲（或法定监护人）居民户口簿、居民身份证及亲属关系证明（如户口簿、《出生医</w:t>
      </w:r>
      <w:r w:rsidRPr="003C326D">
        <w:rPr>
          <w:rFonts w:ascii="仿宋_GB2312" w:eastAsia="仿宋_GB2312" w:cs="宋体" w:hint="eastAsia"/>
          <w:color w:val="000000"/>
          <w:sz w:val="32"/>
          <w:szCs w:val="32"/>
        </w:rPr>
        <w:lastRenderedPageBreak/>
        <w:t>学证明》等可以体现关系的，无需提供）。</w:t>
      </w:r>
    </w:p>
    <w:p w:rsidR="00A07C52" w:rsidRPr="003C326D" w:rsidRDefault="00A07C52" w:rsidP="00A07C52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4.</w:t>
      </w:r>
      <w:r w:rsidRPr="003C326D">
        <w:rPr>
          <w:rFonts w:ascii="仿宋_GB2312" w:eastAsia="仿宋_GB2312" w:cs="宋体" w:hint="eastAsia"/>
          <w:color w:val="000000"/>
          <w:sz w:val="32"/>
          <w:szCs w:val="32"/>
        </w:rPr>
        <w:t>现场采集指纹信息。</w:t>
      </w:r>
    </w:p>
    <w:p w:rsidR="00A07C52" w:rsidRPr="000F6191" w:rsidRDefault="00A07C52" w:rsidP="000F6191">
      <w:pPr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/>
          <w:sz w:val="32"/>
          <w:szCs w:val="32"/>
        </w:rPr>
      </w:pPr>
      <w:r w:rsidRPr="000F6191">
        <w:rPr>
          <w:rFonts w:ascii="黑体" w:eastAsia="黑体" w:hAnsi="黑体" w:cs="宋体" w:hint="eastAsia"/>
          <w:color w:val="000000"/>
          <w:sz w:val="32"/>
          <w:szCs w:val="32"/>
        </w:rPr>
        <w:t>七、办理时限</w:t>
      </w:r>
    </w:p>
    <w:p w:rsidR="00A07C52" w:rsidRPr="00822BDE" w:rsidRDefault="00A07C52" w:rsidP="00A07C52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从受理至领取证件，</w:t>
      </w:r>
      <w:r w:rsidR="008119C1">
        <w:rPr>
          <w:rFonts w:ascii="仿宋_GB2312" w:eastAsia="仿宋_GB2312" w:cs="宋体" w:hint="eastAsia"/>
          <w:color w:val="000000"/>
          <w:sz w:val="32"/>
          <w:szCs w:val="32"/>
        </w:rPr>
        <w:t>60</w:t>
      </w:r>
      <w:r w:rsidR="00822BDE">
        <w:rPr>
          <w:rFonts w:ascii="仿宋_GB2312" w:eastAsia="仿宋_GB2312" w:cs="宋体" w:hint="eastAsia"/>
          <w:color w:val="000000"/>
          <w:sz w:val="32"/>
          <w:szCs w:val="32"/>
        </w:rPr>
        <w:t>天。</w:t>
      </w:r>
    </w:p>
    <w:p w:rsidR="00A07C52" w:rsidRPr="000F6191" w:rsidRDefault="00563086" w:rsidP="000F6191">
      <w:pPr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/>
          <w:sz w:val="32"/>
          <w:szCs w:val="32"/>
        </w:rPr>
      </w:pPr>
      <w:r>
        <w:rPr>
          <w:rFonts w:ascii="黑体" w:eastAsia="黑体" w:hAnsi="黑体" w:cs="宋体" w:hint="eastAsia"/>
          <w:color w:val="000000"/>
          <w:sz w:val="32"/>
          <w:szCs w:val="32"/>
        </w:rPr>
        <w:t>八、</w:t>
      </w:r>
      <w:r w:rsidR="00A07C52" w:rsidRPr="000F6191">
        <w:rPr>
          <w:rFonts w:ascii="黑体" w:eastAsia="黑体" w:hAnsi="黑体" w:cs="宋体" w:hint="eastAsia"/>
          <w:color w:val="000000"/>
          <w:sz w:val="32"/>
          <w:szCs w:val="32"/>
        </w:rPr>
        <w:t>收费</w:t>
      </w:r>
      <w:r>
        <w:rPr>
          <w:rFonts w:ascii="黑体" w:eastAsia="黑体" w:hAnsi="黑体" w:cs="宋体" w:hint="eastAsia"/>
          <w:color w:val="000000"/>
          <w:sz w:val="32"/>
          <w:szCs w:val="32"/>
        </w:rPr>
        <w:t>依据和标准</w:t>
      </w:r>
    </w:p>
    <w:p w:rsidR="00A07C52" w:rsidRDefault="00EB7D82" w:rsidP="00A07C52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到期换领的，工本费20元</w:t>
      </w:r>
      <w:r w:rsidR="00A07C52">
        <w:rPr>
          <w:rFonts w:ascii="仿宋_GB2312" w:eastAsia="仿宋_GB2312" w:cs="宋体" w:hint="eastAsia"/>
          <w:color w:val="000000"/>
          <w:sz w:val="32"/>
          <w:szCs w:val="32"/>
        </w:rPr>
        <w:t>。</w:t>
      </w:r>
      <w:r>
        <w:rPr>
          <w:rFonts w:ascii="仿宋_GB2312" w:eastAsia="仿宋_GB2312" w:cs="宋体" w:hint="eastAsia"/>
          <w:color w:val="000000"/>
          <w:sz w:val="32"/>
          <w:szCs w:val="32"/>
        </w:rPr>
        <w:t>遗失补办或损坏换领的，工本费40元。</w:t>
      </w:r>
    </w:p>
    <w:p w:rsidR="00796732" w:rsidRPr="00796732" w:rsidRDefault="00796732" w:rsidP="00796732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收费依据：</w:t>
      </w:r>
      <w:r w:rsidRPr="001E6EF5">
        <w:rPr>
          <w:rFonts w:ascii="仿宋_GB2312" w:eastAsia="仿宋_GB2312" w:cs="宋体" w:hint="eastAsia"/>
          <w:color w:val="000000"/>
          <w:sz w:val="32"/>
          <w:szCs w:val="32"/>
        </w:rPr>
        <w:t>国家发展改革委、财政部《关于居民身份证收费标准及有关问题的通知》（发改价格〔2003〕2322号）</w:t>
      </w:r>
      <w:r>
        <w:rPr>
          <w:rFonts w:ascii="仿宋_GB2312" w:eastAsia="仿宋_GB2312" w:cs="宋体" w:hint="eastAsia"/>
          <w:color w:val="000000"/>
          <w:sz w:val="32"/>
          <w:szCs w:val="32"/>
        </w:rPr>
        <w:t>。</w:t>
      </w:r>
    </w:p>
    <w:p w:rsidR="0028747D" w:rsidRDefault="0028747D" w:rsidP="0028747D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b/>
          <w:color w:val="000000"/>
          <w:sz w:val="32"/>
          <w:szCs w:val="32"/>
        </w:rPr>
      </w:pPr>
      <w:r w:rsidRPr="00B037EE">
        <w:rPr>
          <w:rFonts w:ascii="黑体" w:eastAsia="黑体" w:hAnsi="黑体" w:cs="宋体" w:hint="eastAsia"/>
          <w:color w:val="000000"/>
          <w:sz w:val="32"/>
          <w:szCs w:val="32"/>
        </w:rPr>
        <w:t>九、咨询、投诉</w:t>
      </w:r>
    </w:p>
    <w:p w:rsidR="0028747D" w:rsidRDefault="0028747D" w:rsidP="0028747D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sz w:val="32"/>
          <w:szCs w:val="32"/>
        </w:rPr>
      </w:pPr>
      <w:r>
        <w:rPr>
          <w:rFonts w:ascii="仿宋_GB2312" w:eastAsia="仿宋_GB2312" w:cs="宋体" w:hint="eastAsia"/>
          <w:sz w:val="32"/>
          <w:szCs w:val="32"/>
        </w:rPr>
        <w:t>1.咨询电话：各镇区公安分局窗口咨询电话（见下表）</w:t>
      </w:r>
    </w:p>
    <w:tbl>
      <w:tblPr>
        <w:tblStyle w:val="a5"/>
        <w:tblW w:w="8755" w:type="dxa"/>
        <w:tblLayout w:type="fixed"/>
        <w:tblLook w:val="04A0" w:firstRow="1" w:lastRow="0" w:firstColumn="1" w:lastColumn="0" w:noHBand="0" w:noVBand="1"/>
      </w:tblPr>
      <w:tblGrid>
        <w:gridCol w:w="1101"/>
        <w:gridCol w:w="1134"/>
        <w:gridCol w:w="1134"/>
        <w:gridCol w:w="1134"/>
        <w:gridCol w:w="850"/>
        <w:gridCol w:w="1134"/>
        <w:gridCol w:w="1134"/>
        <w:gridCol w:w="1134"/>
      </w:tblGrid>
      <w:tr w:rsidR="0028747D" w:rsidTr="000564E6">
        <w:tc>
          <w:tcPr>
            <w:tcW w:w="1101" w:type="dxa"/>
            <w:vAlign w:val="center"/>
          </w:tcPr>
          <w:p w:rsidR="0028747D" w:rsidRPr="004B1E27" w:rsidRDefault="0028747D" w:rsidP="000564E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镇区</w:t>
            </w:r>
          </w:p>
        </w:tc>
        <w:tc>
          <w:tcPr>
            <w:tcW w:w="1134" w:type="dxa"/>
            <w:vAlign w:val="center"/>
          </w:tcPr>
          <w:p w:rsidR="0028747D" w:rsidRPr="004B1E27" w:rsidRDefault="0028747D" w:rsidP="000564E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电话</w:t>
            </w:r>
          </w:p>
        </w:tc>
        <w:tc>
          <w:tcPr>
            <w:tcW w:w="1134" w:type="dxa"/>
            <w:vAlign w:val="center"/>
          </w:tcPr>
          <w:p w:rsidR="0028747D" w:rsidRPr="004B1E27" w:rsidRDefault="0028747D" w:rsidP="000564E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镇区</w:t>
            </w:r>
          </w:p>
        </w:tc>
        <w:tc>
          <w:tcPr>
            <w:tcW w:w="1134" w:type="dxa"/>
            <w:vAlign w:val="center"/>
          </w:tcPr>
          <w:p w:rsidR="0028747D" w:rsidRPr="004B1E27" w:rsidRDefault="0028747D" w:rsidP="000564E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电话</w:t>
            </w:r>
          </w:p>
        </w:tc>
        <w:tc>
          <w:tcPr>
            <w:tcW w:w="850" w:type="dxa"/>
            <w:vAlign w:val="center"/>
          </w:tcPr>
          <w:p w:rsidR="0028747D" w:rsidRPr="004B1E27" w:rsidRDefault="0028747D" w:rsidP="000564E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镇区</w:t>
            </w:r>
          </w:p>
        </w:tc>
        <w:tc>
          <w:tcPr>
            <w:tcW w:w="1134" w:type="dxa"/>
            <w:vAlign w:val="center"/>
          </w:tcPr>
          <w:p w:rsidR="0028747D" w:rsidRPr="004B1E27" w:rsidRDefault="0028747D" w:rsidP="000564E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电话</w:t>
            </w:r>
          </w:p>
        </w:tc>
        <w:tc>
          <w:tcPr>
            <w:tcW w:w="1134" w:type="dxa"/>
            <w:vAlign w:val="center"/>
          </w:tcPr>
          <w:p w:rsidR="0028747D" w:rsidRPr="004B1E27" w:rsidRDefault="0028747D" w:rsidP="000564E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镇区</w:t>
            </w:r>
          </w:p>
        </w:tc>
        <w:tc>
          <w:tcPr>
            <w:tcW w:w="1134" w:type="dxa"/>
            <w:vAlign w:val="center"/>
          </w:tcPr>
          <w:p w:rsidR="0028747D" w:rsidRPr="004B1E27" w:rsidRDefault="0028747D" w:rsidP="000564E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电话</w:t>
            </w:r>
          </w:p>
        </w:tc>
      </w:tr>
      <w:tr w:rsidR="0028747D" w:rsidTr="000564E6">
        <w:tc>
          <w:tcPr>
            <w:tcW w:w="1101" w:type="dxa"/>
            <w:vAlign w:val="center"/>
          </w:tcPr>
          <w:p w:rsidR="0028747D" w:rsidRPr="004B1E27" w:rsidRDefault="0028747D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石岐区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行政服务中心公安窗口</w:t>
            </w:r>
          </w:p>
        </w:tc>
        <w:tc>
          <w:tcPr>
            <w:tcW w:w="1134" w:type="dxa"/>
            <w:vAlign w:val="center"/>
          </w:tcPr>
          <w:p w:rsidR="0028747D" w:rsidRPr="004B1E27" w:rsidRDefault="0028747D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t>23188099</w:t>
            </w:r>
          </w:p>
        </w:tc>
        <w:tc>
          <w:tcPr>
            <w:tcW w:w="1134" w:type="dxa"/>
            <w:vAlign w:val="center"/>
          </w:tcPr>
          <w:p w:rsidR="0028747D" w:rsidRPr="004B1E27" w:rsidRDefault="0028747D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开发区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行政服务中心公安窗口</w:t>
            </w:r>
          </w:p>
        </w:tc>
        <w:tc>
          <w:tcPr>
            <w:tcW w:w="1134" w:type="dxa"/>
            <w:vAlign w:val="center"/>
          </w:tcPr>
          <w:p w:rsidR="0028747D" w:rsidRPr="006338CA" w:rsidRDefault="0028747D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t>231856</w:t>
            </w:r>
            <w:r w:rsidRPr="006338CA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16</w:t>
            </w:r>
          </w:p>
        </w:tc>
        <w:tc>
          <w:tcPr>
            <w:tcW w:w="850" w:type="dxa"/>
            <w:vAlign w:val="center"/>
          </w:tcPr>
          <w:p w:rsidR="0028747D" w:rsidRPr="004B1E27" w:rsidRDefault="0028747D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东升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公安分局窗口</w:t>
            </w:r>
          </w:p>
        </w:tc>
        <w:tc>
          <w:tcPr>
            <w:tcW w:w="1134" w:type="dxa"/>
            <w:vAlign w:val="center"/>
          </w:tcPr>
          <w:p w:rsidR="0028747D" w:rsidRPr="006338CA" w:rsidRDefault="0028747D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23187627</w:t>
            </w:r>
          </w:p>
        </w:tc>
        <w:tc>
          <w:tcPr>
            <w:tcW w:w="1134" w:type="dxa"/>
            <w:vAlign w:val="center"/>
          </w:tcPr>
          <w:p w:rsidR="0028747D" w:rsidRPr="004B1E27" w:rsidRDefault="0028747D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南</w:t>
            </w: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朗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行政服务中心公安窗口</w:t>
            </w:r>
          </w:p>
        </w:tc>
        <w:tc>
          <w:tcPr>
            <w:tcW w:w="1134" w:type="dxa"/>
            <w:vAlign w:val="center"/>
          </w:tcPr>
          <w:p w:rsidR="0028747D" w:rsidRPr="004B1E27" w:rsidRDefault="0028747D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23185515</w:t>
            </w:r>
          </w:p>
        </w:tc>
      </w:tr>
      <w:tr w:rsidR="0028747D" w:rsidTr="000564E6">
        <w:tc>
          <w:tcPr>
            <w:tcW w:w="1101" w:type="dxa"/>
            <w:vAlign w:val="center"/>
          </w:tcPr>
          <w:p w:rsidR="0028747D" w:rsidRPr="004B1E27" w:rsidRDefault="0028747D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东区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行政服务中心公安窗口</w:t>
            </w:r>
          </w:p>
        </w:tc>
        <w:tc>
          <w:tcPr>
            <w:tcW w:w="1134" w:type="dxa"/>
            <w:vAlign w:val="center"/>
          </w:tcPr>
          <w:p w:rsidR="0028747D" w:rsidRPr="006338CA" w:rsidRDefault="0028747D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t>2318821</w:t>
            </w:r>
            <w:r w:rsidRPr="006338CA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28747D" w:rsidRPr="004B1E27" w:rsidRDefault="0028747D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黄圃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行政服务中心公安窗口</w:t>
            </w:r>
          </w:p>
        </w:tc>
        <w:tc>
          <w:tcPr>
            <w:tcW w:w="1134" w:type="dxa"/>
            <w:vAlign w:val="center"/>
          </w:tcPr>
          <w:p w:rsidR="0028747D" w:rsidRPr="006338CA" w:rsidRDefault="0028747D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t>23187112</w:t>
            </w:r>
          </w:p>
        </w:tc>
        <w:tc>
          <w:tcPr>
            <w:tcW w:w="850" w:type="dxa"/>
            <w:vAlign w:val="center"/>
          </w:tcPr>
          <w:p w:rsidR="0028747D" w:rsidRPr="004B1E27" w:rsidRDefault="0028747D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港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口公安分局窗口</w:t>
            </w:r>
          </w:p>
        </w:tc>
        <w:tc>
          <w:tcPr>
            <w:tcW w:w="1134" w:type="dxa"/>
            <w:vAlign w:val="center"/>
          </w:tcPr>
          <w:p w:rsidR="0028747D" w:rsidRPr="006338CA" w:rsidRDefault="0028747D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23187715</w:t>
            </w:r>
          </w:p>
        </w:tc>
        <w:tc>
          <w:tcPr>
            <w:tcW w:w="1134" w:type="dxa"/>
            <w:vAlign w:val="center"/>
          </w:tcPr>
          <w:p w:rsidR="0028747D" w:rsidRPr="004B1E27" w:rsidRDefault="0028747D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五桂</w:t>
            </w:r>
            <w:proofErr w:type="gramStart"/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山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服务中心公安窗口</w:t>
            </w:r>
          </w:p>
        </w:tc>
        <w:tc>
          <w:tcPr>
            <w:tcW w:w="1134" w:type="dxa"/>
            <w:vAlign w:val="center"/>
          </w:tcPr>
          <w:p w:rsidR="0028747D" w:rsidRPr="004B1E27" w:rsidRDefault="0028747D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23186515</w:t>
            </w:r>
          </w:p>
        </w:tc>
      </w:tr>
      <w:tr w:rsidR="0028747D" w:rsidTr="000564E6">
        <w:tc>
          <w:tcPr>
            <w:tcW w:w="1101" w:type="dxa"/>
            <w:vAlign w:val="center"/>
          </w:tcPr>
          <w:p w:rsidR="0028747D" w:rsidRPr="004B1E27" w:rsidRDefault="0028747D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西区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行政服务中心公安窗口</w:t>
            </w:r>
          </w:p>
        </w:tc>
        <w:tc>
          <w:tcPr>
            <w:tcW w:w="1134" w:type="dxa"/>
            <w:vAlign w:val="center"/>
          </w:tcPr>
          <w:p w:rsidR="0028747D" w:rsidRPr="006338CA" w:rsidRDefault="0028747D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t>23187987</w:t>
            </w:r>
          </w:p>
        </w:tc>
        <w:tc>
          <w:tcPr>
            <w:tcW w:w="1134" w:type="dxa"/>
            <w:vAlign w:val="center"/>
          </w:tcPr>
          <w:p w:rsidR="0028747D" w:rsidRPr="004B1E27" w:rsidRDefault="0028747D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东</w:t>
            </w:r>
            <w:proofErr w:type="gramStart"/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凤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服务中心公安窗口</w:t>
            </w:r>
          </w:p>
        </w:tc>
        <w:tc>
          <w:tcPr>
            <w:tcW w:w="1134" w:type="dxa"/>
            <w:vAlign w:val="center"/>
          </w:tcPr>
          <w:p w:rsidR="0028747D" w:rsidRPr="004B1E27" w:rsidRDefault="0028747D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23189309</w:t>
            </w:r>
          </w:p>
        </w:tc>
        <w:tc>
          <w:tcPr>
            <w:tcW w:w="850" w:type="dxa"/>
            <w:vAlign w:val="center"/>
          </w:tcPr>
          <w:p w:rsidR="0028747D" w:rsidRPr="004B1E27" w:rsidRDefault="0028747D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民众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公安分局窗口</w:t>
            </w:r>
          </w:p>
        </w:tc>
        <w:tc>
          <w:tcPr>
            <w:tcW w:w="1134" w:type="dxa"/>
            <w:vAlign w:val="center"/>
          </w:tcPr>
          <w:p w:rsidR="0028747D" w:rsidRPr="006338CA" w:rsidRDefault="0028747D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t>23185111</w:t>
            </w:r>
          </w:p>
        </w:tc>
        <w:tc>
          <w:tcPr>
            <w:tcW w:w="1134" w:type="dxa"/>
            <w:vAlign w:val="center"/>
          </w:tcPr>
          <w:p w:rsidR="0028747D" w:rsidRPr="004B1E27" w:rsidRDefault="0028747D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板</w:t>
            </w:r>
            <w:proofErr w:type="gramStart"/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芙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行政服务中心公安窗口</w:t>
            </w:r>
          </w:p>
        </w:tc>
        <w:tc>
          <w:tcPr>
            <w:tcW w:w="1134" w:type="dxa"/>
            <w:vAlign w:val="center"/>
          </w:tcPr>
          <w:p w:rsidR="0028747D" w:rsidRPr="004B1E27" w:rsidRDefault="0028747D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23186650</w:t>
            </w:r>
          </w:p>
        </w:tc>
      </w:tr>
      <w:tr w:rsidR="0028747D" w:rsidTr="000564E6">
        <w:tc>
          <w:tcPr>
            <w:tcW w:w="1101" w:type="dxa"/>
            <w:vAlign w:val="center"/>
          </w:tcPr>
          <w:p w:rsidR="0028747D" w:rsidRPr="004B1E27" w:rsidRDefault="0028747D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南区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行政服务中心公安窗口</w:t>
            </w:r>
          </w:p>
        </w:tc>
        <w:tc>
          <w:tcPr>
            <w:tcW w:w="1134" w:type="dxa"/>
            <w:vAlign w:val="center"/>
          </w:tcPr>
          <w:p w:rsidR="0028747D" w:rsidRPr="006338CA" w:rsidRDefault="0028747D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t>23189215</w:t>
            </w:r>
          </w:p>
        </w:tc>
        <w:tc>
          <w:tcPr>
            <w:tcW w:w="1134" w:type="dxa"/>
            <w:vAlign w:val="center"/>
          </w:tcPr>
          <w:p w:rsidR="0028747D" w:rsidRPr="004B1E27" w:rsidRDefault="0028747D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阜</w:t>
            </w:r>
            <w:proofErr w:type="gramEnd"/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沙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公安分局窗口</w:t>
            </w:r>
          </w:p>
        </w:tc>
        <w:tc>
          <w:tcPr>
            <w:tcW w:w="1134" w:type="dxa"/>
            <w:vAlign w:val="center"/>
          </w:tcPr>
          <w:p w:rsidR="0028747D" w:rsidRPr="004B1E27" w:rsidRDefault="0028747D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t>23189417</w:t>
            </w:r>
          </w:p>
        </w:tc>
        <w:tc>
          <w:tcPr>
            <w:tcW w:w="850" w:type="dxa"/>
            <w:vAlign w:val="center"/>
          </w:tcPr>
          <w:p w:rsidR="0028747D" w:rsidRPr="004B1E27" w:rsidRDefault="0028747D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三角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公安分局窗口</w:t>
            </w:r>
          </w:p>
        </w:tc>
        <w:tc>
          <w:tcPr>
            <w:tcW w:w="1134" w:type="dxa"/>
            <w:vAlign w:val="center"/>
          </w:tcPr>
          <w:p w:rsidR="0028747D" w:rsidRPr="004B1E27" w:rsidRDefault="0028747D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23185028</w:t>
            </w:r>
          </w:p>
        </w:tc>
        <w:tc>
          <w:tcPr>
            <w:tcW w:w="1134" w:type="dxa"/>
            <w:vAlign w:val="center"/>
          </w:tcPr>
          <w:p w:rsidR="0028747D" w:rsidRPr="004B1E27" w:rsidRDefault="0028747D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三乡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公安分局窗口</w:t>
            </w:r>
          </w:p>
        </w:tc>
        <w:tc>
          <w:tcPr>
            <w:tcW w:w="1134" w:type="dxa"/>
            <w:vAlign w:val="center"/>
          </w:tcPr>
          <w:p w:rsidR="0028747D" w:rsidRPr="004B1E27" w:rsidRDefault="0028747D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23186317</w:t>
            </w:r>
          </w:p>
        </w:tc>
      </w:tr>
      <w:tr w:rsidR="0028747D" w:rsidTr="000564E6">
        <w:tc>
          <w:tcPr>
            <w:tcW w:w="1101" w:type="dxa"/>
            <w:vAlign w:val="center"/>
          </w:tcPr>
          <w:p w:rsidR="0028747D" w:rsidRPr="004B1E27" w:rsidRDefault="0028747D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坦洲公安分局窗口</w:t>
            </w:r>
          </w:p>
        </w:tc>
        <w:tc>
          <w:tcPr>
            <w:tcW w:w="1134" w:type="dxa"/>
            <w:vAlign w:val="center"/>
          </w:tcPr>
          <w:p w:rsidR="0028747D" w:rsidRPr="006338CA" w:rsidRDefault="0028747D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23183911</w:t>
            </w:r>
          </w:p>
        </w:tc>
        <w:tc>
          <w:tcPr>
            <w:tcW w:w="1134" w:type="dxa"/>
            <w:vAlign w:val="center"/>
          </w:tcPr>
          <w:p w:rsidR="0028747D" w:rsidRPr="004B1E27" w:rsidRDefault="0028747D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沙</w:t>
            </w:r>
            <w:proofErr w:type="gramStart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溪行政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服务中心公安窗口</w:t>
            </w:r>
          </w:p>
        </w:tc>
        <w:tc>
          <w:tcPr>
            <w:tcW w:w="1134" w:type="dxa"/>
            <w:vAlign w:val="center"/>
          </w:tcPr>
          <w:p w:rsidR="0028747D" w:rsidRPr="004B1E27" w:rsidRDefault="0028747D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23189815</w:t>
            </w:r>
          </w:p>
        </w:tc>
        <w:tc>
          <w:tcPr>
            <w:tcW w:w="850" w:type="dxa"/>
            <w:vAlign w:val="center"/>
          </w:tcPr>
          <w:p w:rsidR="0028747D" w:rsidRPr="00A63A3B" w:rsidRDefault="0028747D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大涌公安分局窗口</w:t>
            </w:r>
          </w:p>
        </w:tc>
        <w:tc>
          <w:tcPr>
            <w:tcW w:w="1134" w:type="dxa"/>
            <w:vAlign w:val="center"/>
          </w:tcPr>
          <w:p w:rsidR="0028747D" w:rsidRPr="004B1E27" w:rsidRDefault="0028747D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23189626</w:t>
            </w:r>
          </w:p>
        </w:tc>
        <w:tc>
          <w:tcPr>
            <w:tcW w:w="1134" w:type="dxa"/>
            <w:vAlign w:val="center"/>
          </w:tcPr>
          <w:p w:rsidR="0028747D" w:rsidRPr="004B1E27" w:rsidRDefault="0028747D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横栏行政服务中心公安窗口</w:t>
            </w:r>
          </w:p>
        </w:tc>
        <w:tc>
          <w:tcPr>
            <w:tcW w:w="1134" w:type="dxa"/>
            <w:vAlign w:val="center"/>
          </w:tcPr>
          <w:p w:rsidR="0028747D" w:rsidRPr="004B1E27" w:rsidRDefault="0028747D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23189707</w:t>
            </w:r>
          </w:p>
        </w:tc>
      </w:tr>
      <w:tr w:rsidR="0028747D" w:rsidTr="000564E6">
        <w:tc>
          <w:tcPr>
            <w:tcW w:w="1101" w:type="dxa"/>
            <w:vAlign w:val="center"/>
          </w:tcPr>
          <w:p w:rsidR="0028747D" w:rsidRDefault="0028747D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古镇行政服务中心公安窗口</w:t>
            </w:r>
          </w:p>
        </w:tc>
        <w:tc>
          <w:tcPr>
            <w:tcW w:w="1134" w:type="dxa"/>
            <w:vAlign w:val="center"/>
          </w:tcPr>
          <w:p w:rsidR="0028747D" w:rsidRPr="006338CA" w:rsidRDefault="0028747D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23187316</w:t>
            </w:r>
          </w:p>
        </w:tc>
        <w:tc>
          <w:tcPr>
            <w:tcW w:w="1134" w:type="dxa"/>
            <w:vAlign w:val="center"/>
          </w:tcPr>
          <w:p w:rsidR="0028747D" w:rsidRDefault="0028747D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神湾公安分局窗口</w:t>
            </w:r>
          </w:p>
        </w:tc>
        <w:tc>
          <w:tcPr>
            <w:tcW w:w="1134" w:type="dxa"/>
            <w:vAlign w:val="center"/>
          </w:tcPr>
          <w:p w:rsidR="0028747D" w:rsidRPr="004B1E27" w:rsidRDefault="0028747D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23186007</w:t>
            </w:r>
          </w:p>
        </w:tc>
        <w:tc>
          <w:tcPr>
            <w:tcW w:w="850" w:type="dxa"/>
            <w:vAlign w:val="center"/>
          </w:tcPr>
          <w:p w:rsidR="0028747D" w:rsidRDefault="0028747D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小</w:t>
            </w:r>
            <w:proofErr w:type="gramStart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榄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公安分局窗口</w:t>
            </w:r>
          </w:p>
        </w:tc>
        <w:tc>
          <w:tcPr>
            <w:tcW w:w="1134" w:type="dxa"/>
            <w:vAlign w:val="center"/>
          </w:tcPr>
          <w:p w:rsidR="0028747D" w:rsidRPr="004B1E27" w:rsidRDefault="0028747D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23184909</w:t>
            </w:r>
          </w:p>
        </w:tc>
        <w:tc>
          <w:tcPr>
            <w:tcW w:w="1134" w:type="dxa"/>
            <w:vAlign w:val="center"/>
          </w:tcPr>
          <w:p w:rsidR="0028747D" w:rsidRDefault="0028747D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南头行政服务中心公安窗口</w:t>
            </w:r>
          </w:p>
        </w:tc>
        <w:tc>
          <w:tcPr>
            <w:tcW w:w="1134" w:type="dxa"/>
            <w:vAlign w:val="center"/>
          </w:tcPr>
          <w:p w:rsidR="0028747D" w:rsidRPr="004B1E27" w:rsidRDefault="0028747D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23184011</w:t>
            </w:r>
          </w:p>
        </w:tc>
      </w:tr>
    </w:tbl>
    <w:p w:rsidR="00376608" w:rsidRDefault="00376608" w:rsidP="00376608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sz w:val="32"/>
          <w:szCs w:val="32"/>
        </w:rPr>
      </w:pPr>
      <w:r>
        <w:rPr>
          <w:rFonts w:ascii="仿宋_GB2312" w:eastAsia="仿宋_GB2312" w:cs="宋体" w:hint="eastAsia"/>
          <w:sz w:val="32"/>
          <w:szCs w:val="32"/>
        </w:rPr>
        <w:lastRenderedPageBreak/>
        <w:t>2.咨询、投诉电话：0760-23188950（工作日），12345咨询热线</w:t>
      </w:r>
    </w:p>
    <w:p w:rsidR="00A07C52" w:rsidRPr="000F6191" w:rsidRDefault="00A07C52" w:rsidP="000F6191">
      <w:pPr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/>
          <w:sz w:val="32"/>
          <w:szCs w:val="32"/>
        </w:rPr>
      </w:pPr>
      <w:bookmarkStart w:id="0" w:name="_GoBack"/>
      <w:bookmarkEnd w:id="0"/>
      <w:r w:rsidRPr="000F6191">
        <w:rPr>
          <w:rFonts w:ascii="黑体" w:eastAsia="黑体" w:hAnsi="黑体" w:cs="宋体" w:hint="eastAsia"/>
          <w:color w:val="000000"/>
          <w:sz w:val="32"/>
          <w:szCs w:val="32"/>
        </w:rPr>
        <w:t>十、注意事项</w:t>
      </w:r>
    </w:p>
    <w:p w:rsidR="00A07C52" w:rsidRPr="003C326D" w:rsidRDefault="00A07C52" w:rsidP="00A07C52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 w:rsidRPr="003C326D">
        <w:rPr>
          <w:rFonts w:ascii="仿宋_GB2312" w:eastAsia="仿宋_GB2312" w:cs="宋体" w:hint="eastAsia"/>
          <w:color w:val="000000"/>
          <w:sz w:val="32"/>
          <w:szCs w:val="32"/>
        </w:rPr>
        <w:t>1.换领、补领必须本人亲自办理。未成年人应由父母亲（法定监护人）一方陪同到受理窗口申请。受理窗口</w:t>
      </w:r>
      <w:proofErr w:type="gramStart"/>
      <w:r w:rsidRPr="003C326D">
        <w:rPr>
          <w:rFonts w:ascii="仿宋_GB2312" w:eastAsia="仿宋_GB2312" w:cs="宋体" w:hint="eastAsia"/>
          <w:color w:val="000000"/>
          <w:sz w:val="32"/>
          <w:szCs w:val="32"/>
        </w:rPr>
        <w:t>须现场</w:t>
      </w:r>
      <w:proofErr w:type="gramEnd"/>
      <w:r w:rsidRPr="003C326D">
        <w:rPr>
          <w:rFonts w:ascii="仿宋_GB2312" w:eastAsia="仿宋_GB2312" w:cs="宋体" w:hint="eastAsia"/>
          <w:color w:val="000000"/>
          <w:sz w:val="32"/>
          <w:szCs w:val="32"/>
        </w:rPr>
        <w:t>采集申请人的指纹信息、窗口现场照片。</w:t>
      </w:r>
    </w:p>
    <w:p w:rsidR="00A07C52" w:rsidRPr="003C326D" w:rsidRDefault="00A07C52" w:rsidP="00A07C52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 w:rsidRPr="003C326D">
        <w:rPr>
          <w:rFonts w:ascii="仿宋_GB2312" w:eastAsia="仿宋_GB2312" w:cs="宋体" w:hint="eastAsia"/>
          <w:color w:val="000000"/>
          <w:sz w:val="32"/>
          <w:szCs w:val="32"/>
        </w:rPr>
        <w:t>2.申请人相片严禁修饰。申请人经整容导致相貌前后不一致或明显差异的，应提供三甲医院出具的整容、诊断证明。申</w:t>
      </w:r>
      <w:r>
        <w:rPr>
          <w:rFonts w:ascii="仿宋_GB2312" w:eastAsia="仿宋_GB2312" w:cs="宋体" w:hint="eastAsia"/>
          <w:color w:val="000000"/>
          <w:sz w:val="32"/>
          <w:szCs w:val="32"/>
        </w:rPr>
        <w:t>请人头发长短异常（如男性留长头发）的，须先清除异常之处后</w:t>
      </w:r>
      <w:r w:rsidRPr="003C326D">
        <w:rPr>
          <w:rFonts w:ascii="仿宋_GB2312" w:eastAsia="仿宋_GB2312" w:cs="宋体" w:hint="eastAsia"/>
          <w:color w:val="000000"/>
          <w:sz w:val="32"/>
          <w:szCs w:val="32"/>
        </w:rPr>
        <w:t>方能受理。</w:t>
      </w:r>
    </w:p>
    <w:p w:rsidR="00A07C52" w:rsidRPr="003C326D" w:rsidRDefault="004666D7" w:rsidP="00A07C52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3</w:t>
      </w:r>
      <w:r w:rsidR="00A07C52" w:rsidRPr="003C326D">
        <w:rPr>
          <w:rFonts w:ascii="仿宋_GB2312" w:eastAsia="仿宋_GB2312" w:cs="宋体" w:hint="eastAsia"/>
          <w:color w:val="000000"/>
          <w:sz w:val="32"/>
          <w:szCs w:val="32"/>
        </w:rPr>
        <w:t>.</w:t>
      </w:r>
      <w:r w:rsidR="008119C1" w:rsidRPr="008119C1">
        <w:rPr>
          <w:rFonts w:ascii="仿宋_GB2312" w:eastAsia="仿宋_GB2312" w:cs="宋体" w:hint="eastAsia"/>
          <w:color w:val="000000"/>
          <w:sz w:val="32"/>
          <w:szCs w:val="32"/>
        </w:rPr>
        <w:t xml:space="preserve"> </w:t>
      </w:r>
      <w:r w:rsidR="008119C1" w:rsidRPr="00EB5DC4">
        <w:rPr>
          <w:rFonts w:ascii="仿宋_GB2312" w:eastAsia="仿宋_GB2312" w:cs="宋体" w:hint="eastAsia"/>
          <w:color w:val="000000"/>
          <w:sz w:val="32"/>
          <w:szCs w:val="32"/>
        </w:rPr>
        <w:t>居民身份证由</w:t>
      </w:r>
      <w:r w:rsidR="008119C1">
        <w:rPr>
          <w:rFonts w:ascii="仿宋_GB2312" w:eastAsia="仿宋_GB2312" w:cs="宋体" w:hint="eastAsia"/>
          <w:color w:val="000000"/>
          <w:sz w:val="32"/>
          <w:szCs w:val="32"/>
        </w:rPr>
        <w:t>省公安厅特种证件制作中心</w:t>
      </w:r>
      <w:r w:rsidR="008119C1" w:rsidRPr="00EB5DC4">
        <w:rPr>
          <w:rFonts w:ascii="仿宋_GB2312" w:eastAsia="仿宋_GB2312" w:cs="宋体" w:hint="eastAsia"/>
          <w:color w:val="000000"/>
          <w:sz w:val="32"/>
          <w:szCs w:val="32"/>
        </w:rPr>
        <w:t>制发</w:t>
      </w:r>
      <w:r w:rsidR="008119C1">
        <w:rPr>
          <w:rFonts w:ascii="仿宋_GB2312" w:eastAsia="仿宋_GB2312" w:cs="宋体" w:hint="eastAsia"/>
          <w:color w:val="000000"/>
          <w:sz w:val="32"/>
          <w:szCs w:val="32"/>
        </w:rPr>
        <w:t>。《中华人民共和国居民身份证法》</w:t>
      </w:r>
      <w:r w:rsidR="008119C1" w:rsidRPr="007B535D">
        <w:rPr>
          <w:rFonts w:ascii="仿宋_GB2312" w:eastAsia="仿宋_GB2312" w:hAnsiTheme="minorHAnsi" w:cs="宋体" w:hint="eastAsia"/>
          <w:color w:val="000000"/>
          <w:sz w:val="32"/>
          <w:szCs w:val="32"/>
        </w:rPr>
        <w:t>第十二条规定：</w:t>
      </w:r>
      <w:r w:rsidR="008119C1" w:rsidRPr="007B535D">
        <w:rPr>
          <w:rFonts w:ascii="仿宋_GB2312" w:eastAsia="仿宋_GB2312" w:hAnsiTheme="minorHAnsi" w:cs="宋体" w:hint="eastAsia"/>
          <w:color w:val="000000"/>
          <w:sz w:val="32"/>
          <w:szCs w:val="32"/>
        </w:rPr>
        <w:t> </w:t>
      </w:r>
      <w:r w:rsidR="008119C1" w:rsidRPr="007B535D">
        <w:rPr>
          <w:rFonts w:ascii="仿宋_GB2312" w:eastAsia="仿宋_GB2312" w:hAnsiTheme="minorHAnsi" w:cs="宋体" w:hint="eastAsia"/>
          <w:color w:val="000000"/>
          <w:sz w:val="32"/>
          <w:szCs w:val="32"/>
        </w:rPr>
        <w:t>公安机关应当自公民提交《居民身份证申领登记表》之日起六十日内发放居民身份证</w:t>
      </w:r>
      <w:r w:rsidR="008119C1" w:rsidRPr="00EB5DC4">
        <w:rPr>
          <w:rFonts w:ascii="仿宋_GB2312" w:eastAsia="仿宋_GB2312" w:cs="宋体" w:hint="eastAsia"/>
          <w:color w:val="000000"/>
          <w:sz w:val="32"/>
          <w:szCs w:val="32"/>
        </w:rPr>
        <w:t>。</w:t>
      </w:r>
    </w:p>
    <w:p w:rsidR="00120BFA" w:rsidRPr="00153A64" w:rsidRDefault="004666D7" w:rsidP="00153A64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4</w:t>
      </w:r>
      <w:r w:rsidR="00A07C52" w:rsidRPr="003C326D">
        <w:rPr>
          <w:rFonts w:ascii="仿宋_GB2312" w:eastAsia="仿宋_GB2312" w:cs="宋体" w:hint="eastAsia"/>
          <w:color w:val="000000"/>
          <w:sz w:val="32"/>
          <w:szCs w:val="32"/>
        </w:rPr>
        <w:t>.申请人的姓名、性别、民族、出生日期等主项信息不一致的，须更正一致后方可受理。冒用他人身份信息办理居民身份证的，依法依规严肃查处。</w:t>
      </w:r>
    </w:p>
    <w:sectPr w:rsidR="00120BFA" w:rsidRPr="00153A64" w:rsidSect="004E2E71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485E" w:rsidRDefault="0010485E" w:rsidP="00A60513">
      <w:r>
        <w:separator/>
      </w:r>
    </w:p>
  </w:endnote>
  <w:endnote w:type="continuationSeparator" w:id="0">
    <w:p w:rsidR="0010485E" w:rsidRDefault="0010485E" w:rsidP="00A605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92380473"/>
      <w:docPartObj>
        <w:docPartGallery w:val="Page Numbers (Bottom of Page)"/>
        <w:docPartUnique/>
      </w:docPartObj>
    </w:sdtPr>
    <w:sdtEndPr/>
    <w:sdtContent>
      <w:p w:rsidR="0028747D" w:rsidRDefault="0028747D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76608" w:rsidRPr="00376608">
          <w:rPr>
            <w:noProof/>
            <w:lang w:val="zh-CN"/>
          </w:rPr>
          <w:t>4</w:t>
        </w:r>
        <w:r>
          <w:fldChar w:fldCharType="end"/>
        </w:r>
      </w:p>
    </w:sdtContent>
  </w:sdt>
  <w:p w:rsidR="0028747D" w:rsidRDefault="0028747D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485E" w:rsidRDefault="0010485E" w:rsidP="00A60513">
      <w:r>
        <w:separator/>
      </w:r>
    </w:p>
  </w:footnote>
  <w:footnote w:type="continuationSeparator" w:id="0">
    <w:p w:rsidR="0010485E" w:rsidRDefault="0010485E" w:rsidP="00A6051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C52"/>
    <w:rsid w:val="000B1EC5"/>
    <w:rsid w:val="000F6191"/>
    <w:rsid w:val="0010485E"/>
    <w:rsid w:val="00120BFA"/>
    <w:rsid w:val="00153A64"/>
    <w:rsid w:val="0028747D"/>
    <w:rsid w:val="00361B4E"/>
    <w:rsid w:val="00376608"/>
    <w:rsid w:val="003B511B"/>
    <w:rsid w:val="00423E0F"/>
    <w:rsid w:val="004666D7"/>
    <w:rsid w:val="00506D3D"/>
    <w:rsid w:val="00563086"/>
    <w:rsid w:val="00603A1D"/>
    <w:rsid w:val="0067088A"/>
    <w:rsid w:val="006D253E"/>
    <w:rsid w:val="006E01BB"/>
    <w:rsid w:val="00796732"/>
    <w:rsid w:val="007C425C"/>
    <w:rsid w:val="008119C1"/>
    <w:rsid w:val="00822BDE"/>
    <w:rsid w:val="00A07C52"/>
    <w:rsid w:val="00A60513"/>
    <w:rsid w:val="00AD37EB"/>
    <w:rsid w:val="00B110A8"/>
    <w:rsid w:val="00C1386D"/>
    <w:rsid w:val="00C95D5E"/>
    <w:rsid w:val="00CC5DFC"/>
    <w:rsid w:val="00E255A4"/>
    <w:rsid w:val="00EB7D82"/>
    <w:rsid w:val="00EE24E8"/>
    <w:rsid w:val="00F501A7"/>
    <w:rsid w:val="00FD7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6051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60513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6051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60513"/>
    <w:rPr>
      <w:kern w:val="2"/>
      <w:sz w:val="18"/>
      <w:szCs w:val="18"/>
    </w:rPr>
  </w:style>
  <w:style w:type="table" w:styleId="a5">
    <w:name w:val="Table Grid"/>
    <w:basedOn w:val="a1"/>
    <w:uiPriority w:val="59"/>
    <w:rsid w:val="0028747D"/>
    <w:rPr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6051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60513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6051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60513"/>
    <w:rPr>
      <w:kern w:val="2"/>
      <w:sz w:val="18"/>
      <w:szCs w:val="18"/>
    </w:rPr>
  </w:style>
  <w:style w:type="table" w:styleId="a5">
    <w:name w:val="Table Grid"/>
    <w:basedOn w:val="a1"/>
    <w:uiPriority w:val="59"/>
    <w:rsid w:val="0028747D"/>
    <w:rPr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098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242</TotalTime>
  <Pages>4</Pages>
  <Words>287</Words>
  <Characters>1642</Characters>
  <Application>Microsoft Office Word</Application>
  <DocSecurity>0</DocSecurity>
  <Lines>13</Lines>
  <Paragraphs>3</Paragraphs>
  <ScaleCrop>false</ScaleCrop>
  <Company/>
  <LinksUpToDate>false</LinksUpToDate>
  <CharactersWithSpaces>1926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NTKO</dc:creator>
  <cp:lastModifiedBy>NTKO</cp:lastModifiedBy>
  <cp:revision>20</cp:revision>
  <dcterms:created xsi:type="dcterms:W3CDTF">2020-08-09T09:45:00Z</dcterms:created>
  <dcterms:modified xsi:type="dcterms:W3CDTF">2020-08-23T01:28:00Z</dcterms:modified>
</cp:coreProperties>
</file>