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CD0" w:rsidRDefault="00611CD0" w:rsidP="00611CD0">
      <w:pPr>
        <w:jc w:val="center"/>
        <w:rPr>
          <w:rFonts w:ascii="方正小标宋_GBK" w:eastAsia="方正小标宋_GBK"/>
          <w:sz w:val="44"/>
          <w:szCs w:val="44"/>
        </w:rPr>
      </w:pPr>
      <w:r w:rsidRPr="00611CD0">
        <w:rPr>
          <w:rFonts w:ascii="方正小标宋_GBK" w:eastAsia="方正小标宋_GBK"/>
          <w:sz w:val="44"/>
          <w:szCs w:val="44"/>
        </w:rPr>
        <w:t>刑满释放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611CD0" w:rsidRPr="00B34067" w:rsidRDefault="00B34067" w:rsidP="00B34067">
      <w:pPr>
        <w:jc w:val="center"/>
        <w:rPr>
          <w:rFonts w:ascii="仿宋_GB2312" w:eastAsia="仿宋_GB2312"/>
          <w:sz w:val="32"/>
          <w:szCs w:val="32"/>
        </w:rPr>
      </w:pPr>
      <w:r w:rsidRPr="00DA20C3">
        <w:rPr>
          <w:rFonts w:ascii="仿宋_GB2312" w:eastAsia="仿宋_GB2312" w:hint="eastAsia"/>
          <w:sz w:val="32"/>
          <w:szCs w:val="32"/>
        </w:rPr>
        <w:t>（2020年8月）</w:t>
      </w:r>
    </w:p>
    <w:p w:rsidR="00611CD0" w:rsidRPr="00FC72DC" w:rsidRDefault="00611CD0" w:rsidP="00FC72D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72DC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7F22DC" w:rsidRPr="009B7DB2" w:rsidRDefault="007F22DC" w:rsidP="007F22D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原户口</w:t>
      </w:r>
      <w:r w:rsidR="00B34067">
        <w:rPr>
          <w:rFonts w:ascii="仿宋_GB2312" w:eastAsia="仿宋_GB2312" w:cs="宋体" w:hint="eastAsia"/>
          <w:sz w:val="32"/>
          <w:szCs w:val="32"/>
        </w:rPr>
        <w:t>注销</w:t>
      </w:r>
      <w:r w:rsidRPr="009B7DB2">
        <w:rPr>
          <w:rFonts w:ascii="仿宋_GB2312" w:eastAsia="仿宋_GB2312" w:cs="宋体" w:hint="eastAsia"/>
          <w:sz w:val="32"/>
          <w:szCs w:val="32"/>
        </w:rPr>
        <w:t>地公安分局窗口（或所属镇区行政服务中心公安窗口）</w:t>
      </w:r>
    </w:p>
    <w:p w:rsidR="00611CD0" w:rsidRPr="00FC72DC" w:rsidRDefault="00611CD0" w:rsidP="00FC72D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72DC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611CD0" w:rsidRDefault="00611CD0" w:rsidP="007F22DC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611CD0" w:rsidRPr="00FC72DC" w:rsidRDefault="00611CD0" w:rsidP="00FC72D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72DC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04322D" w:rsidRDefault="0004322D" w:rsidP="007F2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04322D">
        <w:rPr>
          <w:rFonts w:ascii="仿宋_GB2312" w:eastAsia="仿宋_GB2312" w:cs="宋体" w:hint="eastAsia"/>
          <w:color w:val="000000"/>
          <w:sz w:val="32"/>
          <w:szCs w:val="32"/>
        </w:rPr>
        <w:t>2003 年 8 月 7 日前被判处徒刑、劳教人员已被注销户口，</w:t>
      </w:r>
      <w:proofErr w:type="gramStart"/>
      <w:r w:rsidRPr="0004322D">
        <w:rPr>
          <w:rFonts w:ascii="仿宋_GB2312" w:eastAsia="仿宋_GB2312" w:cs="宋体" w:hint="eastAsia"/>
          <w:color w:val="000000"/>
          <w:sz w:val="32"/>
          <w:szCs w:val="32"/>
        </w:rPr>
        <w:t>现因刑满</w:t>
      </w:r>
      <w:proofErr w:type="gramEnd"/>
      <w:r w:rsidRPr="0004322D">
        <w:rPr>
          <w:rFonts w:ascii="仿宋_GB2312" w:eastAsia="仿宋_GB2312" w:cs="宋体" w:hint="eastAsia"/>
          <w:color w:val="000000"/>
          <w:sz w:val="32"/>
          <w:szCs w:val="32"/>
        </w:rPr>
        <w:t>释放、解除劳教或假释、保外就医的，可申请回原籍入户。上述人员被执行处罚期间原同一户内直系亲属户口在市内迁移的，恢复户口不受区域限制。</w:t>
      </w:r>
    </w:p>
    <w:p w:rsidR="00611CD0" w:rsidRPr="00FC72DC" w:rsidRDefault="00611CD0" w:rsidP="00FC72D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72DC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611CD0" w:rsidRDefault="00611CD0" w:rsidP="007F2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</w:t>
      </w:r>
      <w:r w:rsidRPr="00563DFF">
        <w:rPr>
          <w:rFonts w:ascii="仿宋_GB2312" w:eastAsia="仿宋_GB2312" w:cs="宋体" w:hint="eastAsia"/>
          <w:color w:val="000000"/>
          <w:sz w:val="32"/>
          <w:szCs w:val="32"/>
        </w:rPr>
        <w:t>中华人民共和国户口登记条例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》</w:t>
      </w:r>
    </w:p>
    <w:p w:rsidR="00611CD0" w:rsidRPr="00FC72DC" w:rsidRDefault="00611CD0" w:rsidP="00FC72D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72DC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FC72DC" w:rsidRDefault="00FC72DC" w:rsidP="00FC72D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（一）</w:t>
      </w:r>
      <w:r w:rsidRPr="009B7DB2">
        <w:rPr>
          <w:rFonts w:ascii="仿宋_GB2312" w:eastAsia="仿宋_GB2312" w:cs="宋体" w:hint="eastAsia"/>
          <w:sz w:val="32"/>
          <w:szCs w:val="32"/>
        </w:rPr>
        <w:t>网上办理流程：</w:t>
      </w:r>
    </w:p>
    <w:p w:rsidR="00FC72DC" w:rsidRDefault="00FC72DC" w:rsidP="00FC7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1.申请人在省政务网上实名注册后，选择“刑满释放恢复户口”办理事项，上传所需材料；</w:t>
      </w:r>
    </w:p>
    <w:p w:rsidR="00FC72DC" w:rsidRDefault="00FC72DC" w:rsidP="00FC7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FC72DC" w:rsidRDefault="00FC72DC" w:rsidP="00FC7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FC72DC" w:rsidRDefault="00FC72DC" w:rsidP="00FC7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4.受理窗口核验原件无误后，办理户口恢复手续。</w:t>
      </w:r>
    </w:p>
    <w:p w:rsidR="00FC72DC" w:rsidRPr="009B7DB2" w:rsidRDefault="00FC72DC" w:rsidP="00FC7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（二）线下</w:t>
      </w:r>
      <w:r w:rsidRPr="009B7DB2">
        <w:rPr>
          <w:rFonts w:ascii="仿宋_GB2312" w:eastAsia="仿宋_GB2312" w:cs="宋体" w:hint="eastAsia"/>
          <w:sz w:val="32"/>
          <w:szCs w:val="32"/>
        </w:rPr>
        <w:t>窗口办理流程：</w:t>
      </w:r>
    </w:p>
    <w:p w:rsidR="00FC72DC" w:rsidRPr="009B7DB2" w:rsidRDefault="00FC72DC" w:rsidP="00FC7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申请人带齐所需证件材料（原件、复印件）到受理部门提交；</w:t>
      </w:r>
    </w:p>
    <w:p w:rsidR="00FC72DC" w:rsidRDefault="00FC72DC" w:rsidP="00FC7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受理部门审核证件材料无误的，为申请人办理恢复户口手续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611CD0" w:rsidRPr="00FC72DC" w:rsidRDefault="00611CD0" w:rsidP="00FC72D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72DC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04322D" w:rsidRPr="0004322D" w:rsidRDefault="00FC72DC" w:rsidP="007F2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04322D" w:rsidRPr="0004322D">
        <w:rPr>
          <w:rFonts w:ascii="仿宋_GB2312" w:eastAsia="仿宋_GB2312" w:cs="宋体" w:hint="eastAsia"/>
          <w:color w:val="000000"/>
          <w:sz w:val="32"/>
          <w:szCs w:val="32"/>
        </w:rPr>
        <w:t>按要求填写的《入户申请审批表》。</w:t>
      </w:r>
    </w:p>
    <w:p w:rsidR="0004322D" w:rsidRPr="0004322D" w:rsidRDefault="00FC72DC" w:rsidP="007F2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04322D" w:rsidRPr="0004322D">
        <w:rPr>
          <w:rFonts w:ascii="仿宋_GB2312" w:eastAsia="仿宋_GB2312" w:cs="宋体" w:hint="eastAsia"/>
          <w:color w:val="000000"/>
          <w:sz w:val="32"/>
          <w:szCs w:val="32"/>
        </w:rPr>
        <w:t>现场填写的个人入户声明书。</w:t>
      </w:r>
    </w:p>
    <w:p w:rsidR="0004322D" w:rsidRPr="0004322D" w:rsidRDefault="00FC72DC" w:rsidP="00E440E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04322D" w:rsidRPr="0004322D">
        <w:rPr>
          <w:rFonts w:ascii="仿宋_GB2312" w:eastAsia="仿宋_GB2312" w:cs="宋体" w:hint="eastAsia"/>
          <w:color w:val="000000"/>
          <w:sz w:val="32"/>
          <w:szCs w:val="32"/>
        </w:rPr>
        <w:t>相关部门</w:t>
      </w:r>
      <w:proofErr w:type="gramStart"/>
      <w:r w:rsidR="0004322D" w:rsidRPr="0004322D">
        <w:rPr>
          <w:rFonts w:ascii="仿宋_GB2312" w:eastAsia="仿宋_GB2312" w:cs="宋体" w:hint="eastAsia"/>
          <w:color w:val="000000"/>
          <w:sz w:val="32"/>
          <w:szCs w:val="32"/>
        </w:rPr>
        <w:t>作出</w:t>
      </w:r>
      <w:proofErr w:type="gramEnd"/>
      <w:r w:rsidR="0004322D" w:rsidRPr="0004322D">
        <w:rPr>
          <w:rFonts w:ascii="仿宋_GB2312" w:eastAsia="仿宋_GB2312" w:cs="宋体" w:hint="eastAsia"/>
          <w:color w:val="000000"/>
          <w:sz w:val="32"/>
          <w:szCs w:val="32"/>
        </w:rPr>
        <w:t>的释放、解除劳教的判决、裁定、决定、证明书，或批准假释、保外就医的法律文书。</w:t>
      </w:r>
    </w:p>
    <w:p w:rsidR="0004322D" w:rsidRPr="0004322D" w:rsidRDefault="00FC72DC" w:rsidP="007F2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</w:t>
      </w:r>
      <w:r w:rsidR="0004322D" w:rsidRPr="0004322D">
        <w:rPr>
          <w:rFonts w:ascii="仿宋_GB2312" w:eastAsia="仿宋_GB2312" w:cs="宋体" w:hint="eastAsia"/>
          <w:color w:val="000000"/>
          <w:sz w:val="32"/>
          <w:szCs w:val="32"/>
        </w:rPr>
        <w:t>住房证明：</w:t>
      </w:r>
    </w:p>
    <w:p w:rsidR="0004322D" w:rsidRPr="0004322D" w:rsidRDefault="0004322D" w:rsidP="007F2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04322D">
        <w:rPr>
          <w:rFonts w:ascii="仿宋_GB2312" w:eastAsia="仿宋_GB2312" w:cs="宋体" w:hint="eastAsia"/>
          <w:color w:val="000000"/>
          <w:sz w:val="32"/>
          <w:szCs w:val="32"/>
        </w:rPr>
        <w:t>落户至自有住房的，提供住房产权证明。</w:t>
      </w:r>
    </w:p>
    <w:p w:rsidR="0004322D" w:rsidRPr="0004322D" w:rsidRDefault="0004322D" w:rsidP="00E440E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04322D">
        <w:rPr>
          <w:rFonts w:ascii="仿宋_GB2312" w:eastAsia="仿宋_GB2312" w:cs="宋体" w:hint="eastAsia"/>
          <w:color w:val="000000"/>
          <w:sz w:val="32"/>
          <w:szCs w:val="32"/>
        </w:rPr>
        <w:t>落户至申请人父母亲名下房产的，提供直系亲属关系证明、住房证明及父母亲住房产权证明。</w:t>
      </w:r>
    </w:p>
    <w:p w:rsidR="0004322D" w:rsidRPr="0004322D" w:rsidRDefault="0004322D" w:rsidP="00E440E0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04322D">
        <w:rPr>
          <w:rFonts w:ascii="仿宋_GB2312" w:eastAsia="仿宋_GB2312" w:cs="宋体" w:hint="eastAsia"/>
          <w:color w:val="000000"/>
          <w:sz w:val="32"/>
          <w:szCs w:val="32"/>
        </w:rPr>
        <w:t>落户至原户籍地居委会集体户的，提供拟落户集体户户主首页、住房证明。</w:t>
      </w:r>
    </w:p>
    <w:p w:rsidR="0004322D" w:rsidRDefault="00FC72DC" w:rsidP="007F2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="0004322D" w:rsidRPr="0004322D">
        <w:rPr>
          <w:rFonts w:ascii="仿宋_GB2312" w:eastAsia="仿宋_GB2312" w:cs="宋体" w:hint="eastAsia"/>
          <w:color w:val="000000"/>
          <w:sz w:val="32"/>
          <w:szCs w:val="32"/>
        </w:rPr>
        <w:t>申请人原本市户籍的档案底册、《户口注销证明》。</w:t>
      </w:r>
    </w:p>
    <w:p w:rsidR="00611CD0" w:rsidRPr="00FC72DC" w:rsidRDefault="00611CD0" w:rsidP="00FC72DC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C72DC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611CD0" w:rsidRDefault="00583EDD" w:rsidP="007F22D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资料齐全、真实有效的，当场办理。</w:t>
      </w:r>
    </w:p>
    <w:p w:rsidR="00736191" w:rsidRPr="00F003F9" w:rsidRDefault="00611CD0" w:rsidP="0073619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F356BF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736191" w:rsidRPr="00F003F9"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736191" w:rsidRPr="00F003F9" w:rsidRDefault="00736191" w:rsidP="0073619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黑体" w:cs="宋体"/>
          <w:color w:val="000000"/>
          <w:sz w:val="32"/>
          <w:szCs w:val="32"/>
        </w:rPr>
      </w:pP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首次领取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户口簿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，不收费。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户口簿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>丢失、损坏补办：</w:t>
      </w:r>
      <w:r>
        <w:rPr>
          <w:rFonts w:ascii="仿宋_GB2312" w:eastAsia="仿宋_GB2312" w:hAnsi="黑体" w:cs="宋体" w:hint="eastAsia"/>
          <w:color w:val="000000"/>
          <w:sz w:val="32"/>
          <w:szCs w:val="32"/>
        </w:rPr>
        <w:t>10</w:t>
      </w:r>
      <w:r w:rsidRPr="00F003F9">
        <w:rPr>
          <w:rFonts w:ascii="仿宋_GB2312" w:eastAsia="仿宋_GB2312" w:hAnsi="黑体" w:cs="宋体" w:hint="eastAsia"/>
          <w:color w:val="000000"/>
          <w:sz w:val="32"/>
          <w:szCs w:val="32"/>
        </w:rPr>
        <w:t xml:space="preserve"> 元/证。</w:t>
      </w:r>
    </w:p>
    <w:p w:rsidR="00736191" w:rsidRPr="005F0EEF" w:rsidRDefault="00736191" w:rsidP="00736191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文件依据：《省物价局、省财政厅、省公安厅关于新版</w:t>
      </w: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lastRenderedPageBreak/>
        <w:t>居民户口簿收费问题的通知》（粤价〔1996〕238 号）、《关于公布取消和免征部分行政事业性收费的通知》（财综〔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2012</w:t>
      </w: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〕97 号）</w:t>
      </w:r>
    </w:p>
    <w:p w:rsidR="00CA3189" w:rsidRDefault="00CA3189" w:rsidP="00CA3189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CA3189" w:rsidRDefault="00CA3189" w:rsidP="00CA3189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8755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134"/>
        <w:gridCol w:w="850"/>
        <w:gridCol w:w="1134"/>
        <w:gridCol w:w="1134"/>
        <w:gridCol w:w="1134"/>
      </w:tblGrid>
      <w:tr w:rsidR="00CA3189" w:rsidTr="000564E6">
        <w:tc>
          <w:tcPr>
            <w:tcW w:w="1101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CA3189" w:rsidTr="000564E6">
        <w:tc>
          <w:tcPr>
            <w:tcW w:w="1101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A3189" w:rsidRPr="006338CA" w:rsidRDefault="00CA318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850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A3189" w:rsidRPr="006338CA" w:rsidRDefault="00CA318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CA3189" w:rsidTr="000564E6">
        <w:tc>
          <w:tcPr>
            <w:tcW w:w="1101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A3189" w:rsidRPr="006338CA" w:rsidRDefault="00CA318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A3189" w:rsidRPr="006338CA" w:rsidRDefault="00CA318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134" w:type="dxa"/>
            <w:vAlign w:val="center"/>
          </w:tcPr>
          <w:p w:rsidR="00CA3189" w:rsidRPr="006338CA" w:rsidRDefault="00CA318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CA3189" w:rsidTr="000564E6">
        <w:tc>
          <w:tcPr>
            <w:tcW w:w="1101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A3189" w:rsidRPr="006338CA" w:rsidRDefault="00CA318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A3189" w:rsidRPr="006338CA" w:rsidRDefault="00CA318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CA3189" w:rsidTr="000564E6">
        <w:tc>
          <w:tcPr>
            <w:tcW w:w="1101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CA3189" w:rsidRPr="006338CA" w:rsidRDefault="00CA318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CA3189" w:rsidTr="000564E6">
        <w:tc>
          <w:tcPr>
            <w:tcW w:w="1101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vAlign w:val="center"/>
          </w:tcPr>
          <w:p w:rsidR="00CA3189" w:rsidRPr="006338CA" w:rsidRDefault="00CA318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vAlign w:val="center"/>
          </w:tcPr>
          <w:p w:rsidR="00CA3189" w:rsidRPr="00A63A3B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CA3189" w:rsidTr="000564E6">
        <w:tc>
          <w:tcPr>
            <w:tcW w:w="1101" w:type="dxa"/>
            <w:vAlign w:val="center"/>
          </w:tcPr>
          <w:p w:rsidR="00CA3189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vAlign w:val="center"/>
          </w:tcPr>
          <w:p w:rsidR="00CA3189" w:rsidRPr="006338CA" w:rsidRDefault="00CA3189" w:rsidP="000564E6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vAlign w:val="center"/>
          </w:tcPr>
          <w:p w:rsidR="00CA3189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vAlign w:val="center"/>
          </w:tcPr>
          <w:p w:rsidR="00CA3189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vAlign w:val="center"/>
          </w:tcPr>
          <w:p w:rsidR="00CA3189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CA3189" w:rsidRPr="004B1E27" w:rsidRDefault="00CA3189" w:rsidP="000564E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33476B" w:rsidRDefault="0033476B" w:rsidP="0033476B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611CD0" w:rsidRPr="00F356BF" w:rsidRDefault="00611CD0" w:rsidP="00F356B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bookmarkStart w:id="0" w:name="_GoBack"/>
      <w:bookmarkEnd w:id="0"/>
      <w:r w:rsidRPr="00F356BF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400883" w:rsidRDefault="00400883" w:rsidP="0040088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1.此项恢复户口业务须</w:t>
      </w:r>
      <w:r w:rsidRPr="009B7DB2">
        <w:rPr>
          <w:rFonts w:ascii="仿宋_GB2312" w:eastAsia="仿宋_GB2312" w:cs="宋体" w:hint="eastAsia"/>
          <w:sz w:val="32"/>
          <w:szCs w:val="32"/>
        </w:rPr>
        <w:t>本人</w:t>
      </w:r>
      <w:r>
        <w:rPr>
          <w:rFonts w:ascii="仿宋_GB2312" w:eastAsia="仿宋_GB2312" w:cs="宋体" w:hint="eastAsia"/>
          <w:sz w:val="32"/>
          <w:szCs w:val="32"/>
        </w:rPr>
        <w:t>亲自</w:t>
      </w:r>
      <w:r w:rsidRPr="009B7DB2">
        <w:rPr>
          <w:rFonts w:ascii="仿宋_GB2312" w:eastAsia="仿宋_GB2312" w:cs="宋体" w:hint="eastAsia"/>
          <w:sz w:val="32"/>
          <w:szCs w:val="32"/>
        </w:rPr>
        <w:t>办理。</w:t>
      </w:r>
    </w:p>
    <w:p w:rsidR="00400883" w:rsidRPr="009B7DB2" w:rsidRDefault="00400883" w:rsidP="0040088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2.申请人恢复户口后应立即办理第二代居民身份证。为避免申请人来回跑，在办理落户手续时申请人可提交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t>《广东</w:t>
      </w:r>
      <w:r w:rsidRPr="00103FC5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（中山）第二代居民身份证数字相片采集回执》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，受理窗口一并办理居民身份证申请。</w:t>
      </w:r>
    </w:p>
    <w:p w:rsidR="00611CD0" w:rsidRPr="00E440E0" w:rsidRDefault="00400883" w:rsidP="00E440E0">
      <w:pPr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04322D" w:rsidRPr="0004322D">
        <w:rPr>
          <w:rFonts w:ascii="仿宋_GB2312" w:eastAsia="仿宋_GB2312" w:cs="宋体" w:hint="eastAsia"/>
          <w:color w:val="000000"/>
          <w:sz w:val="32"/>
          <w:szCs w:val="32"/>
        </w:rPr>
        <w:t>户口簿“何时由何地前来本市（县）”或“何时由何地前来本址”栏可不打印迁入原因，但在人口信息系统对应项应记载。</w:t>
      </w:r>
    </w:p>
    <w:sectPr w:rsidR="00611CD0" w:rsidRPr="00E440E0" w:rsidSect="00BF4AD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B97" w:rsidRDefault="00333B97" w:rsidP="002627F8">
      <w:r>
        <w:separator/>
      </w:r>
    </w:p>
  </w:endnote>
  <w:endnote w:type="continuationSeparator" w:id="0">
    <w:p w:rsidR="00333B97" w:rsidRDefault="00333B97" w:rsidP="00262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7643506"/>
      <w:docPartObj>
        <w:docPartGallery w:val="Page Numbers (Bottom of Page)"/>
        <w:docPartUnique/>
      </w:docPartObj>
    </w:sdtPr>
    <w:sdtEndPr/>
    <w:sdtContent>
      <w:p w:rsidR="002973E5" w:rsidRDefault="002973E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76B" w:rsidRPr="0033476B">
          <w:rPr>
            <w:noProof/>
            <w:lang w:val="zh-CN"/>
          </w:rPr>
          <w:t>3</w:t>
        </w:r>
        <w:r>
          <w:fldChar w:fldCharType="end"/>
        </w:r>
      </w:p>
    </w:sdtContent>
  </w:sdt>
  <w:p w:rsidR="002973E5" w:rsidRDefault="002973E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B97" w:rsidRDefault="00333B97" w:rsidP="002627F8">
      <w:r>
        <w:separator/>
      </w:r>
    </w:p>
  </w:footnote>
  <w:footnote w:type="continuationSeparator" w:id="0">
    <w:p w:rsidR="00333B97" w:rsidRDefault="00333B97" w:rsidP="00262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46E2"/>
    <w:multiLevelType w:val="multilevel"/>
    <w:tmpl w:val="17B49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054D25"/>
    <w:multiLevelType w:val="multilevel"/>
    <w:tmpl w:val="9E42D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02B0CDA"/>
    <w:multiLevelType w:val="multilevel"/>
    <w:tmpl w:val="76C4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FB1B3F"/>
    <w:multiLevelType w:val="multilevel"/>
    <w:tmpl w:val="D4766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27F8"/>
    <w:rsid w:val="0004322D"/>
    <w:rsid w:val="0017252D"/>
    <w:rsid w:val="002627F8"/>
    <w:rsid w:val="002973E5"/>
    <w:rsid w:val="002B352E"/>
    <w:rsid w:val="002D4EB7"/>
    <w:rsid w:val="00333B97"/>
    <w:rsid w:val="0033476B"/>
    <w:rsid w:val="00400883"/>
    <w:rsid w:val="00583EDD"/>
    <w:rsid w:val="00611CD0"/>
    <w:rsid w:val="0066331C"/>
    <w:rsid w:val="006F6BE9"/>
    <w:rsid w:val="00736191"/>
    <w:rsid w:val="007F22DC"/>
    <w:rsid w:val="008A5D0C"/>
    <w:rsid w:val="00A047E7"/>
    <w:rsid w:val="00B2282A"/>
    <w:rsid w:val="00B34067"/>
    <w:rsid w:val="00BF4ADC"/>
    <w:rsid w:val="00C11FFA"/>
    <w:rsid w:val="00CA3189"/>
    <w:rsid w:val="00E302FC"/>
    <w:rsid w:val="00E440E0"/>
    <w:rsid w:val="00F307D0"/>
    <w:rsid w:val="00F356BF"/>
    <w:rsid w:val="00F6045D"/>
    <w:rsid w:val="00FB4BE6"/>
    <w:rsid w:val="00FC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ADC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627F8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2627F8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2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7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7F8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2627F8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2627F8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2627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2627F8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2627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2627F8"/>
  </w:style>
  <w:style w:type="paragraph" w:customStyle="1" w:styleId="inquire-title">
    <w:name w:val="inquire-title"/>
    <w:basedOn w:val="a"/>
    <w:rsid w:val="002627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2627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2627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2627F8"/>
  </w:style>
  <w:style w:type="table" w:styleId="a7">
    <w:name w:val="Table Grid"/>
    <w:basedOn w:val="a1"/>
    <w:uiPriority w:val="59"/>
    <w:rsid w:val="00CA3189"/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3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1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76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88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54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1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7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4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7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0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7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45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97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59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65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9145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43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96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9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69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936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6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99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4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0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38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34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7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01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258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53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231</Words>
  <Characters>1319</Characters>
  <Application>Microsoft Office Word</Application>
  <DocSecurity>0</DocSecurity>
  <Lines>10</Lines>
  <Paragraphs>3</Paragraphs>
  <ScaleCrop>false</ScaleCrop>
  <Company>Microsoft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23</cp:revision>
  <dcterms:created xsi:type="dcterms:W3CDTF">2020-07-15T03:18:00Z</dcterms:created>
  <dcterms:modified xsi:type="dcterms:W3CDTF">2020-08-23T01:24:00Z</dcterms:modified>
</cp:coreProperties>
</file>