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2A7" w:rsidRDefault="00EF32A7" w:rsidP="00EF32A7">
      <w:pPr>
        <w:jc w:val="center"/>
        <w:rPr>
          <w:rFonts w:ascii="方正小标宋_GBK" w:eastAsia="方正小标宋_GBK"/>
          <w:sz w:val="44"/>
          <w:szCs w:val="44"/>
        </w:rPr>
      </w:pPr>
      <w:r w:rsidRPr="00EF32A7">
        <w:rPr>
          <w:rFonts w:ascii="方正小标宋_GBK" w:eastAsia="方正小标宋_GBK"/>
          <w:sz w:val="44"/>
          <w:szCs w:val="44"/>
        </w:rPr>
        <w:t>出生日期变更更正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4E2FAD" w:rsidRPr="00DF6A86" w:rsidRDefault="004E2FAD" w:rsidP="004E2FAD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DF6A86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4E2FAD" w:rsidRPr="00DF6A86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4E2FAD" w:rsidRPr="009B7DB2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</w:t>
      </w:r>
      <w:r w:rsidRPr="009B7DB2">
        <w:rPr>
          <w:rFonts w:ascii="仿宋_GB2312" w:eastAsia="仿宋_GB2312" w:cs="宋体" w:hint="eastAsia"/>
          <w:sz w:val="32"/>
          <w:szCs w:val="32"/>
        </w:rPr>
        <w:t>地公安分局窗口（或所属镇区行政服务中心公安窗口）</w:t>
      </w:r>
    </w:p>
    <w:p w:rsidR="004E2FAD" w:rsidRPr="00DF6A86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4E2FAD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4E2FAD" w:rsidRPr="00DF6A86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4E2FAD" w:rsidRP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公民户口簿登记的</w:t>
      </w:r>
      <w:r w:rsidRPr="00750284">
        <w:rPr>
          <w:rFonts w:ascii="仿宋_GB2312" w:eastAsia="仿宋_GB2312" w:cs="宋体" w:hint="eastAsia"/>
          <w:color w:val="000000"/>
          <w:sz w:val="32"/>
          <w:szCs w:val="32"/>
        </w:rPr>
        <w:t>出生日期需要变更更正的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，凭原始出生档案如《出生医学证明》等资料，可申请变更出生日期，但人为故意涂改的不予变更更正。</w:t>
      </w:r>
    </w:p>
    <w:p w:rsidR="004E2FAD" w:rsidRPr="00DF6A86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4E2FAD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4E2FAD" w:rsidRPr="00DF6A86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4E2FAD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线下窗口申请流程：</w:t>
      </w:r>
    </w:p>
    <w:p w:rsidR="004E2FAD" w:rsidRPr="009B7DB2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4E2FAD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且符合变更更正情形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为申请人办理变更更正手续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750284" w:rsidRPr="004E2FAD" w:rsidRDefault="00EF32A7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4E2FAD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750284">
        <w:rPr>
          <w:rFonts w:ascii="仿宋_GB2312" w:eastAsia="仿宋_GB2312" w:cs="宋体" w:hint="eastAsia"/>
          <w:color w:val="000000"/>
          <w:sz w:val="32"/>
          <w:szCs w:val="32"/>
        </w:rPr>
        <w:t>按要求填写的《户口项目变更更正申请审批表》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750284" w:rsidRP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750284" w:rsidRPr="00750284">
        <w:rPr>
          <w:rFonts w:ascii="仿宋_GB2312" w:eastAsia="仿宋_GB2312" w:cs="宋体" w:hint="eastAsia"/>
          <w:color w:val="000000"/>
          <w:sz w:val="32"/>
          <w:szCs w:val="32"/>
        </w:rPr>
        <w:t>申请人亲笔手写的更改出生日期声明书（详细说明出</w:t>
      </w:r>
      <w:r w:rsidR="00750284">
        <w:rPr>
          <w:rFonts w:ascii="仿宋_GB2312" w:eastAsia="仿宋_GB2312" w:cs="宋体" w:hint="eastAsia"/>
          <w:color w:val="000000"/>
          <w:sz w:val="32"/>
          <w:szCs w:val="32"/>
        </w:rPr>
        <w:t>生日期错误原因）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750284" w:rsidRP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750284" w:rsidRPr="00750284">
        <w:rPr>
          <w:rFonts w:ascii="仿宋_GB2312" w:eastAsia="仿宋_GB2312" w:cs="宋体" w:hint="eastAsia"/>
          <w:color w:val="000000"/>
          <w:sz w:val="32"/>
          <w:szCs w:val="32"/>
        </w:rPr>
        <w:t>申请人及其父母亲的居民户口簿、居民身份证，申请</w:t>
      </w:r>
      <w:r w:rsidR="00750284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人的《出生医学证明》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750284" w:rsidRP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750284" w:rsidRPr="00750284">
        <w:rPr>
          <w:rFonts w:ascii="仿宋_GB2312" w:eastAsia="仿宋_GB2312" w:cs="宋体" w:hint="eastAsia"/>
          <w:color w:val="000000"/>
          <w:sz w:val="32"/>
          <w:szCs w:val="32"/>
        </w:rPr>
        <w:t>可以佐证申请人出生日期登记错误的其他户口档案底册，如申请人的原始凭据（包括原始的出生医学证明、母亲分娩住院期间病历档案、常住人口登记表、户口迁移证、户口准予迁入证明、原居民身份证、原居民户口簿、家庭成员户籍档案底册</w:t>
      </w:r>
      <w:r w:rsidR="00750284">
        <w:rPr>
          <w:rFonts w:ascii="仿宋_GB2312" w:eastAsia="仿宋_GB2312" w:cs="宋体" w:hint="eastAsia"/>
          <w:color w:val="000000"/>
          <w:sz w:val="32"/>
          <w:szCs w:val="32"/>
        </w:rPr>
        <w:t>等原始的公安机关户口档案）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750284" w:rsidRP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750284" w:rsidRPr="00750284">
        <w:rPr>
          <w:rFonts w:ascii="仿宋_GB2312" w:eastAsia="仿宋_GB2312" w:cs="宋体" w:hint="eastAsia"/>
          <w:color w:val="000000"/>
          <w:sz w:val="32"/>
          <w:szCs w:val="32"/>
        </w:rPr>
        <w:t>公安机关出具的因自身原因导致公民出生日期错误的</w:t>
      </w:r>
      <w:r w:rsidR="00750284">
        <w:rPr>
          <w:rFonts w:ascii="仿宋_GB2312" w:eastAsia="仿宋_GB2312" w:cs="宋体" w:hint="eastAsia"/>
          <w:color w:val="000000"/>
          <w:sz w:val="32"/>
          <w:szCs w:val="32"/>
        </w:rPr>
        <w:t>情况说明（窗口负责人签名并加盖公章）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750284" w:rsidRP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="00750284">
        <w:rPr>
          <w:rFonts w:ascii="仿宋_GB2312" w:eastAsia="仿宋_GB2312" w:cs="宋体" w:hint="eastAsia"/>
          <w:color w:val="000000"/>
          <w:sz w:val="32"/>
          <w:szCs w:val="32"/>
        </w:rPr>
        <w:t>公安机关发</w:t>
      </w:r>
      <w:proofErr w:type="gramStart"/>
      <w:r w:rsidR="00750284">
        <w:rPr>
          <w:rFonts w:ascii="仿宋_GB2312" w:eastAsia="仿宋_GB2312" w:cs="宋体" w:hint="eastAsia"/>
          <w:color w:val="000000"/>
          <w:sz w:val="32"/>
          <w:szCs w:val="32"/>
        </w:rPr>
        <w:t>函调查及复函</w:t>
      </w:r>
      <w:proofErr w:type="gramEnd"/>
      <w:r w:rsidR="00750284">
        <w:rPr>
          <w:rFonts w:ascii="仿宋_GB2312" w:eastAsia="仿宋_GB2312" w:cs="宋体" w:hint="eastAsia"/>
          <w:color w:val="000000"/>
          <w:sz w:val="32"/>
          <w:szCs w:val="32"/>
        </w:rPr>
        <w:t>材料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750284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7.</w:t>
      </w:r>
      <w:r w:rsidR="00750284" w:rsidRPr="00750284">
        <w:rPr>
          <w:rFonts w:ascii="仿宋_GB2312" w:eastAsia="仿宋_GB2312" w:cs="宋体" w:hint="eastAsia"/>
          <w:color w:val="000000"/>
          <w:sz w:val="32"/>
          <w:szCs w:val="32"/>
        </w:rPr>
        <w:t>其他档案材料如家庭成员档案底册、家庭成员关系证明、调查笔录、工作单位知情同意意见等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4E2FAD" w:rsidRPr="008B79B0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4E2FAD" w:rsidRDefault="006E36C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  <w:r w:rsidR="00557727">
        <w:rPr>
          <w:rFonts w:ascii="仿宋_GB2312" w:eastAsia="仿宋_GB2312" w:cs="宋体" w:hint="eastAsia"/>
          <w:color w:val="000000"/>
          <w:sz w:val="32"/>
          <w:szCs w:val="32"/>
        </w:rPr>
        <w:t>需要调查核实的，调查核实时间不计算在内。</w:t>
      </w:r>
    </w:p>
    <w:p w:rsidR="004E2FAD" w:rsidRPr="008B79B0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4E2FAD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3A6600" w:rsidRDefault="003A6600" w:rsidP="003A660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3A6600" w:rsidRDefault="003A6600" w:rsidP="003A660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3A6600" w:rsidTr="000564E6">
        <w:tc>
          <w:tcPr>
            <w:tcW w:w="1101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3A6600" w:rsidTr="000564E6">
        <w:tc>
          <w:tcPr>
            <w:tcW w:w="1101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3A6600" w:rsidTr="000564E6">
        <w:tc>
          <w:tcPr>
            <w:tcW w:w="1101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3A6600" w:rsidTr="000564E6">
        <w:tc>
          <w:tcPr>
            <w:tcW w:w="1101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服务中心公安窗口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23187987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23189309</w:t>
            </w:r>
          </w:p>
        </w:tc>
        <w:tc>
          <w:tcPr>
            <w:tcW w:w="850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安分局窗口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23185111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23186650</w:t>
            </w:r>
          </w:p>
        </w:tc>
      </w:tr>
      <w:tr w:rsidR="003A6600" w:rsidTr="000564E6">
        <w:tc>
          <w:tcPr>
            <w:tcW w:w="1101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3A6600" w:rsidTr="000564E6">
        <w:tc>
          <w:tcPr>
            <w:tcW w:w="1101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3A6600" w:rsidRPr="00A63A3B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3A6600" w:rsidTr="000564E6">
        <w:tc>
          <w:tcPr>
            <w:tcW w:w="1101" w:type="dxa"/>
            <w:vAlign w:val="center"/>
          </w:tcPr>
          <w:p w:rsidR="003A6600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3A6600" w:rsidRPr="006338CA" w:rsidRDefault="003A6600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3A6600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3A6600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3A6600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3A6600" w:rsidRPr="004B1E27" w:rsidRDefault="003A6600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EB3A90" w:rsidRDefault="00EB3A90" w:rsidP="00EB3A9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4E2FAD" w:rsidRPr="002B5420" w:rsidRDefault="004E2FAD" w:rsidP="004E2FAD">
      <w:pPr>
        <w:shd w:val="clear" w:color="auto" w:fill="FFFFFF"/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2B5420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4E2FAD" w:rsidRDefault="004E2FAD" w:rsidP="004E2FA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业务办理应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</w:t>
      </w:r>
    </w:p>
    <w:p w:rsidR="00BA624D" w:rsidRDefault="00BA624D" w:rsidP="00BA624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经过多次人口普查，公民出生年月日的问题基本已经核实更正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原则上不予更改。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确实需要更改的，一律从严审核、谨慎对待。</w:t>
      </w:r>
      <w:r w:rsidRPr="00111640">
        <w:rPr>
          <w:rFonts w:ascii="仿宋_GB2312" w:eastAsia="仿宋_GB2312" w:cs="宋体" w:hint="eastAsia"/>
          <w:color w:val="000000"/>
          <w:sz w:val="32"/>
          <w:szCs w:val="32"/>
        </w:rPr>
        <w:t>申请人的原始凭据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有涂改痕迹的，不予受理。</w:t>
      </w:r>
    </w:p>
    <w:p w:rsidR="00BA624D" w:rsidRDefault="00BA624D" w:rsidP="00BA624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3.调查或发函征求意见的时间不计算在办结时限内。</w:t>
      </w:r>
    </w:p>
    <w:p w:rsidR="00BA624D" w:rsidRDefault="00BA624D" w:rsidP="00BA624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4.干部身份如公务员、事业单位编制人员、国有企业在编人员、离退休人员、军人（含退出现役）等申请变更出生日期的，需提交工作单位组织人事部门（军人需提交师级以上政治部）出具的认定函。</w:t>
      </w:r>
    </w:p>
    <w:p w:rsidR="00BA624D" w:rsidRPr="00616578" w:rsidRDefault="00BA624D" w:rsidP="00BA624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5.经公安机关审核同意变更更正出生日期的，由公安机关重新编制新的公民身份号码。申请人应提供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，由本人亲自办理新身份号码的居民身份证，原居民身份证同时收缴。</w:t>
      </w:r>
    </w:p>
    <w:p w:rsidR="00EF32A7" w:rsidRPr="00BA624D" w:rsidRDefault="00EF32A7" w:rsidP="00BA624D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</w:p>
    <w:sectPr w:rsidR="00EF32A7" w:rsidRPr="00BA624D" w:rsidSect="006E782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84C" w:rsidRDefault="001E084C" w:rsidP="008C64A7">
      <w:r>
        <w:separator/>
      </w:r>
    </w:p>
  </w:endnote>
  <w:endnote w:type="continuationSeparator" w:id="0">
    <w:p w:rsidR="001E084C" w:rsidRDefault="001E084C" w:rsidP="008C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768012"/>
      <w:docPartObj>
        <w:docPartGallery w:val="Page Numbers (Bottom of Page)"/>
        <w:docPartUnique/>
      </w:docPartObj>
    </w:sdtPr>
    <w:sdtEndPr/>
    <w:sdtContent>
      <w:p w:rsidR="00717542" w:rsidRDefault="0071754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A90" w:rsidRPr="00EB3A90">
          <w:rPr>
            <w:noProof/>
            <w:lang w:val="zh-CN"/>
          </w:rPr>
          <w:t>3</w:t>
        </w:r>
        <w:r>
          <w:fldChar w:fldCharType="end"/>
        </w:r>
      </w:p>
    </w:sdtContent>
  </w:sdt>
  <w:p w:rsidR="00717542" w:rsidRDefault="0071754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84C" w:rsidRDefault="001E084C" w:rsidP="008C64A7">
      <w:r>
        <w:separator/>
      </w:r>
    </w:p>
  </w:footnote>
  <w:footnote w:type="continuationSeparator" w:id="0">
    <w:p w:rsidR="001E084C" w:rsidRDefault="001E084C" w:rsidP="008C6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E13CF"/>
    <w:multiLevelType w:val="multilevel"/>
    <w:tmpl w:val="5BD6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102110"/>
    <w:multiLevelType w:val="multilevel"/>
    <w:tmpl w:val="4A54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D95D2F"/>
    <w:multiLevelType w:val="multilevel"/>
    <w:tmpl w:val="37E6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D0829"/>
    <w:multiLevelType w:val="multilevel"/>
    <w:tmpl w:val="99C22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F04098"/>
    <w:multiLevelType w:val="multilevel"/>
    <w:tmpl w:val="9272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4E794D"/>
    <w:multiLevelType w:val="multilevel"/>
    <w:tmpl w:val="4D90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700DA6"/>
    <w:multiLevelType w:val="multilevel"/>
    <w:tmpl w:val="77B6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B27944"/>
    <w:multiLevelType w:val="multilevel"/>
    <w:tmpl w:val="FD72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64A7"/>
    <w:rsid w:val="000801C6"/>
    <w:rsid w:val="001A3223"/>
    <w:rsid w:val="001E084C"/>
    <w:rsid w:val="002237F4"/>
    <w:rsid w:val="00344631"/>
    <w:rsid w:val="003A6600"/>
    <w:rsid w:val="003A66FA"/>
    <w:rsid w:val="0045765A"/>
    <w:rsid w:val="004E2FAD"/>
    <w:rsid w:val="00557727"/>
    <w:rsid w:val="0058608A"/>
    <w:rsid w:val="005C0CE2"/>
    <w:rsid w:val="0065525F"/>
    <w:rsid w:val="006851A0"/>
    <w:rsid w:val="006E36CD"/>
    <w:rsid w:val="006E782B"/>
    <w:rsid w:val="00717542"/>
    <w:rsid w:val="007231E3"/>
    <w:rsid w:val="00750284"/>
    <w:rsid w:val="007E6BA2"/>
    <w:rsid w:val="00872422"/>
    <w:rsid w:val="008C64A7"/>
    <w:rsid w:val="00972A26"/>
    <w:rsid w:val="00B15E0B"/>
    <w:rsid w:val="00BA624D"/>
    <w:rsid w:val="00BD3297"/>
    <w:rsid w:val="00C34428"/>
    <w:rsid w:val="00C85F46"/>
    <w:rsid w:val="00E218ED"/>
    <w:rsid w:val="00EB3A90"/>
    <w:rsid w:val="00EF32A7"/>
    <w:rsid w:val="00F9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2B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C64A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8C64A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6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64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6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64A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C64A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8C64A7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8C64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C64A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C64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title">
    <w:name w:val="inquire-title"/>
    <w:basedOn w:val="a"/>
    <w:rsid w:val="008C64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8C64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8C64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8C64A7"/>
  </w:style>
  <w:style w:type="character" w:customStyle="1" w:styleId="matters-truncate-unexpand">
    <w:name w:val="matters-truncate-unexpand"/>
    <w:basedOn w:val="a0"/>
    <w:rsid w:val="005C0CE2"/>
  </w:style>
  <w:style w:type="table" w:styleId="a7">
    <w:name w:val="Table Grid"/>
    <w:basedOn w:val="a1"/>
    <w:uiPriority w:val="59"/>
    <w:rsid w:val="003A6600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3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35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95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74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37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4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9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80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0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719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8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7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57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83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70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37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63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31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80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93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172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35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9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2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50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5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7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0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59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35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99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0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05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0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9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2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5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53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4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2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7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21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1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36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64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76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60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74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9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28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45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8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6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6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6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93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9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3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22</cp:revision>
  <dcterms:created xsi:type="dcterms:W3CDTF">2020-07-15T02:42:00Z</dcterms:created>
  <dcterms:modified xsi:type="dcterms:W3CDTF">2020-08-23T01:25:00Z</dcterms:modified>
</cp:coreProperties>
</file>