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EF" w:rsidRDefault="00347AA6" w:rsidP="00676DEF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="00352264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一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：</w:t>
      </w:r>
      <w:r w:rsid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202</w:t>
      </w:r>
      <w:r w:rsidR="00422584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 w:rsidR="00026F5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10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</w:t>
      </w:r>
      <w:r w:rsidR="00422584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新增创业带动就业补贴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名单公示（批次号：</w:t>
      </w:r>
      <w:r w:rsidR="00A073D7" w:rsidRPr="00A073D7"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  <w:t>B1244201422006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）</w:t>
      </w:r>
    </w:p>
    <w:p w:rsidR="00322296" w:rsidRPr="00026F53" w:rsidRDefault="00322296" w:rsidP="00676DEF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</w:p>
    <w:tbl>
      <w:tblPr>
        <w:tblStyle w:val="a5"/>
        <w:tblW w:w="0" w:type="auto"/>
        <w:tblInd w:w="959" w:type="dxa"/>
        <w:tblLayout w:type="fixed"/>
        <w:tblLook w:val="04A0"/>
      </w:tblPr>
      <w:tblGrid>
        <w:gridCol w:w="567"/>
        <w:gridCol w:w="3260"/>
        <w:gridCol w:w="567"/>
        <w:gridCol w:w="1134"/>
        <w:gridCol w:w="992"/>
        <w:gridCol w:w="709"/>
        <w:gridCol w:w="709"/>
        <w:gridCol w:w="1276"/>
        <w:gridCol w:w="425"/>
      </w:tblGrid>
      <w:tr w:rsidR="00352264" w:rsidTr="00352264">
        <w:trPr>
          <w:trHeight w:val="951"/>
        </w:trPr>
        <w:tc>
          <w:tcPr>
            <w:tcW w:w="567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260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567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1134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2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9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资金使用类别</w:t>
            </w:r>
          </w:p>
        </w:tc>
        <w:tc>
          <w:tcPr>
            <w:tcW w:w="709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:rsidR="00422584" w:rsidRDefault="00422584" w:rsidP="00F71456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1954D3" w:rsidTr="00A073D7">
        <w:trPr>
          <w:trHeight w:val="4949"/>
        </w:trPr>
        <w:tc>
          <w:tcPr>
            <w:tcW w:w="567" w:type="dxa"/>
            <w:vAlign w:val="center"/>
          </w:tcPr>
          <w:p w:rsidR="001954D3" w:rsidRPr="00352264" w:rsidRDefault="001954D3" w:rsidP="003522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226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1954D3" w:rsidRPr="00E42FE7" w:rsidRDefault="00A073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42FE7">
              <w:rPr>
                <w:rFonts w:asciiTheme="minorEastAsia" w:hAnsiTheme="minorEastAsia" w:hint="eastAsia"/>
                <w:color w:val="000000"/>
              </w:rPr>
              <w:t>中山市蒸南仁食品科技有限公司</w:t>
            </w:r>
          </w:p>
        </w:tc>
        <w:tc>
          <w:tcPr>
            <w:tcW w:w="567" w:type="dxa"/>
            <w:vAlign w:val="center"/>
          </w:tcPr>
          <w:p w:rsidR="001954D3" w:rsidRPr="00E42FE7" w:rsidRDefault="00A073D7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42FE7">
              <w:rPr>
                <w:rFonts w:asciiTheme="minorEastAsia" w:hAnsiTheme="minorEastAsia" w:cs="Times New Roman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1954D3" w:rsidRPr="00E42FE7" w:rsidRDefault="001954D3" w:rsidP="0035226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42FE7">
              <w:rPr>
                <w:rFonts w:asciiTheme="minorEastAsia" w:hAnsiTheme="minorEastAsia" w:hint="eastAsia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992" w:type="dxa"/>
            <w:vAlign w:val="center"/>
          </w:tcPr>
          <w:p w:rsidR="001954D3" w:rsidRPr="00E42FE7" w:rsidRDefault="00A073D7" w:rsidP="001954D3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42FE7">
              <w:rPr>
                <w:rFonts w:asciiTheme="minorEastAsia" w:hAnsiTheme="minorEastAsia" w:cs="Times New Roman" w:hint="eastAsia"/>
                <w:color w:val="000000"/>
              </w:rPr>
              <w:t>2000</w:t>
            </w:r>
            <w:r w:rsidR="001954D3" w:rsidRPr="00E42FE7">
              <w:rPr>
                <w:rFonts w:asciiTheme="minorEastAsia" w:hAnsiTheme="minorEastAsia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954D3" w:rsidRPr="00E42FE7" w:rsidRDefault="00A073D7" w:rsidP="0035226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42FE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709" w:type="dxa"/>
            <w:vAlign w:val="center"/>
          </w:tcPr>
          <w:p w:rsidR="001954D3" w:rsidRPr="00E42FE7" w:rsidRDefault="001954D3" w:rsidP="0035226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42FE7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1954D3" w:rsidRPr="00E42FE7" w:rsidRDefault="00A073D7" w:rsidP="00A073D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42FE7">
              <w:rPr>
                <w:rFonts w:asciiTheme="minorEastAsia" w:hAnsiTheme="minorEastAsia" w:hint="eastAsia"/>
              </w:rPr>
              <w:t>12442014220500006</w:t>
            </w:r>
          </w:p>
        </w:tc>
        <w:tc>
          <w:tcPr>
            <w:tcW w:w="425" w:type="dxa"/>
            <w:vAlign w:val="center"/>
          </w:tcPr>
          <w:p w:rsidR="001954D3" w:rsidRPr="00E42FE7" w:rsidRDefault="001954D3" w:rsidP="003522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B2CFB" w:rsidTr="00352264">
        <w:trPr>
          <w:trHeight w:val="516"/>
        </w:trPr>
        <w:tc>
          <w:tcPr>
            <w:tcW w:w="5528" w:type="dxa"/>
            <w:gridSpan w:val="4"/>
            <w:vAlign w:val="center"/>
          </w:tcPr>
          <w:p w:rsidR="000B2CFB" w:rsidRPr="00352264" w:rsidRDefault="000B2CFB" w:rsidP="00A073D7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352264">
              <w:rPr>
                <w:rFonts w:asciiTheme="minorEastAsia" w:hAnsiTheme="minorEastAsia" w:hint="eastAsia"/>
                <w:b/>
                <w:bCs/>
                <w:szCs w:val="21"/>
              </w:rPr>
              <w:t>合计</w:t>
            </w:r>
            <w:r w:rsidR="00352264">
              <w:rPr>
                <w:rFonts w:asciiTheme="minorEastAsia" w:hAnsiTheme="minorEastAsia" w:hint="eastAsia"/>
                <w:b/>
                <w:bCs/>
                <w:szCs w:val="21"/>
              </w:rPr>
              <w:t xml:space="preserve">     </w:t>
            </w:r>
            <w:r w:rsidRPr="00352264">
              <w:rPr>
                <w:rFonts w:asciiTheme="minorEastAsia" w:hAnsiTheme="minorEastAsia" w:hint="eastAsia"/>
                <w:b/>
                <w:bCs/>
                <w:szCs w:val="21"/>
              </w:rPr>
              <w:t xml:space="preserve"> 大写：人民币</w:t>
            </w:r>
            <w:r w:rsidR="00352264">
              <w:rPr>
                <w:rFonts w:asciiTheme="minorEastAsia" w:hAnsiTheme="minorEastAsia" w:hint="eastAsia"/>
                <w:b/>
                <w:bCs/>
                <w:szCs w:val="21"/>
              </w:rPr>
              <w:t>贰</w:t>
            </w:r>
            <w:r w:rsidR="001954D3">
              <w:rPr>
                <w:rFonts w:asciiTheme="minorEastAsia" w:hAnsiTheme="minorEastAsia" w:hint="eastAsia"/>
                <w:b/>
                <w:bCs/>
                <w:szCs w:val="21"/>
              </w:rPr>
              <w:t>仟</w:t>
            </w:r>
            <w:r w:rsidRPr="00352264">
              <w:rPr>
                <w:rFonts w:asciiTheme="minorEastAsia" w:hAnsiTheme="minorEastAsia" w:hint="eastAsia"/>
                <w:b/>
                <w:bCs/>
                <w:szCs w:val="21"/>
              </w:rPr>
              <w:t>元整</w:t>
            </w:r>
          </w:p>
        </w:tc>
        <w:tc>
          <w:tcPr>
            <w:tcW w:w="1701" w:type="dxa"/>
            <w:gridSpan w:val="2"/>
            <w:vAlign w:val="center"/>
          </w:tcPr>
          <w:p w:rsidR="000B2CFB" w:rsidRPr="00352264" w:rsidRDefault="00A073D7" w:rsidP="00352264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2000</w:t>
            </w:r>
          </w:p>
        </w:tc>
        <w:tc>
          <w:tcPr>
            <w:tcW w:w="2410" w:type="dxa"/>
            <w:gridSpan w:val="3"/>
            <w:vAlign w:val="center"/>
          </w:tcPr>
          <w:p w:rsidR="000B2CFB" w:rsidRPr="00352264" w:rsidRDefault="000B2CFB" w:rsidP="003522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775C2C" w:rsidRDefault="00775C2C"/>
    <w:tbl>
      <w:tblPr>
        <w:tblW w:w="10059" w:type="dxa"/>
        <w:tblInd w:w="97" w:type="dxa"/>
        <w:tblLook w:val="04A0"/>
      </w:tblPr>
      <w:tblGrid>
        <w:gridCol w:w="8949"/>
        <w:gridCol w:w="236"/>
        <w:gridCol w:w="208"/>
        <w:gridCol w:w="666"/>
      </w:tblGrid>
      <w:tr w:rsidR="000B2CFB" w:rsidRPr="000B2CFB" w:rsidTr="000B2CFB">
        <w:trPr>
          <w:trHeight w:val="615"/>
        </w:trPr>
        <w:tc>
          <w:tcPr>
            <w:tcW w:w="10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0B2CFB" w:rsidP="00352264">
            <w:pPr>
              <w:widowControl/>
              <w:ind w:firstLineChars="100" w:firstLine="20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0B2CFB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备注：</w:t>
            </w:r>
            <w:r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资金使用类别分为 A.省级财政促进就业创业发展专项资金； B.市级就业专项资金；C.中央</w:t>
            </w:r>
            <w:r w:rsidR="0035226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就业补助</w:t>
            </w:r>
            <w:r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金。</w:t>
            </w:r>
          </w:p>
        </w:tc>
      </w:tr>
      <w:tr w:rsidR="000B2CFB" w:rsidRPr="000B2CFB" w:rsidTr="000B2CFB">
        <w:trPr>
          <w:gridAfter w:val="1"/>
          <w:wAfter w:w="666" w:type="dxa"/>
          <w:trHeight w:val="615"/>
        </w:trPr>
        <w:tc>
          <w:tcPr>
            <w:tcW w:w="9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0B2CFB" w:rsidP="00352264">
            <w:pPr>
              <w:widowControl/>
              <w:ind w:firstLineChars="50" w:firstLine="100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</w:t>
            </w:r>
            <w:r w:rsidR="0035226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批次类别分为 1.个人批次； 2.单位批次。</w:t>
            </w:r>
          </w:p>
        </w:tc>
      </w:tr>
      <w:tr w:rsidR="000B2CFB" w:rsidRPr="000B2CFB" w:rsidTr="000B2CFB">
        <w:trPr>
          <w:gridAfter w:val="2"/>
          <w:wAfter w:w="874" w:type="dxa"/>
          <w:trHeight w:val="61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0B2CFB" w:rsidP="001954D3">
            <w:pPr>
              <w:widowControl/>
              <w:ind w:firstLineChars="250" w:firstLine="70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B2C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负责人：</w:t>
            </w:r>
            <w:r w:rsidR="001954D3" w:rsidRPr="001954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廖旭辉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0B2CFB" w:rsidP="000B2C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B2CFB" w:rsidRPr="000B2CFB" w:rsidTr="000B2CFB">
        <w:trPr>
          <w:gridAfter w:val="1"/>
          <w:wAfter w:w="666" w:type="dxa"/>
          <w:trHeight w:val="615"/>
        </w:trPr>
        <w:tc>
          <w:tcPr>
            <w:tcW w:w="9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0B2CFB" w:rsidP="00352264">
            <w:pPr>
              <w:widowControl/>
              <w:ind w:firstLineChars="250" w:firstLine="70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B2C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反映意见及投诉电话：23336611</w:t>
            </w:r>
          </w:p>
        </w:tc>
      </w:tr>
    </w:tbl>
    <w:p w:rsidR="000B2CFB" w:rsidRPr="000B2CFB" w:rsidRDefault="000B2CFB"/>
    <w:sectPr w:rsidR="000B2CFB" w:rsidRPr="000B2CFB" w:rsidSect="00352264">
      <w:pgSz w:w="11906" w:h="16838"/>
      <w:pgMar w:top="1440" w:right="680" w:bottom="68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AE4" w:rsidRDefault="001A5AE4" w:rsidP="00676DEF">
      <w:r>
        <w:separator/>
      </w:r>
    </w:p>
  </w:endnote>
  <w:endnote w:type="continuationSeparator" w:id="1">
    <w:p w:rsidR="001A5AE4" w:rsidRDefault="001A5AE4" w:rsidP="0067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AE4" w:rsidRDefault="001A5AE4" w:rsidP="00676DEF">
      <w:r>
        <w:separator/>
      </w:r>
    </w:p>
  </w:footnote>
  <w:footnote w:type="continuationSeparator" w:id="1">
    <w:p w:rsidR="001A5AE4" w:rsidRDefault="001A5AE4" w:rsidP="0067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EF"/>
    <w:rsid w:val="00026F53"/>
    <w:rsid w:val="000B2CFB"/>
    <w:rsid w:val="001954D3"/>
    <w:rsid w:val="001A5AE4"/>
    <w:rsid w:val="001E1B3B"/>
    <w:rsid w:val="002E4B7F"/>
    <w:rsid w:val="00322296"/>
    <w:rsid w:val="00347AA6"/>
    <w:rsid w:val="00352264"/>
    <w:rsid w:val="004218EA"/>
    <w:rsid w:val="00422584"/>
    <w:rsid w:val="00571AC8"/>
    <w:rsid w:val="005B27AD"/>
    <w:rsid w:val="00676DEF"/>
    <w:rsid w:val="006D453E"/>
    <w:rsid w:val="00775C2C"/>
    <w:rsid w:val="00844BB6"/>
    <w:rsid w:val="009623B6"/>
    <w:rsid w:val="00A073D7"/>
    <w:rsid w:val="00A74126"/>
    <w:rsid w:val="00AE315F"/>
    <w:rsid w:val="00AF5453"/>
    <w:rsid w:val="00C2030B"/>
    <w:rsid w:val="00CE7C29"/>
    <w:rsid w:val="00D02269"/>
    <w:rsid w:val="00DA06D6"/>
    <w:rsid w:val="00E42FE7"/>
    <w:rsid w:val="00E61814"/>
    <w:rsid w:val="00E77586"/>
    <w:rsid w:val="00F7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EF"/>
    <w:rPr>
      <w:sz w:val="18"/>
      <w:szCs w:val="18"/>
    </w:rPr>
  </w:style>
  <w:style w:type="table" w:styleId="a5">
    <w:name w:val="Table Grid"/>
    <w:basedOn w:val="a1"/>
    <w:uiPriority w:val="59"/>
    <w:rsid w:val="00844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2021-07-06T02:13:00Z</dcterms:created>
  <dcterms:modified xsi:type="dcterms:W3CDTF">2022-10-17T07:11:00Z</dcterms:modified>
</cp:coreProperties>
</file>