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FB" w:rsidRPr="009B37E0" w:rsidRDefault="00D81577" w:rsidP="000A6111">
      <w:pPr>
        <w:pStyle w:val="a5"/>
        <w:widowControl/>
        <w:spacing w:afterLines="50" w:afterAutospacing="0"/>
        <w:ind w:left="1280" w:hangingChars="400" w:hanging="1280"/>
        <w:jc w:val="center"/>
        <w:rPr>
          <w:rFonts w:ascii="仿宋_GB2312" w:eastAsia="仿宋_GB2312" w:hAnsi="仿宋_GB2312" w:cs="Tahoma"/>
          <w:color w:val="000000"/>
          <w:sz w:val="32"/>
          <w:szCs w:val="21"/>
        </w:rPr>
      </w:pP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 xml:space="preserve">   </w:t>
      </w:r>
      <w:r w:rsidR="00F136A2" w:rsidRPr="006B0683">
        <w:rPr>
          <w:rFonts w:ascii="仿宋_GB2312" w:eastAsia="仿宋_GB2312" w:hAnsi="仿宋_GB2312" w:cs="Tahoma" w:hint="eastAsia"/>
          <w:color w:val="000000"/>
          <w:sz w:val="32"/>
          <w:szCs w:val="21"/>
        </w:rPr>
        <w:t>附件</w:t>
      </w:r>
      <w:r w:rsidR="000A6111">
        <w:rPr>
          <w:rFonts w:ascii="仿宋_GB2312" w:eastAsia="仿宋_GB2312" w:hAnsi="仿宋_GB2312" w:cs="Tahoma" w:hint="eastAsia"/>
          <w:color w:val="000000"/>
          <w:sz w:val="32"/>
          <w:szCs w:val="21"/>
        </w:rPr>
        <w:t>七</w:t>
      </w:r>
      <w:r w:rsidR="00F136A2" w:rsidRPr="006B0683">
        <w:rPr>
          <w:rFonts w:ascii="仿宋_GB2312" w:eastAsia="仿宋_GB2312" w:hAnsi="仿宋_GB2312" w:cs="Tahoma" w:hint="eastAsia"/>
          <w:color w:val="000000"/>
          <w:sz w:val="32"/>
          <w:szCs w:val="21"/>
        </w:rPr>
        <w:t>：</w:t>
      </w:r>
      <w:r w:rsidR="00D00159" w:rsidRPr="00D00159">
        <w:rPr>
          <w:rFonts w:ascii="仿宋_GB2312" w:eastAsia="仿宋_GB2312" w:hAnsi="仿宋_GB2312" w:cs="Tahoma" w:hint="eastAsia"/>
          <w:color w:val="000000"/>
          <w:sz w:val="32"/>
          <w:szCs w:val="21"/>
        </w:rPr>
        <w:t>202</w:t>
      </w:r>
      <w:r w:rsidR="00D00159">
        <w:rPr>
          <w:rFonts w:ascii="仿宋_GB2312" w:eastAsia="仿宋_GB2312" w:hAnsi="仿宋_GB2312" w:cs="Tahoma" w:hint="eastAsia"/>
          <w:color w:val="000000"/>
          <w:sz w:val="32"/>
          <w:szCs w:val="21"/>
        </w:rPr>
        <w:t>2</w:t>
      </w:r>
      <w:r w:rsidR="00D00159" w:rsidRPr="00D00159">
        <w:rPr>
          <w:rFonts w:ascii="仿宋_GB2312" w:eastAsia="仿宋_GB2312" w:hAnsi="仿宋_GB2312" w:cs="Tahoma" w:hint="eastAsia"/>
          <w:color w:val="000000"/>
          <w:sz w:val="32"/>
          <w:szCs w:val="21"/>
        </w:rPr>
        <w:t>年</w:t>
      </w:r>
      <w:r w:rsidR="000A6111">
        <w:rPr>
          <w:rFonts w:ascii="仿宋_GB2312" w:eastAsia="仿宋_GB2312" w:hAnsi="仿宋_GB2312" w:cs="Tahoma" w:hint="eastAsia"/>
          <w:color w:val="000000"/>
          <w:sz w:val="32"/>
          <w:szCs w:val="21"/>
        </w:rPr>
        <w:t>10</w:t>
      </w:r>
      <w:r w:rsidR="00D00159" w:rsidRPr="00D00159">
        <w:rPr>
          <w:rFonts w:ascii="仿宋_GB2312" w:eastAsia="仿宋_GB2312" w:hAnsi="仿宋_GB2312" w:cs="Tahoma" w:hint="eastAsia"/>
          <w:color w:val="000000"/>
          <w:sz w:val="32"/>
          <w:szCs w:val="21"/>
        </w:rPr>
        <w:t>月拟享受高校毕业生（中小微企业）基层就业补贴名单公示（批次号：</w:t>
      </w:r>
      <w:r w:rsidR="000A6111" w:rsidRPr="000A6111">
        <w:rPr>
          <w:rFonts w:ascii="仿宋_GB2312" w:eastAsia="仿宋_GB2312" w:hAnsi="仿宋_GB2312" w:cs="Tahoma"/>
          <w:color w:val="000000"/>
          <w:sz w:val="32"/>
          <w:szCs w:val="21"/>
        </w:rPr>
        <w:t>A0944201422004</w:t>
      </w:r>
      <w:r w:rsidR="00D00159" w:rsidRPr="00D00159">
        <w:rPr>
          <w:rFonts w:ascii="仿宋_GB2312" w:eastAsia="仿宋_GB2312" w:hAnsi="仿宋_GB2312" w:cs="Tahoma" w:hint="eastAsia"/>
          <w:color w:val="000000"/>
          <w:sz w:val="32"/>
          <w:szCs w:val="21"/>
        </w:rPr>
        <w:t>）</w:t>
      </w:r>
    </w:p>
    <w:tbl>
      <w:tblPr>
        <w:tblStyle w:val="a6"/>
        <w:tblW w:w="0" w:type="auto"/>
        <w:tblInd w:w="817" w:type="dxa"/>
        <w:tblLook w:val="04A0"/>
      </w:tblPr>
      <w:tblGrid>
        <w:gridCol w:w="437"/>
        <w:gridCol w:w="849"/>
        <w:gridCol w:w="2145"/>
        <w:gridCol w:w="3106"/>
        <w:gridCol w:w="849"/>
        <w:gridCol w:w="992"/>
        <w:gridCol w:w="693"/>
        <w:gridCol w:w="437"/>
        <w:gridCol w:w="437"/>
      </w:tblGrid>
      <w:tr w:rsidR="007200FB" w:rsidTr="000A6111">
        <w:tc>
          <w:tcPr>
            <w:tcW w:w="437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849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2145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3106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就业单位</w:t>
            </w:r>
          </w:p>
        </w:tc>
        <w:tc>
          <w:tcPr>
            <w:tcW w:w="849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补贴标准</w:t>
            </w:r>
          </w:p>
        </w:tc>
        <w:tc>
          <w:tcPr>
            <w:tcW w:w="992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补贴金额（元）</w:t>
            </w:r>
          </w:p>
        </w:tc>
        <w:tc>
          <w:tcPr>
            <w:tcW w:w="693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资金使用类别</w:t>
            </w:r>
          </w:p>
        </w:tc>
        <w:tc>
          <w:tcPr>
            <w:tcW w:w="437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批次类别</w:t>
            </w:r>
          </w:p>
        </w:tc>
        <w:tc>
          <w:tcPr>
            <w:tcW w:w="437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备注</w:t>
            </w: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李洁欣</w:t>
            </w:r>
          </w:p>
        </w:tc>
        <w:tc>
          <w:tcPr>
            <w:tcW w:w="2145" w:type="dxa"/>
            <w:vAlign w:val="center"/>
          </w:tcPr>
          <w:p w:rsidR="000A6111" w:rsidRPr="000A6111" w:rsidRDefault="000A6111" w:rsidP="00DF249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友利莱灯饰（中山）有限公司</w:t>
            </w:r>
          </w:p>
        </w:tc>
        <w:tc>
          <w:tcPr>
            <w:tcW w:w="849" w:type="dxa"/>
            <w:vMerge w:val="restart"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2019年1月1日起符合条件的人员只能享受一次性3000元，不得重复享受。</w:t>
            </w: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6111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吕方召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44098119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中山市人民政府南区街道办事处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赵琳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44023319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广东番茄科技有限公司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李茜婷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中山市云政商务服务有限公司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倪夏妮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44522119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广东国中律师事务所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丘丽丰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44142119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中山优胜电子商务有限公司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许楚云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44512119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4X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广东微观科技有限公司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陈伟泽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中山升华伟基空调设备有限公司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5234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306BA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梁诵炫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中山市大搜索软件开发有限公司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庞盈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45090219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中山市公路工程有限公司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钟雨婷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44022220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玖印创新教育科技（中山）有限公司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高倩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中山市人民政府南区街道办事处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黄倩茜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43110219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北京市京师（中山）律师事务所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刘福民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36242119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永安酒店（中山）有限公司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705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麦远菲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44200020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深圳市万科物业服务有限公司中山分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周妍君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42900119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中山格诺瓦家具有限公司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吴彩仪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中山合生星景物业管理有限公司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刘仁飞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43048119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中山市中科智能制造研究院有限公司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6111" w:rsidTr="000A6111">
        <w:trPr>
          <w:trHeight w:val="447"/>
        </w:trPr>
        <w:tc>
          <w:tcPr>
            <w:tcW w:w="437" w:type="dxa"/>
            <w:vAlign w:val="center"/>
          </w:tcPr>
          <w:p w:rsidR="000A6111" w:rsidRPr="006306BA" w:rsidRDefault="000A6111" w:rsidP="00DF740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849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王晓钧</w:t>
            </w:r>
          </w:p>
        </w:tc>
        <w:tc>
          <w:tcPr>
            <w:tcW w:w="2145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DF2493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0A6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06" w:type="dxa"/>
            <w:vAlign w:val="center"/>
          </w:tcPr>
          <w:p w:rsidR="000A6111" w:rsidRPr="000A6111" w:rsidRDefault="000A611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中山市人民政府南区街道办事处</w:t>
            </w:r>
          </w:p>
        </w:tc>
        <w:tc>
          <w:tcPr>
            <w:tcW w:w="849" w:type="dxa"/>
            <w:vMerge/>
            <w:vAlign w:val="center"/>
          </w:tcPr>
          <w:p w:rsidR="000A6111" w:rsidRPr="000A6111" w:rsidRDefault="000A6111" w:rsidP="00D001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3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611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0A6111" w:rsidRPr="000A6111" w:rsidRDefault="000A6111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4D70" w:rsidTr="000A6111">
        <w:trPr>
          <w:trHeight w:val="496"/>
        </w:trPr>
        <w:tc>
          <w:tcPr>
            <w:tcW w:w="1286" w:type="dxa"/>
            <w:gridSpan w:val="2"/>
            <w:vAlign w:val="center"/>
          </w:tcPr>
          <w:p w:rsidR="007F4D70" w:rsidRPr="00DF7403" w:rsidRDefault="007F4D70" w:rsidP="00DF740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F7403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6100" w:type="dxa"/>
            <w:gridSpan w:val="3"/>
            <w:vAlign w:val="center"/>
          </w:tcPr>
          <w:p w:rsidR="007F4D70" w:rsidRPr="00DF7403" w:rsidRDefault="007F4D70" w:rsidP="000A6111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F7403">
              <w:rPr>
                <w:rFonts w:asciiTheme="minorEastAsia" w:hAnsiTheme="minorEastAsia" w:hint="eastAsia"/>
                <w:b/>
                <w:bCs/>
                <w:szCs w:val="21"/>
              </w:rPr>
              <w:t>大写：人民币</w:t>
            </w:r>
            <w:r w:rsidR="000A6111">
              <w:rPr>
                <w:rFonts w:asciiTheme="minorEastAsia" w:hAnsiTheme="minorEastAsia" w:hint="eastAsia"/>
                <w:b/>
                <w:bCs/>
                <w:szCs w:val="21"/>
              </w:rPr>
              <w:t>伍</w:t>
            </w:r>
            <w:r w:rsidRPr="00DF7403">
              <w:rPr>
                <w:rFonts w:asciiTheme="minorEastAsia" w:hAnsiTheme="minorEastAsia" w:hint="eastAsia"/>
                <w:b/>
                <w:bCs/>
                <w:szCs w:val="21"/>
              </w:rPr>
              <w:t>万</w:t>
            </w:r>
            <w:r w:rsidR="00D12BF4">
              <w:rPr>
                <w:rFonts w:asciiTheme="minorEastAsia" w:hAnsiTheme="minorEastAsia" w:hint="eastAsia"/>
                <w:b/>
                <w:bCs/>
                <w:szCs w:val="21"/>
              </w:rPr>
              <w:t>柒</w:t>
            </w:r>
            <w:r w:rsidRPr="00DF7403">
              <w:rPr>
                <w:rFonts w:asciiTheme="minorEastAsia" w:hAnsiTheme="minorEastAsia" w:hint="eastAsia"/>
                <w:b/>
                <w:bCs/>
                <w:szCs w:val="21"/>
              </w:rPr>
              <w:t>仟元整</w:t>
            </w:r>
          </w:p>
        </w:tc>
        <w:tc>
          <w:tcPr>
            <w:tcW w:w="992" w:type="dxa"/>
            <w:vAlign w:val="center"/>
          </w:tcPr>
          <w:p w:rsidR="007F4D70" w:rsidRPr="00DF7403" w:rsidRDefault="000A6111" w:rsidP="00DF7403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5</w:t>
            </w:r>
            <w:r w:rsidR="00D12BF4">
              <w:rPr>
                <w:rFonts w:asciiTheme="minorEastAsia" w:hAnsiTheme="minorEastAsia" w:hint="eastAsia"/>
                <w:b/>
                <w:bCs/>
                <w:szCs w:val="21"/>
              </w:rPr>
              <w:t>7000</w:t>
            </w:r>
          </w:p>
        </w:tc>
        <w:tc>
          <w:tcPr>
            <w:tcW w:w="693" w:type="dxa"/>
            <w:vAlign w:val="center"/>
          </w:tcPr>
          <w:p w:rsidR="007F4D70" w:rsidRPr="00DF7403" w:rsidRDefault="007F4D70" w:rsidP="00DF74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7F4D70" w:rsidRPr="00DF7403" w:rsidRDefault="007F4D70" w:rsidP="00DF74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7F4D70" w:rsidRPr="00DF7403" w:rsidRDefault="007F4D70" w:rsidP="00DF74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W w:w="10320" w:type="dxa"/>
        <w:tblInd w:w="97" w:type="dxa"/>
        <w:tblLook w:val="04A0"/>
      </w:tblPr>
      <w:tblGrid>
        <w:gridCol w:w="9900"/>
        <w:gridCol w:w="222"/>
        <w:gridCol w:w="222"/>
        <w:gridCol w:w="222"/>
      </w:tblGrid>
      <w:tr w:rsidR="007200FB" w:rsidRPr="007200FB" w:rsidTr="007200FB">
        <w:trPr>
          <w:trHeight w:val="52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D81577" w:rsidP="007200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="0095255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 w:rsidR="007200FB" w:rsidRPr="007200F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="007200FB"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D001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</w:t>
            </w:r>
            <w:r w:rsidR="007200FB"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补助资金。</w:t>
            </w:r>
          </w:p>
        </w:tc>
      </w:tr>
      <w:tr w:rsidR="007200FB" w:rsidRPr="007200FB" w:rsidTr="007200FB">
        <w:trPr>
          <w:trHeight w:val="52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7200FB" w:rsidP="007200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D001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="00D815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批次类别分为 1.个人批次； 2.单位批次。</w:t>
            </w:r>
          </w:p>
        </w:tc>
      </w:tr>
      <w:tr w:rsidR="007200FB" w:rsidRPr="007200FB" w:rsidTr="007200FB">
        <w:trPr>
          <w:trHeight w:val="525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D81577" w:rsidP="00D12B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9525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7200FB" w:rsidRPr="007200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负责人：</w:t>
            </w:r>
            <w:r w:rsidR="00D12B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廖旭辉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7200FB" w:rsidP="00720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FB" w:rsidRPr="007200FB" w:rsidRDefault="007200FB" w:rsidP="00720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FB" w:rsidRPr="007200FB" w:rsidRDefault="007200FB" w:rsidP="00720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0FB" w:rsidRPr="007200FB" w:rsidTr="007200FB">
        <w:trPr>
          <w:trHeight w:val="525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D81577" w:rsidP="007200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525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7200FB" w:rsidRPr="007200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反映意见及投诉电话：23336611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FB" w:rsidRPr="007200FB" w:rsidRDefault="007200FB" w:rsidP="00720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FB" w:rsidRPr="007200FB" w:rsidRDefault="007200FB" w:rsidP="00720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12747" w:rsidRPr="007200FB" w:rsidRDefault="00D12747"/>
    <w:sectPr w:rsidR="00D12747" w:rsidRPr="007200FB" w:rsidSect="00DF7403">
      <w:pgSz w:w="11906" w:h="16838"/>
      <w:pgMar w:top="624" w:right="680" w:bottom="289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FB8" w:rsidRDefault="00CF0FB8" w:rsidP="00F136A2">
      <w:r>
        <w:separator/>
      </w:r>
    </w:p>
  </w:endnote>
  <w:endnote w:type="continuationSeparator" w:id="1">
    <w:p w:rsidR="00CF0FB8" w:rsidRDefault="00CF0FB8" w:rsidP="00F1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FB8" w:rsidRDefault="00CF0FB8" w:rsidP="00F136A2">
      <w:r>
        <w:separator/>
      </w:r>
    </w:p>
  </w:footnote>
  <w:footnote w:type="continuationSeparator" w:id="1">
    <w:p w:rsidR="00CF0FB8" w:rsidRDefault="00CF0FB8" w:rsidP="00F13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A2"/>
    <w:rsid w:val="0002222E"/>
    <w:rsid w:val="000A6111"/>
    <w:rsid w:val="002C6E9E"/>
    <w:rsid w:val="003044F4"/>
    <w:rsid w:val="00372ED3"/>
    <w:rsid w:val="003B0669"/>
    <w:rsid w:val="003E0F3C"/>
    <w:rsid w:val="004C14F9"/>
    <w:rsid w:val="004E24F6"/>
    <w:rsid w:val="004E5714"/>
    <w:rsid w:val="006306BA"/>
    <w:rsid w:val="0063417B"/>
    <w:rsid w:val="006617DE"/>
    <w:rsid w:val="00695882"/>
    <w:rsid w:val="007200FB"/>
    <w:rsid w:val="007261D4"/>
    <w:rsid w:val="00751FB4"/>
    <w:rsid w:val="00790D6F"/>
    <w:rsid w:val="007E61D5"/>
    <w:rsid w:val="007F4D70"/>
    <w:rsid w:val="00952550"/>
    <w:rsid w:val="009A53B6"/>
    <w:rsid w:val="009B37E0"/>
    <w:rsid w:val="00A02766"/>
    <w:rsid w:val="00AF5D29"/>
    <w:rsid w:val="00B51E41"/>
    <w:rsid w:val="00B8440D"/>
    <w:rsid w:val="00B928AE"/>
    <w:rsid w:val="00BB5E94"/>
    <w:rsid w:val="00CD4FF8"/>
    <w:rsid w:val="00CF0FB8"/>
    <w:rsid w:val="00CF211F"/>
    <w:rsid w:val="00D00159"/>
    <w:rsid w:val="00D12747"/>
    <w:rsid w:val="00D12BF4"/>
    <w:rsid w:val="00D71BD9"/>
    <w:rsid w:val="00D81577"/>
    <w:rsid w:val="00DF2493"/>
    <w:rsid w:val="00DF7403"/>
    <w:rsid w:val="00E648CC"/>
    <w:rsid w:val="00EE1BD7"/>
    <w:rsid w:val="00F136A2"/>
    <w:rsid w:val="00F65106"/>
    <w:rsid w:val="00FD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6A2"/>
    <w:rPr>
      <w:sz w:val="18"/>
      <w:szCs w:val="18"/>
    </w:rPr>
  </w:style>
  <w:style w:type="paragraph" w:styleId="a5">
    <w:name w:val="Normal (Web)"/>
    <w:basedOn w:val="a"/>
    <w:rsid w:val="00F136A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B84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251A-A0E6-4C6C-9C76-A65FE045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2021-07-06T02:42:00Z</dcterms:created>
  <dcterms:modified xsi:type="dcterms:W3CDTF">2022-10-17T07:48:00Z</dcterms:modified>
</cp:coreProperties>
</file>