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“最美应急人”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胡光明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先进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事迹材料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 w:line="574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胡光明，男，汉族，47岁，中共党员，现任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中山翠亨新区应急管理局局长。1993年12月应征入伍新疆某红军师，2014年1月转业安置中山市工作。在部队先后荣立二等功1次、三等功3次，被新疆军区表彰为“优秀共产党员”，被兰州军区表彰为“2010年度征兵工作先进个人”。2015年被评为“优秀公务员”，2020年记三等功1次。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2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建章立制，规范管理，做应急事业的“推动者”。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胡光明同志自2020年5月加入应急管理事业以来，不忘初心、积极探索、勇于创新，开创了翠亨新区应急管理工作新篇章。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一是理顺应急管理机制体系。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2021年9月，翠亨新区统筹南朗街道发展，机构改革过程中部门职能交叉，工作关系协调难等问题叠加，胡光明同志主动作为、积极介入，用心研读国家和省市安全生产工作要求，紧密结合新区工作实际组织力量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制定印发了《翠亨新区安全生产责任制管理办法》和《翠亨新区安委会成员单位安全生产工作职责分工暂行办法》，压实了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“党政同责、一岗双责、齐抓共管、失责追责”的领导责任和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“三管三必须”的行业监管责任。创新推动各部门、村（社区）、企业设立安全生产和消防监督管理安全员AB岗制度，构建了横向到边、纵向到底的安全生产监管责任体系。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二是提升应急管理信息化建设水平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。着眼翠亨新区“高能级定位、高水平规划、高标准建设”要求，推进应急指挥中心、森林防火信息化建设，推动完成应急指挥大厅升级改造，购置指挥中心电子屏、应急无人机、应急指挥专用电脑、卫星电话等物资装备设施，全面提升应急指挥中心软件、硬件基础，建立集通信、指挥和调度于一体的应急指挥平台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三是建立应急管理救援体系。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先后制定印发了《翠亨新区2022年防汛防旱防风防冻应急预案》《翠亨新区（南朗街道）应急庇护场所启用预案》等突发事件总体应急预案，强化开展应急救援演练，做好各类突发事件预防和处置工作。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四是组建应急救援队伍力量。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组建了由公安分局、消防救援大队、森林防灭火等编成的325人应急救援队伍和企业志愿者编成的300人应急救援预备队。调动建筑企业组建了4支65人的专业救援队伍。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五是加强应急管理专业队伍力量建设。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及时补充应急管理专业队伍力量，将原来仅有18位工作人员扩充到当前的28人应急管理工作队伍；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投入专项经费培养专业应急人才力量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。配齐配强应急管理工作专业力量，为新区发展提供安全保障。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2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不忘初心，牢记使命，做爱岗敬业的“践行者”。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深入学习贯彻习近平总书记关于安全生产重要论述指示精神，继承和发扬党的光荣传统和军人优良作风，坚定信念、凝聚力量、指导实践，始终将“人民至上，安全第一”的职责使命扛在肩上、放在心上，坚持以“时时放心不下”的责任感担当笃行。深入一线，平均每日下沉检查2家企业，面谈企业实际控制人，督促落实法定职责，把现场查实、将职责讲透，抓牢源头管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；坚守一线，台风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强降雨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、疫情等突发事件处置，他从未缺席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驻点指挥、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日夜坚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守，全力做好党和人民安全的“守夜人”；奋战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，带头下沉村社区，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深入开展疫情防控入企、入户摸排工作，</w:t>
      </w:r>
      <w:r>
        <w:rPr>
          <w:rFonts w:hint="eastAsia" w:hAnsi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“不漏一户、不落一人”，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织牢织密疫情防控网。今年以来，共检查生产经营单位3045家次，整改消除隐患13056项，确保了重点时段、重点行业的安全稳定；成功应对“龙舟水”时期、西北江洪水等4轮影响较大的强降雨过程，打赢了“暹芭”“木兰”和“马鞍”3次台风防御战，有效化解了辖区11处地质灾害点、37处内涝点、4座总容29万立方米山塘、9座总库容1337万立方米水库高水位运行、7.5万亩林地面积森林防灭火工作带来的安全风险，全力实现了“零伤亡、少损失”的工作目标，保障了辖区人民生命财产安全。两年来，辖区危险化学品、化工医药、工贸行业领域实现“0”事故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未发生森林火灾和一般火灾亡人事故。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躬身践行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以实际行动守住了中山翠亨新区城市发展的安全线、生命线。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主动靠前，纾难解困，做温暖贴心的“服务者”。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面对疫情之下经济下行的压力，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坚持严管与厚爱并重，积极协调有关部门做好危险化学品企业安全生产许可证的续办工作，对相关企业坚持每周开展不少于2次现场巡查检查工作，主动担起续证期间企业生产安全风险责任，切实将省、市“重点项目不停工、重点企业不停产”的要求落到了实处。为确保辖区某危险化学品企业地下危化品储罐拆迁安全顺利，在监督企业落实拆除安全风险评价、制订施工方案、做好应急管控措施的基础上，协调4个有关部门成立现场应急处置小组，历经16天连续作战，将土地如期、安全地交付给新引进企业，赢得了企业的赞誉。全力配合推进“工改”工作，协调各部门和村（社区）安全有序清退“小散乱污”企业88家。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2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脚踏实地，恪尽职守，做矢志奉献的“笃行者”。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在应急管理工作的870个日夜里，胡光明同志一直行走在守护人民生命财产安全的路上，在森林、在山塘、在采石场、在工厂，脚踏实地，丈量着新区每一寸土地。元旦、春节、清明、“五一”、中秋、国庆、二十大等重大节假日、重要时期，每日坚持在岗在位、查岗查哨，践行“群众过节，干部过关”，全力守护新区安全。面对工作，永葆初心、牢记使命，不退缩、不犹豫、不畏惧，时刻准备着做危难来临时的“逆行者”，做矢志奉献的“笃行者”，只为尽一份值守，保一方平安，用实际行动诠释“对党忠诚、纪律严明、赴汤蹈火、竭诚为民”的应急人的使命与担当。</w:t>
      </w:r>
    </w:p>
    <w:p>
      <w:pPr>
        <w:pStyle w:val="13"/>
        <w:widowControl/>
        <w:wordWrap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13"/>
        <w:widowControl/>
        <w:wordWrap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13"/>
        <w:widowControl/>
        <w:wordWrap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13"/>
        <w:wordWrap/>
        <w:adjustRightInd/>
        <w:snapToGrid/>
        <w:spacing w:line="574" w:lineRule="exact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13"/>
        <w:wordWrap/>
        <w:adjustRightInd/>
        <w:snapToGrid/>
        <w:spacing w:line="574" w:lineRule="exact"/>
        <w:jc w:val="both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WQ1MGQ3Njk1YWU4Y2IwNzQ2YmNjZjMzYWIxM2ZiYzAifQ=="/>
  </w:docVars>
  <w:rsids>
    <w:rsidRoot w:val="00000000"/>
    <w:rsid w:val="00135135"/>
    <w:rsid w:val="003A6B66"/>
    <w:rsid w:val="007A225C"/>
    <w:rsid w:val="00EA39E6"/>
    <w:rsid w:val="00FC7CDD"/>
    <w:rsid w:val="01274710"/>
    <w:rsid w:val="01536131"/>
    <w:rsid w:val="0192033B"/>
    <w:rsid w:val="01E07299"/>
    <w:rsid w:val="01E84DFB"/>
    <w:rsid w:val="01FA76F0"/>
    <w:rsid w:val="0216715F"/>
    <w:rsid w:val="025D08EA"/>
    <w:rsid w:val="028C49EC"/>
    <w:rsid w:val="02C92423"/>
    <w:rsid w:val="02E7383D"/>
    <w:rsid w:val="02FC6355"/>
    <w:rsid w:val="038F4178"/>
    <w:rsid w:val="03AF6D28"/>
    <w:rsid w:val="03DE24DF"/>
    <w:rsid w:val="03E47515"/>
    <w:rsid w:val="045F6B9B"/>
    <w:rsid w:val="046C12B8"/>
    <w:rsid w:val="04F03C97"/>
    <w:rsid w:val="05575AC4"/>
    <w:rsid w:val="056E3AA7"/>
    <w:rsid w:val="0586071E"/>
    <w:rsid w:val="05B9677F"/>
    <w:rsid w:val="05C304FA"/>
    <w:rsid w:val="06BE5E9C"/>
    <w:rsid w:val="06D80E87"/>
    <w:rsid w:val="070457D8"/>
    <w:rsid w:val="07087596"/>
    <w:rsid w:val="0721282E"/>
    <w:rsid w:val="078D1C71"/>
    <w:rsid w:val="07996868"/>
    <w:rsid w:val="07AC00A3"/>
    <w:rsid w:val="07DA78EE"/>
    <w:rsid w:val="07F90993"/>
    <w:rsid w:val="07F95559"/>
    <w:rsid w:val="081E304C"/>
    <w:rsid w:val="08A43F06"/>
    <w:rsid w:val="08AC4379"/>
    <w:rsid w:val="08F17FDE"/>
    <w:rsid w:val="09795C5D"/>
    <w:rsid w:val="09B2776D"/>
    <w:rsid w:val="0A0F2E11"/>
    <w:rsid w:val="0A261F09"/>
    <w:rsid w:val="0AA243DC"/>
    <w:rsid w:val="0BE1407E"/>
    <w:rsid w:val="0C0C3B49"/>
    <w:rsid w:val="0C426528"/>
    <w:rsid w:val="0CDA4301"/>
    <w:rsid w:val="0CDF2F6F"/>
    <w:rsid w:val="0CF93AD9"/>
    <w:rsid w:val="0E282250"/>
    <w:rsid w:val="0EF0290F"/>
    <w:rsid w:val="0EFE6A9B"/>
    <w:rsid w:val="0FE573E9"/>
    <w:rsid w:val="1030329B"/>
    <w:rsid w:val="103F5E7B"/>
    <w:rsid w:val="10635C65"/>
    <w:rsid w:val="107B4D5D"/>
    <w:rsid w:val="109158BE"/>
    <w:rsid w:val="10D12BCF"/>
    <w:rsid w:val="11067E24"/>
    <w:rsid w:val="113234F3"/>
    <w:rsid w:val="1159557D"/>
    <w:rsid w:val="116C3F38"/>
    <w:rsid w:val="121D1E44"/>
    <w:rsid w:val="126D2DCB"/>
    <w:rsid w:val="1272218F"/>
    <w:rsid w:val="12A44024"/>
    <w:rsid w:val="12E3308D"/>
    <w:rsid w:val="12EF37E0"/>
    <w:rsid w:val="12F157AA"/>
    <w:rsid w:val="1319260B"/>
    <w:rsid w:val="1330168A"/>
    <w:rsid w:val="13987F73"/>
    <w:rsid w:val="140B3DBE"/>
    <w:rsid w:val="141F032C"/>
    <w:rsid w:val="149C7998"/>
    <w:rsid w:val="149D11E6"/>
    <w:rsid w:val="14B35F82"/>
    <w:rsid w:val="14BC4694"/>
    <w:rsid w:val="15202377"/>
    <w:rsid w:val="154C6CC8"/>
    <w:rsid w:val="15581B10"/>
    <w:rsid w:val="159E390C"/>
    <w:rsid w:val="15AC6572"/>
    <w:rsid w:val="15CE3B81"/>
    <w:rsid w:val="15FD7FC2"/>
    <w:rsid w:val="16287735"/>
    <w:rsid w:val="16444AA8"/>
    <w:rsid w:val="172A3039"/>
    <w:rsid w:val="17732C32"/>
    <w:rsid w:val="177E3384"/>
    <w:rsid w:val="185652D7"/>
    <w:rsid w:val="18AB01A9"/>
    <w:rsid w:val="18F356AC"/>
    <w:rsid w:val="191D76F8"/>
    <w:rsid w:val="194256C9"/>
    <w:rsid w:val="19466124"/>
    <w:rsid w:val="19566367"/>
    <w:rsid w:val="19802902"/>
    <w:rsid w:val="19AB5200"/>
    <w:rsid w:val="19DB4ABE"/>
    <w:rsid w:val="19F3399D"/>
    <w:rsid w:val="1A187AC0"/>
    <w:rsid w:val="1A1D5A65"/>
    <w:rsid w:val="1A48432A"/>
    <w:rsid w:val="1A4C1518"/>
    <w:rsid w:val="1A9C439E"/>
    <w:rsid w:val="1AA07CA1"/>
    <w:rsid w:val="1AF776D6"/>
    <w:rsid w:val="1B4874D3"/>
    <w:rsid w:val="1B635D7C"/>
    <w:rsid w:val="1B803B6F"/>
    <w:rsid w:val="1B9E3FF5"/>
    <w:rsid w:val="1BC7555C"/>
    <w:rsid w:val="1D525097"/>
    <w:rsid w:val="1D65301C"/>
    <w:rsid w:val="1DED3012"/>
    <w:rsid w:val="1E360515"/>
    <w:rsid w:val="1E367DEE"/>
    <w:rsid w:val="1E40311D"/>
    <w:rsid w:val="1E471485"/>
    <w:rsid w:val="1E51534F"/>
    <w:rsid w:val="1EA27958"/>
    <w:rsid w:val="1EA47B74"/>
    <w:rsid w:val="1EE306C7"/>
    <w:rsid w:val="1F674C92"/>
    <w:rsid w:val="1FEA7809"/>
    <w:rsid w:val="20907508"/>
    <w:rsid w:val="20B6593D"/>
    <w:rsid w:val="20B9542D"/>
    <w:rsid w:val="2140392C"/>
    <w:rsid w:val="215509E6"/>
    <w:rsid w:val="21676C37"/>
    <w:rsid w:val="217A4BBD"/>
    <w:rsid w:val="21A93F47"/>
    <w:rsid w:val="21CD0C84"/>
    <w:rsid w:val="21FC1A76"/>
    <w:rsid w:val="22A5210D"/>
    <w:rsid w:val="2318468D"/>
    <w:rsid w:val="232C66D5"/>
    <w:rsid w:val="23492A98"/>
    <w:rsid w:val="23955CDE"/>
    <w:rsid w:val="23FF584D"/>
    <w:rsid w:val="241C1F5B"/>
    <w:rsid w:val="248C3010"/>
    <w:rsid w:val="249E6E14"/>
    <w:rsid w:val="24B108F5"/>
    <w:rsid w:val="24F353CE"/>
    <w:rsid w:val="24F60B12"/>
    <w:rsid w:val="256516E0"/>
    <w:rsid w:val="25783B09"/>
    <w:rsid w:val="25F767DC"/>
    <w:rsid w:val="2613738E"/>
    <w:rsid w:val="26170C2C"/>
    <w:rsid w:val="263A491A"/>
    <w:rsid w:val="267832EA"/>
    <w:rsid w:val="26F471BF"/>
    <w:rsid w:val="26FC6074"/>
    <w:rsid w:val="27387ECE"/>
    <w:rsid w:val="273B6B9C"/>
    <w:rsid w:val="27E2526A"/>
    <w:rsid w:val="280475EE"/>
    <w:rsid w:val="28B121D1"/>
    <w:rsid w:val="28BB61E6"/>
    <w:rsid w:val="290D0163"/>
    <w:rsid w:val="29EA6657"/>
    <w:rsid w:val="2A41271B"/>
    <w:rsid w:val="2A6B02A8"/>
    <w:rsid w:val="2AFA72B8"/>
    <w:rsid w:val="2B30001C"/>
    <w:rsid w:val="2B3E30FF"/>
    <w:rsid w:val="2B683CD8"/>
    <w:rsid w:val="2BD80E5D"/>
    <w:rsid w:val="2C4C35F9"/>
    <w:rsid w:val="2C70553A"/>
    <w:rsid w:val="2C7D37B3"/>
    <w:rsid w:val="2D07409C"/>
    <w:rsid w:val="2DC72F38"/>
    <w:rsid w:val="2DD13DB6"/>
    <w:rsid w:val="2E495711"/>
    <w:rsid w:val="2E5D564A"/>
    <w:rsid w:val="2E65302C"/>
    <w:rsid w:val="2E857DAE"/>
    <w:rsid w:val="2E903C71"/>
    <w:rsid w:val="2F5C3B54"/>
    <w:rsid w:val="2F860BD0"/>
    <w:rsid w:val="2FC409EA"/>
    <w:rsid w:val="2FDD2BAE"/>
    <w:rsid w:val="2FE9188B"/>
    <w:rsid w:val="307333B8"/>
    <w:rsid w:val="30925207"/>
    <w:rsid w:val="309C4B4F"/>
    <w:rsid w:val="30AB4E81"/>
    <w:rsid w:val="3112096E"/>
    <w:rsid w:val="311741D6"/>
    <w:rsid w:val="311A6D9D"/>
    <w:rsid w:val="3186135C"/>
    <w:rsid w:val="32002EBC"/>
    <w:rsid w:val="32620BBE"/>
    <w:rsid w:val="32946609"/>
    <w:rsid w:val="32CA2846"/>
    <w:rsid w:val="33105381"/>
    <w:rsid w:val="33674B2F"/>
    <w:rsid w:val="336C2614"/>
    <w:rsid w:val="337C2A16"/>
    <w:rsid w:val="33AB1FCC"/>
    <w:rsid w:val="33B977C6"/>
    <w:rsid w:val="34232E92"/>
    <w:rsid w:val="346C4839"/>
    <w:rsid w:val="34A56435"/>
    <w:rsid w:val="34E24AFB"/>
    <w:rsid w:val="34FD7F1E"/>
    <w:rsid w:val="351F2516"/>
    <w:rsid w:val="35214EAC"/>
    <w:rsid w:val="366B28CE"/>
    <w:rsid w:val="366B5955"/>
    <w:rsid w:val="36AA1648"/>
    <w:rsid w:val="36D861B6"/>
    <w:rsid w:val="370C40B1"/>
    <w:rsid w:val="37865C12"/>
    <w:rsid w:val="379F0A89"/>
    <w:rsid w:val="37B81B43"/>
    <w:rsid w:val="37D56B99"/>
    <w:rsid w:val="37DC7F27"/>
    <w:rsid w:val="37E31CBE"/>
    <w:rsid w:val="38201B23"/>
    <w:rsid w:val="38727635"/>
    <w:rsid w:val="387C5376"/>
    <w:rsid w:val="38A07AF3"/>
    <w:rsid w:val="38B16F14"/>
    <w:rsid w:val="38CE34A6"/>
    <w:rsid w:val="38E075A3"/>
    <w:rsid w:val="39152099"/>
    <w:rsid w:val="39723768"/>
    <w:rsid w:val="39C42A21"/>
    <w:rsid w:val="3A0970BD"/>
    <w:rsid w:val="3A663AD8"/>
    <w:rsid w:val="3AC3717D"/>
    <w:rsid w:val="3B936B4F"/>
    <w:rsid w:val="3BE762E3"/>
    <w:rsid w:val="3C4B215E"/>
    <w:rsid w:val="3C746DAE"/>
    <w:rsid w:val="3C8A1D00"/>
    <w:rsid w:val="3CB13731"/>
    <w:rsid w:val="3CE43076"/>
    <w:rsid w:val="3D06709F"/>
    <w:rsid w:val="3D1A7932"/>
    <w:rsid w:val="3D2468BA"/>
    <w:rsid w:val="3DAC4693"/>
    <w:rsid w:val="3DB152C1"/>
    <w:rsid w:val="3E23240C"/>
    <w:rsid w:val="3E6B0575"/>
    <w:rsid w:val="3E6F38A3"/>
    <w:rsid w:val="3EC84510"/>
    <w:rsid w:val="3F3146B5"/>
    <w:rsid w:val="3FA56E51"/>
    <w:rsid w:val="3FAF0F8B"/>
    <w:rsid w:val="3FC018F7"/>
    <w:rsid w:val="3FC47291"/>
    <w:rsid w:val="3FDD4CE2"/>
    <w:rsid w:val="403A5BF0"/>
    <w:rsid w:val="4092431E"/>
    <w:rsid w:val="40AB0497"/>
    <w:rsid w:val="40AB66E9"/>
    <w:rsid w:val="40FC0CF2"/>
    <w:rsid w:val="413019CD"/>
    <w:rsid w:val="41320BB8"/>
    <w:rsid w:val="415E29D9"/>
    <w:rsid w:val="41654AEA"/>
    <w:rsid w:val="41B617E9"/>
    <w:rsid w:val="42022339"/>
    <w:rsid w:val="42075BA1"/>
    <w:rsid w:val="425A2175"/>
    <w:rsid w:val="426B0B7C"/>
    <w:rsid w:val="42F00D2B"/>
    <w:rsid w:val="430622FC"/>
    <w:rsid w:val="43302ED5"/>
    <w:rsid w:val="437F0862"/>
    <w:rsid w:val="439D4A0F"/>
    <w:rsid w:val="43F87310"/>
    <w:rsid w:val="43F9776B"/>
    <w:rsid w:val="43FD6B2C"/>
    <w:rsid w:val="43FE4D82"/>
    <w:rsid w:val="45763769"/>
    <w:rsid w:val="45B362BF"/>
    <w:rsid w:val="45D4223E"/>
    <w:rsid w:val="45E05087"/>
    <w:rsid w:val="461C3AE9"/>
    <w:rsid w:val="46957EBD"/>
    <w:rsid w:val="47070DF5"/>
    <w:rsid w:val="4711288C"/>
    <w:rsid w:val="47170634"/>
    <w:rsid w:val="472D1EFC"/>
    <w:rsid w:val="47DE1152"/>
    <w:rsid w:val="47EB050B"/>
    <w:rsid w:val="483628B6"/>
    <w:rsid w:val="491C19CF"/>
    <w:rsid w:val="492321E5"/>
    <w:rsid w:val="492C26A9"/>
    <w:rsid w:val="49970EBB"/>
    <w:rsid w:val="49BC6207"/>
    <w:rsid w:val="49E360C7"/>
    <w:rsid w:val="4A6718D3"/>
    <w:rsid w:val="4A8D525B"/>
    <w:rsid w:val="4AE07264"/>
    <w:rsid w:val="4AEF3676"/>
    <w:rsid w:val="4B3B68BB"/>
    <w:rsid w:val="4B412124"/>
    <w:rsid w:val="4B5C759A"/>
    <w:rsid w:val="4BAF3531"/>
    <w:rsid w:val="4BB91BE0"/>
    <w:rsid w:val="4CC0176E"/>
    <w:rsid w:val="4CCA7EF7"/>
    <w:rsid w:val="4DBA440F"/>
    <w:rsid w:val="4E5C7274"/>
    <w:rsid w:val="4E832A53"/>
    <w:rsid w:val="4EB57971"/>
    <w:rsid w:val="4FB37368"/>
    <w:rsid w:val="4FB46852"/>
    <w:rsid w:val="50593A6B"/>
    <w:rsid w:val="510E0CFA"/>
    <w:rsid w:val="51324AC5"/>
    <w:rsid w:val="51346287"/>
    <w:rsid w:val="514F30C0"/>
    <w:rsid w:val="51777C72"/>
    <w:rsid w:val="51870AAC"/>
    <w:rsid w:val="51915487"/>
    <w:rsid w:val="51CB6BEB"/>
    <w:rsid w:val="525635A3"/>
    <w:rsid w:val="526112FD"/>
    <w:rsid w:val="527F1783"/>
    <w:rsid w:val="52EA3258"/>
    <w:rsid w:val="53302189"/>
    <w:rsid w:val="53510779"/>
    <w:rsid w:val="538057C2"/>
    <w:rsid w:val="538264F3"/>
    <w:rsid w:val="538E6122"/>
    <w:rsid w:val="543A0058"/>
    <w:rsid w:val="547C41CC"/>
    <w:rsid w:val="547E6196"/>
    <w:rsid w:val="54B06195"/>
    <w:rsid w:val="54B24092"/>
    <w:rsid w:val="551170FD"/>
    <w:rsid w:val="551B39E5"/>
    <w:rsid w:val="559B0682"/>
    <w:rsid w:val="55CC1183"/>
    <w:rsid w:val="56026953"/>
    <w:rsid w:val="560366FA"/>
    <w:rsid w:val="56045657"/>
    <w:rsid w:val="565F7902"/>
    <w:rsid w:val="566319CD"/>
    <w:rsid w:val="56634623"/>
    <w:rsid w:val="569F0646"/>
    <w:rsid w:val="56BA0FDC"/>
    <w:rsid w:val="56EA7B13"/>
    <w:rsid w:val="56F52014"/>
    <w:rsid w:val="574B7843"/>
    <w:rsid w:val="576C38BB"/>
    <w:rsid w:val="57BA5651"/>
    <w:rsid w:val="57CA524F"/>
    <w:rsid w:val="580D3184"/>
    <w:rsid w:val="583152CE"/>
    <w:rsid w:val="58C47EF0"/>
    <w:rsid w:val="592F5101"/>
    <w:rsid w:val="593F3A1A"/>
    <w:rsid w:val="59965D30"/>
    <w:rsid w:val="59AC7302"/>
    <w:rsid w:val="59B63CDD"/>
    <w:rsid w:val="59EA31D2"/>
    <w:rsid w:val="5A3A5E31"/>
    <w:rsid w:val="5AAB72C8"/>
    <w:rsid w:val="5B021EDD"/>
    <w:rsid w:val="5B490B80"/>
    <w:rsid w:val="5C3C0960"/>
    <w:rsid w:val="5C3F445D"/>
    <w:rsid w:val="5CE34B7C"/>
    <w:rsid w:val="5CED3EB9"/>
    <w:rsid w:val="5CFF3BED"/>
    <w:rsid w:val="5D022060"/>
    <w:rsid w:val="5D064880"/>
    <w:rsid w:val="5DBA4654"/>
    <w:rsid w:val="5DED445F"/>
    <w:rsid w:val="5E624433"/>
    <w:rsid w:val="5E720E9D"/>
    <w:rsid w:val="5ECE3876"/>
    <w:rsid w:val="5EFD0600"/>
    <w:rsid w:val="5FC37153"/>
    <w:rsid w:val="605129B1"/>
    <w:rsid w:val="608C13EA"/>
    <w:rsid w:val="608C5797"/>
    <w:rsid w:val="60FE7241"/>
    <w:rsid w:val="61215C6A"/>
    <w:rsid w:val="61D661E6"/>
    <w:rsid w:val="626A1B08"/>
    <w:rsid w:val="628D293E"/>
    <w:rsid w:val="62AC3ECF"/>
    <w:rsid w:val="62FB6C04"/>
    <w:rsid w:val="63093A85"/>
    <w:rsid w:val="638504B3"/>
    <w:rsid w:val="638F5FD1"/>
    <w:rsid w:val="639037F0"/>
    <w:rsid w:val="642B7F62"/>
    <w:rsid w:val="64CC2606"/>
    <w:rsid w:val="65152883"/>
    <w:rsid w:val="65834F1A"/>
    <w:rsid w:val="65C21C5B"/>
    <w:rsid w:val="668533B4"/>
    <w:rsid w:val="668F41BE"/>
    <w:rsid w:val="6692787F"/>
    <w:rsid w:val="66B912B0"/>
    <w:rsid w:val="66CA7430"/>
    <w:rsid w:val="66EC6F90"/>
    <w:rsid w:val="66F552F2"/>
    <w:rsid w:val="6716225F"/>
    <w:rsid w:val="671953F2"/>
    <w:rsid w:val="6753700F"/>
    <w:rsid w:val="6788395D"/>
    <w:rsid w:val="67E65176"/>
    <w:rsid w:val="680369BE"/>
    <w:rsid w:val="681744E0"/>
    <w:rsid w:val="684E77D6"/>
    <w:rsid w:val="68C85D63"/>
    <w:rsid w:val="68DA40B0"/>
    <w:rsid w:val="68F20AA9"/>
    <w:rsid w:val="691959FB"/>
    <w:rsid w:val="69277162"/>
    <w:rsid w:val="696F1A97"/>
    <w:rsid w:val="697C2ACB"/>
    <w:rsid w:val="69A23EF2"/>
    <w:rsid w:val="69A52F56"/>
    <w:rsid w:val="69F65B9F"/>
    <w:rsid w:val="6A425119"/>
    <w:rsid w:val="6AA27A80"/>
    <w:rsid w:val="6ABB5079"/>
    <w:rsid w:val="6AC83870"/>
    <w:rsid w:val="6B3E1D84"/>
    <w:rsid w:val="6B6A4927"/>
    <w:rsid w:val="6B9C38A0"/>
    <w:rsid w:val="6BB362CE"/>
    <w:rsid w:val="6BCC7390"/>
    <w:rsid w:val="6BE23F81"/>
    <w:rsid w:val="6C7D68DC"/>
    <w:rsid w:val="6CB82042"/>
    <w:rsid w:val="6D1F1741"/>
    <w:rsid w:val="6D464F20"/>
    <w:rsid w:val="6D821C9F"/>
    <w:rsid w:val="6DED16AB"/>
    <w:rsid w:val="6DF97459"/>
    <w:rsid w:val="6E7361E8"/>
    <w:rsid w:val="6F4E235A"/>
    <w:rsid w:val="70F03B20"/>
    <w:rsid w:val="70F341A6"/>
    <w:rsid w:val="710D6480"/>
    <w:rsid w:val="7128128D"/>
    <w:rsid w:val="71297032"/>
    <w:rsid w:val="72E4478C"/>
    <w:rsid w:val="731E5114"/>
    <w:rsid w:val="73661E78"/>
    <w:rsid w:val="73785000"/>
    <w:rsid w:val="73AF7CC3"/>
    <w:rsid w:val="74065E13"/>
    <w:rsid w:val="74C7595D"/>
    <w:rsid w:val="75245D29"/>
    <w:rsid w:val="75967579"/>
    <w:rsid w:val="759A5845"/>
    <w:rsid w:val="75C86E1A"/>
    <w:rsid w:val="75DB4D9F"/>
    <w:rsid w:val="764741E2"/>
    <w:rsid w:val="765E6FC2"/>
    <w:rsid w:val="76945F9C"/>
    <w:rsid w:val="76AD7DBE"/>
    <w:rsid w:val="76E25CB9"/>
    <w:rsid w:val="773F40B1"/>
    <w:rsid w:val="7782124A"/>
    <w:rsid w:val="77F66CAD"/>
    <w:rsid w:val="780F50C8"/>
    <w:rsid w:val="787D0887"/>
    <w:rsid w:val="79733540"/>
    <w:rsid w:val="79905EA0"/>
    <w:rsid w:val="799874B5"/>
    <w:rsid w:val="79CA4005"/>
    <w:rsid w:val="79D20267"/>
    <w:rsid w:val="79E9735F"/>
    <w:rsid w:val="7A432F13"/>
    <w:rsid w:val="7A4822D7"/>
    <w:rsid w:val="7B296360"/>
    <w:rsid w:val="7B5B428C"/>
    <w:rsid w:val="7BA07EF1"/>
    <w:rsid w:val="7C43544C"/>
    <w:rsid w:val="7C913580"/>
    <w:rsid w:val="7CA83501"/>
    <w:rsid w:val="7CB37868"/>
    <w:rsid w:val="7CB4592F"/>
    <w:rsid w:val="7CC83BA3"/>
    <w:rsid w:val="7D4C20DE"/>
    <w:rsid w:val="7D733B0F"/>
    <w:rsid w:val="7DA270F0"/>
    <w:rsid w:val="7DD30A52"/>
    <w:rsid w:val="7E292420"/>
    <w:rsid w:val="7E852BB0"/>
    <w:rsid w:val="7EAF6BB0"/>
    <w:rsid w:val="7EB77A2B"/>
    <w:rsid w:val="7F392B36"/>
    <w:rsid w:val="7F56104E"/>
    <w:rsid w:val="7FD8234F"/>
    <w:rsid w:val="7FF2689E"/>
    <w:rsid w:val="D9FB30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Body Text Indent 2"/>
    <w:basedOn w:val="1"/>
    <w:next w:val="2"/>
    <w:qFormat/>
    <w:uiPriority w:val="0"/>
    <w:pPr>
      <w:widowControl w:val="0"/>
      <w:spacing w:before="0" w:after="120" w:line="480" w:lineRule="auto"/>
      <w:ind w:left="420" w:leftChars="20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样式1"/>
    <w:basedOn w:val="12"/>
    <w:qFormat/>
    <w:uiPriority w:val="0"/>
    <w:pPr>
      <w:jc w:val="both"/>
    </w:pPr>
    <w:rPr>
      <w:rFonts w:hint="eastAsia"/>
    </w:rPr>
  </w:style>
  <w:style w:type="paragraph" w:customStyle="1" w:styleId="12">
    <w:name w:val="正文1"/>
    <w:basedOn w:val="1"/>
    <w:qFormat/>
    <w:uiPriority w:val="0"/>
    <w:pPr>
      <w:ind w:firstLine="708" w:firstLineChars="236"/>
    </w:pPr>
    <w:rPr>
      <w:rFonts w:ascii="仿宋_GB2312" w:hAnsi="Times New Roman" w:eastAsia="仿宋_GB2312" w:cs="仿宋_GB2312"/>
      <w:sz w:val="30"/>
      <w:szCs w:val="30"/>
    </w:rPr>
  </w:style>
  <w:style w:type="paragraph" w:customStyle="1" w:styleId="13">
    <w:name w:val="UserStyle_0"/>
    <w:qFormat/>
    <w:uiPriority w:val="0"/>
    <w:pPr>
      <w:textAlignment w:val="baseline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2022</Words>
  <Characters>2077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2022-10-14T10:24:00Z</dcterms:created>
  <dc:creator>Administrator</dc:creator>
  <cp:lastModifiedBy>kylin</cp:lastModifiedBy>
  <cp:lastPrinted>2022-10-17T10:44:00Z</cp:lastPrinted>
  <dcterms:modified xsi:type="dcterms:W3CDTF">2022-10-17T17:24:53Z</dcterms:modified>
  <dc:title>主要事迹材料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3B22848FF7AF4C38A377F20A58B3AE30</vt:lpwstr>
  </property>
</Properties>
</file>